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C9" w:rsidRDefault="00862CC9" w:rsidP="00862CC9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w:t xml:space="preserve">    </w:t>
      </w:r>
      <w:r>
        <w:rPr>
          <w:b/>
          <w:sz w:val="28"/>
          <w:szCs w:val="28"/>
        </w:rPr>
        <w:t>REPUBLIKA HRVATSKA</w:t>
      </w:r>
    </w:p>
    <w:p w:rsidR="00862CC9" w:rsidRDefault="00862CC9" w:rsidP="00862CC9">
      <w:pPr>
        <w:pStyle w:val="NoSpacing"/>
      </w:pPr>
      <w:r>
        <w:t>________________________________________________________________________________</w:t>
      </w:r>
    </w:p>
    <w:p w:rsidR="00862CC9" w:rsidRDefault="00862CC9" w:rsidP="00862CC9">
      <w:pPr>
        <w:pStyle w:val="NoSpacing"/>
      </w:pPr>
    </w:p>
    <w:p w:rsidR="00862CC9" w:rsidRDefault="00862CC9" w:rsidP="00862CC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Osnovna škola Marije i Line –Scuola  elementare „Marija i Lina“ Umag-Umago</w:t>
      </w:r>
    </w:p>
    <w:p w:rsidR="00862CC9" w:rsidRDefault="00862CC9" w:rsidP="00862CC9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(naziv osnovne škole)</w:t>
      </w:r>
    </w:p>
    <w:p w:rsidR="00862CC9" w:rsidRDefault="00862CC9" w:rsidP="00862CC9">
      <w:pPr>
        <w:rPr>
          <w:noProof/>
        </w:rPr>
      </w:pPr>
    </w:p>
    <w:p w:rsidR="00862CC9" w:rsidRDefault="00862CC9" w:rsidP="00862CC9">
      <w:pPr>
        <w:rPr>
          <w:b/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                        </w:t>
      </w:r>
      <w:r>
        <w:rPr>
          <w:b/>
          <w:noProof/>
          <w:sz w:val="36"/>
          <w:szCs w:val="36"/>
        </w:rPr>
        <w:t xml:space="preserve">   UPIS U GLAZBENI ODJEL</w:t>
      </w:r>
    </w:p>
    <w:p w:rsidR="00862CC9" w:rsidRDefault="00862CC9" w:rsidP="00862CC9">
      <w:pPr>
        <w:rPr>
          <w:noProof/>
          <w:sz w:val="36"/>
          <w:szCs w:val="36"/>
        </w:rPr>
      </w:pPr>
    </w:p>
    <w:p w:rsidR="00862CC9" w:rsidRDefault="00862CC9" w:rsidP="00862CC9">
      <w:pPr>
        <w:rPr>
          <w:rFonts w:cs="Vani"/>
          <w:noProof/>
          <w:sz w:val="28"/>
          <w:szCs w:val="28"/>
        </w:rPr>
      </w:pPr>
      <w:r>
        <w:rPr>
          <w:rFonts w:cs="Vani"/>
          <w:sz w:val="28"/>
          <w:szCs w:val="28"/>
        </w:rPr>
        <w:t>Poštovani roditelji</w:t>
      </w:r>
      <w:r w:rsidR="00877002">
        <w:rPr>
          <w:rFonts w:cs="Vani"/>
          <w:sz w:val="28"/>
          <w:szCs w:val="28"/>
        </w:rPr>
        <w:t>,</w:t>
      </w:r>
      <w:r>
        <w:rPr>
          <w:rFonts w:cs="Vani"/>
          <w:sz w:val="28"/>
          <w:szCs w:val="28"/>
        </w:rPr>
        <w:t xml:space="preserve"> u š</w:t>
      </w:r>
      <w:r w:rsidR="00877002">
        <w:rPr>
          <w:rFonts w:cs="Vani"/>
          <w:sz w:val="28"/>
          <w:szCs w:val="28"/>
        </w:rPr>
        <w:t>kolskoj godini 2018./2019. naš G</w:t>
      </w:r>
      <w:r>
        <w:rPr>
          <w:rFonts w:cs="Vani"/>
          <w:sz w:val="28"/>
          <w:szCs w:val="28"/>
        </w:rPr>
        <w:t xml:space="preserve">lazbeni odjel koji djeluje kao sastavni dio OŠ Marije i Line  nudi obrazovanje za  sljedeće  instrumente:                     </w:t>
      </w:r>
    </w:p>
    <w:p w:rsidR="00862CC9" w:rsidRDefault="00862CC9" w:rsidP="00862CC9">
      <w:pPr>
        <w:ind w:left="1416"/>
        <w:rPr>
          <w:rFonts w:cs="Vani"/>
          <w:b/>
          <w:i/>
          <w:sz w:val="28"/>
          <w:szCs w:val="28"/>
        </w:rPr>
      </w:pPr>
      <w:r>
        <w:rPr>
          <w:rFonts w:cs="Vani"/>
          <w:sz w:val="28"/>
          <w:szCs w:val="28"/>
        </w:rPr>
        <w:t xml:space="preserve">                       </w:t>
      </w:r>
      <w:r>
        <w:rPr>
          <w:rFonts w:cs="Vani"/>
          <w:b/>
          <w:i/>
          <w:sz w:val="28"/>
          <w:szCs w:val="28"/>
        </w:rPr>
        <w:t>harmoniku,</w:t>
      </w:r>
      <w:r w:rsidR="00877002">
        <w:rPr>
          <w:rFonts w:cs="Vani"/>
          <w:b/>
          <w:i/>
          <w:sz w:val="28"/>
          <w:szCs w:val="28"/>
        </w:rPr>
        <w:t xml:space="preserve"> </w:t>
      </w:r>
      <w:r>
        <w:rPr>
          <w:rFonts w:cs="Vani"/>
          <w:b/>
          <w:i/>
          <w:sz w:val="28"/>
          <w:szCs w:val="28"/>
        </w:rPr>
        <w:t>gitaru i glasovir.</w:t>
      </w:r>
      <w:bookmarkStart w:id="0" w:name="_GoBack"/>
      <w:bookmarkEnd w:id="0"/>
    </w:p>
    <w:p w:rsidR="00862CC9" w:rsidRDefault="00862CC9" w:rsidP="00862CC9">
      <w:pPr>
        <w:ind w:left="1416"/>
        <w:rPr>
          <w:rFonts w:cs="Vani"/>
          <w:b/>
          <w:i/>
          <w:sz w:val="28"/>
          <w:szCs w:val="28"/>
        </w:rPr>
      </w:pPr>
    </w:p>
    <w:p w:rsidR="00862CC9" w:rsidRDefault="00862CC9" w:rsidP="00862CC9">
      <w:pPr>
        <w:rPr>
          <w:rFonts w:ascii="Vani" w:hAnsi="Vani" w:cs="Vani"/>
          <w:b/>
          <w:i/>
          <w:sz w:val="24"/>
          <w:szCs w:val="24"/>
        </w:rPr>
      </w:pPr>
      <w:r>
        <w:rPr>
          <w:rFonts w:ascii="Vani" w:hAnsi="Vani" w:cs="Vani"/>
          <w:b/>
          <w:i/>
          <w:sz w:val="24"/>
          <w:szCs w:val="24"/>
        </w:rPr>
        <w:t xml:space="preserve">              </w:t>
      </w:r>
      <w:r>
        <w:rPr>
          <w:noProof/>
          <w:lang w:eastAsia="hr-HR"/>
        </w:rPr>
        <w:drawing>
          <wp:inline distT="0" distB="0" distL="0" distR="0">
            <wp:extent cx="962025" cy="1000125"/>
            <wp:effectExtent l="19050" t="0" r="9525" b="0"/>
            <wp:docPr id="1" name="Picture 7" descr="Slikovni rezultat za glazbeni instrum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glazbeni instrument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ani" w:hAnsi="Vani" w:cs="Vani"/>
          <w:b/>
          <w:i/>
          <w:sz w:val="24"/>
          <w:szCs w:val="24"/>
        </w:rPr>
        <w:t xml:space="preserve">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1581150" cy="600075"/>
            <wp:effectExtent l="19050" t="0" r="0" b="0"/>
            <wp:docPr id="2" name="Picture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CC9" w:rsidRDefault="00862CC9" w:rsidP="00862CC9">
      <w:pPr>
        <w:rPr>
          <w:rFonts w:ascii="Vani" w:hAnsi="Vani" w:cs="Vani"/>
          <w:b/>
          <w:i/>
          <w:sz w:val="24"/>
          <w:szCs w:val="24"/>
        </w:rPr>
      </w:pPr>
      <w:r>
        <w:rPr>
          <w:rFonts w:ascii="Vani" w:hAnsi="Vani" w:cs="Vani"/>
          <w:b/>
          <w:i/>
          <w:sz w:val="24"/>
          <w:szCs w:val="24"/>
        </w:rPr>
        <w:t xml:space="preserve">                                               </w:t>
      </w:r>
      <w:r>
        <w:rPr>
          <w:rFonts w:ascii="Vani" w:hAnsi="Vani" w:cs="Vani"/>
          <w:b/>
          <w:i/>
          <w:noProof/>
          <w:sz w:val="24"/>
          <w:szCs w:val="24"/>
          <w:lang w:eastAsia="hr-HR"/>
        </w:rPr>
        <w:drawing>
          <wp:inline distT="0" distB="0" distL="0" distR="0">
            <wp:extent cx="1190625" cy="1190625"/>
            <wp:effectExtent l="19050" t="0" r="9525" b="0"/>
            <wp:docPr id="3" name="Picture 13" descr="Slikovni rezultat za glazbeni instrum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glazbeni instrument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ani" w:hAnsi="Vani" w:cs="Vani"/>
          <w:b/>
          <w:i/>
          <w:sz w:val="24"/>
          <w:szCs w:val="24"/>
        </w:rPr>
        <w:t xml:space="preserve">                                             </w:t>
      </w:r>
    </w:p>
    <w:p w:rsidR="00862CC9" w:rsidRDefault="00862CC9" w:rsidP="00862CC9">
      <w:pPr>
        <w:rPr>
          <w:rFonts w:cs="Vani"/>
          <w:sz w:val="24"/>
          <w:szCs w:val="24"/>
        </w:rPr>
      </w:pPr>
      <w:r>
        <w:rPr>
          <w:rFonts w:ascii="Vani" w:hAnsi="Vani" w:cs="Vani"/>
          <w:sz w:val="24"/>
          <w:szCs w:val="24"/>
        </w:rPr>
        <w:t xml:space="preserve">            </w:t>
      </w:r>
      <w:r>
        <w:rPr>
          <w:rFonts w:cs="Vani"/>
          <w:sz w:val="24"/>
          <w:szCs w:val="24"/>
        </w:rPr>
        <w:t>Ako vaše dijete pokazuje interes za glazbu</w:t>
      </w:r>
      <w:r w:rsidR="00877002">
        <w:rPr>
          <w:rFonts w:cs="Vani"/>
          <w:sz w:val="24"/>
          <w:szCs w:val="24"/>
        </w:rPr>
        <w:t>,</w:t>
      </w:r>
      <w:r>
        <w:rPr>
          <w:rFonts w:cs="Vani"/>
          <w:sz w:val="24"/>
          <w:szCs w:val="24"/>
        </w:rPr>
        <w:t xml:space="preserve"> dovedite ga na audiciju i upis. </w:t>
      </w:r>
    </w:p>
    <w:p w:rsidR="00862CC9" w:rsidRDefault="00862CC9" w:rsidP="00862CC9">
      <w:pPr>
        <w:rPr>
          <w:rFonts w:cs="Vani"/>
          <w:sz w:val="24"/>
          <w:szCs w:val="24"/>
        </w:rPr>
      </w:pPr>
    </w:p>
    <w:p w:rsidR="00862CC9" w:rsidRDefault="00862CC9" w:rsidP="00862CC9">
      <w:pPr>
        <w:spacing w:after="0" w:line="360" w:lineRule="auto"/>
        <w:ind w:left="615"/>
        <w:rPr>
          <w:rFonts w:cs="Vani"/>
          <w:sz w:val="28"/>
          <w:szCs w:val="28"/>
        </w:rPr>
      </w:pPr>
      <w:r>
        <w:rPr>
          <w:rFonts w:cs="Vani"/>
          <w:b/>
          <w:sz w:val="28"/>
          <w:szCs w:val="28"/>
        </w:rPr>
        <w:t>Audicija  i upis</w:t>
      </w:r>
      <w:r>
        <w:rPr>
          <w:rFonts w:cs="Vani"/>
          <w:sz w:val="28"/>
          <w:szCs w:val="28"/>
        </w:rPr>
        <w:t xml:space="preserve">   vršit će se  u ponedjeljak</w:t>
      </w:r>
      <w:r w:rsidR="00877002">
        <w:rPr>
          <w:rFonts w:cs="Vani"/>
          <w:sz w:val="28"/>
          <w:szCs w:val="28"/>
        </w:rPr>
        <w:t>,</w:t>
      </w:r>
      <w:r>
        <w:rPr>
          <w:rFonts w:cs="Vani"/>
          <w:sz w:val="28"/>
          <w:szCs w:val="28"/>
        </w:rPr>
        <w:t xml:space="preserve">  27.</w:t>
      </w:r>
      <w:r w:rsidR="00877002">
        <w:rPr>
          <w:rFonts w:cs="Vani"/>
          <w:sz w:val="28"/>
          <w:szCs w:val="28"/>
        </w:rPr>
        <w:t xml:space="preserve"> </w:t>
      </w:r>
      <w:r>
        <w:rPr>
          <w:rFonts w:cs="Vani"/>
          <w:sz w:val="28"/>
          <w:szCs w:val="28"/>
        </w:rPr>
        <w:t xml:space="preserve">kolovoza  2018.       </w:t>
      </w:r>
      <w:r w:rsidR="00877002">
        <w:rPr>
          <w:rFonts w:cs="Vani"/>
          <w:sz w:val="28"/>
          <w:szCs w:val="28"/>
        </w:rPr>
        <w:t xml:space="preserve">                               od 9:00 do 11:00 sati  u P</w:t>
      </w:r>
      <w:r>
        <w:rPr>
          <w:rFonts w:cs="Vani"/>
          <w:sz w:val="28"/>
          <w:szCs w:val="28"/>
        </w:rPr>
        <w:t>lavoj dvorani OŠ Marije i Line</w:t>
      </w:r>
      <w:r w:rsidR="00877002">
        <w:rPr>
          <w:rFonts w:cs="Vani"/>
          <w:sz w:val="28"/>
          <w:szCs w:val="28"/>
        </w:rPr>
        <w:t>,</w:t>
      </w:r>
      <w:r>
        <w:rPr>
          <w:rFonts w:cs="Vani"/>
          <w:sz w:val="28"/>
          <w:szCs w:val="28"/>
        </w:rPr>
        <w:t xml:space="preserve"> Umag. </w:t>
      </w:r>
    </w:p>
    <w:p w:rsidR="00862CC9" w:rsidRDefault="00862CC9" w:rsidP="00862CC9">
      <w:pPr>
        <w:rPr>
          <w:noProof/>
        </w:rPr>
      </w:pPr>
    </w:p>
    <w:p w:rsidR="00862CC9" w:rsidRDefault="00862CC9" w:rsidP="00862CC9">
      <w:pPr>
        <w:rPr>
          <w:noProof/>
          <w:sz w:val="40"/>
          <w:szCs w:val="40"/>
        </w:rPr>
      </w:pPr>
    </w:p>
    <w:p w:rsidR="00862CC9" w:rsidRDefault="00862CC9" w:rsidP="00862CC9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                                Dobro   došli !</w:t>
      </w:r>
    </w:p>
    <w:p w:rsidR="00862CC9" w:rsidRDefault="00862CC9" w:rsidP="00862CC9">
      <w:pPr>
        <w:rPr>
          <w:noProof/>
          <w:sz w:val="28"/>
          <w:szCs w:val="28"/>
        </w:rPr>
      </w:pPr>
    </w:p>
    <w:p w:rsidR="00F16D67" w:rsidRDefault="00F16D67"/>
    <w:sectPr w:rsidR="00F16D67" w:rsidSect="00F1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2CC9"/>
    <w:rsid w:val="00862CC9"/>
    <w:rsid w:val="00877002"/>
    <w:rsid w:val="00F16D67"/>
    <w:rsid w:val="00F4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CC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GlorEma</cp:lastModifiedBy>
  <cp:revision>2</cp:revision>
  <dcterms:created xsi:type="dcterms:W3CDTF">2018-08-13T09:10:00Z</dcterms:created>
  <dcterms:modified xsi:type="dcterms:W3CDTF">2018-08-13T09:10:00Z</dcterms:modified>
</cp:coreProperties>
</file>