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00" w:rsidRPr="00CC34CC" w:rsidRDefault="00FE0499" w:rsidP="00FE0499">
      <w:pPr>
        <w:pStyle w:val="Bezproreda"/>
        <w:rPr>
          <w:sz w:val="24"/>
          <w:szCs w:val="24"/>
        </w:rPr>
      </w:pPr>
      <w:r w:rsidRPr="00CC34CC">
        <w:rPr>
          <w:sz w:val="24"/>
          <w:szCs w:val="24"/>
        </w:rPr>
        <w:t xml:space="preserve">Osnovna škola Marije i Line, </w:t>
      </w:r>
      <w:proofErr w:type="spellStart"/>
      <w:r w:rsidRPr="00CC34CC">
        <w:rPr>
          <w:sz w:val="24"/>
          <w:szCs w:val="24"/>
        </w:rPr>
        <w:t>UMAG</w:t>
      </w:r>
      <w:proofErr w:type="spellEnd"/>
    </w:p>
    <w:p w:rsidR="00FE0499" w:rsidRPr="00CC34CC" w:rsidRDefault="00FE0499" w:rsidP="00FE0499">
      <w:pPr>
        <w:pStyle w:val="Bezproreda"/>
        <w:rPr>
          <w:sz w:val="24"/>
          <w:szCs w:val="24"/>
        </w:rPr>
      </w:pPr>
      <w:r w:rsidRPr="00CC34CC">
        <w:rPr>
          <w:sz w:val="24"/>
          <w:szCs w:val="24"/>
        </w:rPr>
        <w:t>Klasa:</w:t>
      </w:r>
    </w:p>
    <w:p w:rsidR="00FE0499" w:rsidRPr="00CC34CC" w:rsidRDefault="00FE0499" w:rsidP="00FE0499">
      <w:pPr>
        <w:pStyle w:val="Bezproreda"/>
        <w:rPr>
          <w:sz w:val="24"/>
          <w:szCs w:val="24"/>
        </w:rPr>
      </w:pPr>
      <w:proofErr w:type="spellStart"/>
      <w:r w:rsidRPr="00CC34CC">
        <w:rPr>
          <w:sz w:val="24"/>
          <w:szCs w:val="24"/>
        </w:rPr>
        <w:t>Urbroj</w:t>
      </w:r>
      <w:proofErr w:type="spellEnd"/>
      <w:r w:rsidRPr="00CC34CC">
        <w:rPr>
          <w:sz w:val="24"/>
          <w:szCs w:val="24"/>
        </w:rPr>
        <w:t xml:space="preserve">: </w:t>
      </w:r>
    </w:p>
    <w:p w:rsidR="00FE0499" w:rsidRPr="00CC34CC" w:rsidRDefault="006F620A" w:rsidP="00FE0499">
      <w:pPr>
        <w:pStyle w:val="Bezproreda"/>
        <w:rPr>
          <w:sz w:val="24"/>
          <w:szCs w:val="24"/>
        </w:rPr>
      </w:pPr>
      <w:r w:rsidRPr="00CC34CC">
        <w:rPr>
          <w:sz w:val="24"/>
          <w:szCs w:val="24"/>
        </w:rPr>
        <w:t>Umag,  15</w:t>
      </w:r>
      <w:r w:rsidR="00FE0499" w:rsidRPr="00CC34CC">
        <w:rPr>
          <w:sz w:val="24"/>
          <w:szCs w:val="24"/>
        </w:rPr>
        <w:t>.0</w:t>
      </w:r>
      <w:r w:rsidRPr="00CC34CC">
        <w:rPr>
          <w:sz w:val="24"/>
          <w:szCs w:val="24"/>
        </w:rPr>
        <w:t>3</w:t>
      </w:r>
      <w:r w:rsidR="00FE0499" w:rsidRPr="00CC34CC">
        <w:rPr>
          <w:sz w:val="24"/>
          <w:szCs w:val="24"/>
        </w:rPr>
        <w:t>.2012.</w:t>
      </w:r>
    </w:p>
    <w:p w:rsidR="003076C6" w:rsidRPr="00CC34CC" w:rsidRDefault="003076C6" w:rsidP="00FE0499">
      <w:pPr>
        <w:pStyle w:val="Bezproreda"/>
        <w:rPr>
          <w:sz w:val="24"/>
          <w:szCs w:val="24"/>
        </w:rPr>
      </w:pPr>
    </w:p>
    <w:p w:rsidR="00FE0499" w:rsidRPr="00CC34CC" w:rsidRDefault="003076C6" w:rsidP="00FE0499">
      <w:pPr>
        <w:pStyle w:val="Bezproreda"/>
        <w:rPr>
          <w:sz w:val="24"/>
          <w:szCs w:val="24"/>
        </w:rPr>
      </w:pPr>
      <w:r w:rsidRPr="00CC34CC">
        <w:rPr>
          <w:sz w:val="24"/>
          <w:szCs w:val="24"/>
        </w:rPr>
        <w:t>T</w:t>
      </w:r>
      <w:r w:rsidR="00FE0499" w:rsidRPr="00CC34CC">
        <w:rPr>
          <w:sz w:val="24"/>
          <w:szCs w:val="24"/>
        </w:rPr>
        <w:t xml:space="preserve">emeljem članka 20. </w:t>
      </w:r>
      <w:r w:rsidRPr="00CC34CC">
        <w:rPr>
          <w:sz w:val="24"/>
          <w:szCs w:val="24"/>
        </w:rPr>
        <w:t>Z</w:t>
      </w:r>
      <w:r w:rsidR="00FE0499" w:rsidRPr="00CC34CC">
        <w:rPr>
          <w:sz w:val="24"/>
          <w:szCs w:val="24"/>
        </w:rPr>
        <w:t xml:space="preserve">akona o javnoj nabavi (NN RH br. 90./2011) i čl. </w:t>
      </w:r>
      <w:r w:rsidR="00615C90" w:rsidRPr="00CC34CC">
        <w:rPr>
          <w:sz w:val="24"/>
          <w:szCs w:val="24"/>
        </w:rPr>
        <w:t xml:space="preserve">58. st. 1. </w:t>
      </w:r>
      <w:proofErr w:type="spellStart"/>
      <w:r w:rsidR="00615C90" w:rsidRPr="00CC34CC">
        <w:rPr>
          <w:sz w:val="24"/>
          <w:szCs w:val="24"/>
        </w:rPr>
        <w:t>toč</w:t>
      </w:r>
      <w:proofErr w:type="spellEnd"/>
      <w:r w:rsidR="00615C90" w:rsidRPr="00CC34CC">
        <w:rPr>
          <w:sz w:val="24"/>
          <w:szCs w:val="24"/>
        </w:rPr>
        <w:t>. 10 Statuta, Školski odbor OŠ Marije i Line, Umagu donosi na prijedlog ravnatelja</w:t>
      </w:r>
    </w:p>
    <w:p w:rsidR="003076C6" w:rsidRPr="00CC34CC" w:rsidRDefault="003076C6" w:rsidP="00FE0499">
      <w:pPr>
        <w:pStyle w:val="Bezproreda"/>
        <w:rPr>
          <w:sz w:val="24"/>
          <w:szCs w:val="24"/>
        </w:rPr>
      </w:pPr>
    </w:p>
    <w:p w:rsidR="003076C6" w:rsidRPr="00CC34CC" w:rsidRDefault="00615C90" w:rsidP="00CC34CC">
      <w:pPr>
        <w:pStyle w:val="Bezproreda"/>
        <w:jc w:val="center"/>
        <w:rPr>
          <w:b/>
          <w:sz w:val="36"/>
          <w:szCs w:val="36"/>
        </w:rPr>
      </w:pPr>
      <w:r w:rsidRPr="00CC34CC">
        <w:rPr>
          <w:b/>
          <w:sz w:val="36"/>
          <w:szCs w:val="36"/>
        </w:rPr>
        <w:t>PLAN NABAVE U 2012. godini</w:t>
      </w:r>
    </w:p>
    <w:p w:rsidR="00615C90" w:rsidRPr="00CC34CC" w:rsidRDefault="00615C90" w:rsidP="00FE0499">
      <w:pPr>
        <w:pStyle w:val="Bezproreda"/>
        <w:rPr>
          <w:sz w:val="24"/>
          <w:szCs w:val="24"/>
        </w:rPr>
      </w:pP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78"/>
        <w:gridCol w:w="1211"/>
        <w:gridCol w:w="3464"/>
        <w:gridCol w:w="1701"/>
        <w:gridCol w:w="1701"/>
        <w:gridCol w:w="1585"/>
        <w:gridCol w:w="1552"/>
        <w:gridCol w:w="1268"/>
        <w:gridCol w:w="1549"/>
      </w:tblGrid>
      <w:tr w:rsidR="003076C6" w:rsidRPr="00CC34CC" w:rsidTr="00CC34CC">
        <w:tc>
          <w:tcPr>
            <w:tcW w:w="678" w:type="dxa"/>
          </w:tcPr>
          <w:p w:rsidR="00615C90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R</w:t>
            </w:r>
            <w:r w:rsidR="00615C90" w:rsidRPr="00CC34CC">
              <w:rPr>
                <w:sz w:val="24"/>
                <w:szCs w:val="24"/>
              </w:rPr>
              <w:t>.br.</w:t>
            </w:r>
          </w:p>
        </w:tc>
        <w:tc>
          <w:tcPr>
            <w:tcW w:w="121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Br.</w:t>
            </w:r>
          </w:p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evidencije</w:t>
            </w:r>
          </w:p>
        </w:tc>
        <w:tc>
          <w:tcPr>
            <w:tcW w:w="3464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PREDMET NABAVE</w:t>
            </w: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Procijenjena vrijednost bez PDV-a</w:t>
            </w: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Procijenjena vrijednost s  PDV-om</w:t>
            </w:r>
          </w:p>
        </w:tc>
        <w:tc>
          <w:tcPr>
            <w:tcW w:w="1585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Oznaka pozicije financijskog plana</w:t>
            </w:r>
          </w:p>
        </w:tc>
        <w:tc>
          <w:tcPr>
            <w:tcW w:w="1552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Vrsta postupka javne nabave</w:t>
            </w:r>
          </w:p>
        </w:tc>
        <w:tc>
          <w:tcPr>
            <w:tcW w:w="126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 xml:space="preserve">Ugovor </w:t>
            </w:r>
          </w:p>
        </w:tc>
        <w:tc>
          <w:tcPr>
            <w:tcW w:w="1549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Trajanje ugovora</w:t>
            </w:r>
          </w:p>
        </w:tc>
      </w:tr>
      <w:tr w:rsidR="003076C6" w:rsidRPr="00CC34CC" w:rsidTr="00CC34CC">
        <w:tc>
          <w:tcPr>
            <w:tcW w:w="67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15C90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Sredstva i materijal za čišćenje</w:t>
            </w:r>
          </w:p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Prema specifikaciji</w:t>
            </w: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3076C6" w:rsidRPr="00CC34CC" w:rsidTr="00CC34CC">
        <w:tc>
          <w:tcPr>
            <w:tcW w:w="67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15C90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SVJEŽE MESO</w:t>
            </w:r>
          </w:p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(prema specifikaciji)</w:t>
            </w: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3076C6" w:rsidRPr="00CC34CC" w:rsidTr="00CC34CC">
        <w:tc>
          <w:tcPr>
            <w:tcW w:w="67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15C90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MESNE PRERAĐEVINE</w:t>
            </w:r>
          </w:p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(prema specifikaciji)</w:t>
            </w: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3076C6" w:rsidRPr="00CC34CC" w:rsidTr="00CC34CC">
        <w:tc>
          <w:tcPr>
            <w:tcW w:w="67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15C90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SVJEŽE MLIJEKO i MLIJEČNI PROIZVODI</w:t>
            </w:r>
          </w:p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(prema specifikaciji)</w:t>
            </w: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3076C6" w:rsidRPr="00CC34CC" w:rsidTr="00CC34CC">
        <w:tc>
          <w:tcPr>
            <w:tcW w:w="67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15C90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SVJEŽE VOĆE I POVRĆE</w:t>
            </w:r>
          </w:p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(prema specifikaciji)</w:t>
            </w: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3076C6" w:rsidRPr="00CC34CC" w:rsidTr="00CC34CC">
        <w:tc>
          <w:tcPr>
            <w:tcW w:w="67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15C90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 xml:space="preserve">POVRĆE  I MORSKI PROIZVODI - SMRZNUTO </w:t>
            </w:r>
          </w:p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(prema specifikaciji)</w:t>
            </w: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15C90" w:rsidRPr="00CC34CC" w:rsidRDefault="00615C90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Default="00D676BF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KONZERVIRANO  VOĆE I POVRĆE</w:t>
            </w:r>
          </w:p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3076C6" w:rsidRPr="00CC34CC" w:rsidTr="00CC34CC">
        <w:tc>
          <w:tcPr>
            <w:tcW w:w="678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3076C6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KOLAČI</w:t>
            </w:r>
          </w:p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(prema specifikaciji)</w:t>
            </w:r>
          </w:p>
        </w:tc>
        <w:tc>
          <w:tcPr>
            <w:tcW w:w="1701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DF01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DF01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D676BF" w:rsidP="00DF01C4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 xml:space="preserve">KRUH, PECIVO, KOLAČI, </w:t>
            </w:r>
            <w:proofErr w:type="spellStart"/>
            <w:r w:rsidRPr="00CC34CC">
              <w:rPr>
                <w:sz w:val="24"/>
                <w:szCs w:val="24"/>
              </w:rPr>
              <w:t>PIZZA</w:t>
            </w:r>
            <w:proofErr w:type="spellEnd"/>
            <w:r w:rsidRPr="00CC34CC">
              <w:rPr>
                <w:sz w:val="24"/>
                <w:szCs w:val="24"/>
              </w:rPr>
              <w:t>, DOMAĆA TJESTENINA</w:t>
            </w:r>
          </w:p>
          <w:p w:rsidR="00D676BF" w:rsidRPr="00CC34CC" w:rsidRDefault="00D676BF" w:rsidP="00DF01C4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(prema specifikaciji)</w:t>
            </w:r>
          </w:p>
        </w:tc>
        <w:tc>
          <w:tcPr>
            <w:tcW w:w="1701" w:type="dxa"/>
          </w:tcPr>
          <w:p w:rsidR="00D676BF" w:rsidRPr="00CC34CC" w:rsidRDefault="00D676BF" w:rsidP="00DF01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DF01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DF01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DF01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DF01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DF01C4">
            <w:pPr>
              <w:pStyle w:val="Bezproreda"/>
              <w:rPr>
                <w:sz w:val="24"/>
                <w:szCs w:val="24"/>
              </w:rPr>
            </w:pPr>
          </w:p>
        </w:tc>
      </w:tr>
      <w:tr w:rsidR="003076C6" w:rsidRPr="00CC34CC" w:rsidTr="00CC34CC">
        <w:tc>
          <w:tcPr>
            <w:tcW w:w="678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3076C6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VOĆNI SOKOVI</w:t>
            </w:r>
          </w:p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076C6" w:rsidRPr="00CC34CC" w:rsidRDefault="003076C6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SOL, RIŽA, ULJE</w:t>
            </w:r>
          </w:p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UREDSKA I DIDAKTIČKA OPREMA I MATERIJAL</w:t>
            </w:r>
          </w:p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POPRAVAK I SERVISIRANJE FOTOKOPIRNIH APARATA</w:t>
            </w:r>
          </w:p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POPRAVAK I SERVISIRANJE RAČUNALNE OPREME</w:t>
            </w:r>
          </w:p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LIJEKOVI I SANITETSKI MATERIJAL ZA UČENIKE</w:t>
            </w:r>
          </w:p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D676BF" w:rsidP="00D676BF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MATERIJAL ZA HIGIJENSKE POTREBE</w:t>
            </w:r>
          </w:p>
          <w:p w:rsidR="00D676BF" w:rsidRPr="00CC34CC" w:rsidRDefault="00D676BF" w:rsidP="00D676BF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(prema specifikaciji)</w:t>
            </w: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D676BF" w:rsidP="00D676BF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CC34CC">
              <w:rPr>
                <w:sz w:val="24"/>
                <w:szCs w:val="24"/>
              </w:rPr>
              <w:t>METRAŽNA</w:t>
            </w:r>
            <w:proofErr w:type="spellEnd"/>
            <w:r w:rsidRPr="00CC34CC">
              <w:rPr>
                <w:sz w:val="24"/>
                <w:szCs w:val="24"/>
              </w:rPr>
              <w:t xml:space="preserve"> TKANINA I TEKSTILNA </w:t>
            </w:r>
            <w:proofErr w:type="spellStart"/>
            <w:r w:rsidRPr="00CC34CC">
              <w:rPr>
                <w:sz w:val="24"/>
                <w:szCs w:val="24"/>
              </w:rPr>
              <w:t>POZAMENTERIJA</w:t>
            </w:r>
            <w:proofErr w:type="spellEnd"/>
          </w:p>
          <w:p w:rsidR="00D676BF" w:rsidRPr="00CC34CC" w:rsidRDefault="00D676BF" w:rsidP="00D676B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D676BF" w:rsidP="00D676BF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CVJETNE SADNICE-ZEMLJA ZA CVIJEĆE, VRTLARSKI PRIBOR</w:t>
            </w: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D676BF" w:rsidP="00D676BF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MATERIJAL ZA ODRŽAVANJE ZGRADA</w:t>
            </w:r>
          </w:p>
          <w:p w:rsidR="00D676BF" w:rsidRPr="00CC34CC" w:rsidRDefault="00D676BF" w:rsidP="00D676B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D676BF" w:rsidRPr="00CC34CC" w:rsidTr="00CC34CC">
        <w:tc>
          <w:tcPr>
            <w:tcW w:w="67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D676BF" w:rsidRPr="00CC34CC" w:rsidRDefault="003E2DE0" w:rsidP="00D676BF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KREDE I SPUŽVE (nastava)</w:t>
            </w:r>
          </w:p>
          <w:p w:rsidR="003E2DE0" w:rsidRPr="00CC34CC" w:rsidRDefault="003E2DE0" w:rsidP="00D676B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676BF" w:rsidRPr="00CC34CC" w:rsidRDefault="00D676BF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6F620A" w:rsidRPr="00CC34CC" w:rsidTr="00CC34CC">
        <w:tc>
          <w:tcPr>
            <w:tcW w:w="678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F620A" w:rsidRPr="00CC34CC" w:rsidRDefault="006F620A" w:rsidP="00D676BF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ELEKTRIČNA ENERGIJA - OPSKRBA</w:t>
            </w:r>
          </w:p>
        </w:tc>
        <w:tc>
          <w:tcPr>
            <w:tcW w:w="170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Okvirni sporazum važi do kraja 2012.</w:t>
            </w:r>
          </w:p>
        </w:tc>
        <w:tc>
          <w:tcPr>
            <w:tcW w:w="1268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6F620A" w:rsidRPr="00CC34CC" w:rsidTr="00CC34CC">
        <w:tc>
          <w:tcPr>
            <w:tcW w:w="678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F620A" w:rsidRPr="00CC34CC" w:rsidRDefault="006F620A" w:rsidP="00D676BF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OPSKRBA LOŽ ULJEM</w:t>
            </w:r>
          </w:p>
        </w:tc>
        <w:tc>
          <w:tcPr>
            <w:tcW w:w="170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6F620A" w:rsidRPr="00CC34CC" w:rsidTr="00CC34CC">
        <w:tc>
          <w:tcPr>
            <w:tcW w:w="678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F620A" w:rsidRPr="00CC34CC" w:rsidRDefault="006F620A" w:rsidP="00D676BF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OPSKRBA PLINOM</w:t>
            </w:r>
          </w:p>
        </w:tc>
        <w:tc>
          <w:tcPr>
            <w:tcW w:w="170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6F620A" w:rsidRPr="00CC34CC" w:rsidTr="00CC34CC">
        <w:tc>
          <w:tcPr>
            <w:tcW w:w="678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F620A" w:rsidRPr="00CC34CC" w:rsidRDefault="006F620A" w:rsidP="00D676BF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>OPSKRBA VODOM</w:t>
            </w:r>
          </w:p>
        </w:tc>
        <w:tc>
          <w:tcPr>
            <w:tcW w:w="170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6F620A" w:rsidRPr="00CC34CC" w:rsidTr="00CC34CC">
        <w:tc>
          <w:tcPr>
            <w:tcW w:w="678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F620A" w:rsidRPr="00CC34CC" w:rsidRDefault="006F620A" w:rsidP="00D676BF">
            <w:pPr>
              <w:pStyle w:val="Bezproreda"/>
              <w:rPr>
                <w:sz w:val="24"/>
                <w:szCs w:val="24"/>
              </w:rPr>
            </w:pPr>
            <w:r w:rsidRPr="00CC34CC">
              <w:rPr>
                <w:sz w:val="24"/>
                <w:szCs w:val="24"/>
              </w:rPr>
              <w:t xml:space="preserve">USLUGE TELEFONA I </w:t>
            </w:r>
            <w:proofErr w:type="spellStart"/>
            <w:r w:rsidRPr="00CC34CC">
              <w:rPr>
                <w:sz w:val="24"/>
                <w:szCs w:val="24"/>
              </w:rPr>
              <w:t>TELEFAXA</w:t>
            </w:r>
            <w:proofErr w:type="spellEnd"/>
          </w:p>
        </w:tc>
        <w:tc>
          <w:tcPr>
            <w:tcW w:w="170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F620A" w:rsidRPr="00CC34CC" w:rsidRDefault="006F620A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CC34CC" w:rsidRPr="00CC34CC" w:rsidTr="00CC34CC">
        <w:tc>
          <w:tcPr>
            <w:tcW w:w="67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CC34CC" w:rsidRPr="00CC34CC" w:rsidRDefault="00CC34CC" w:rsidP="00D676B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CC34CC" w:rsidRPr="00CC34CC" w:rsidTr="00CC34CC">
        <w:tc>
          <w:tcPr>
            <w:tcW w:w="67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CC34CC" w:rsidRPr="00CC34CC" w:rsidRDefault="00CC34CC" w:rsidP="00D676B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CC34CC" w:rsidRPr="00CC34CC" w:rsidTr="00CC34CC">
        <w:tc>
          <w:tcPr>
            <w:tcW w:w="67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CC34CC" w:rsidRPr="00CC34CC" w:rsidRDefault="00CC34CC" w:rsidP="00D676B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CC34CC" w:rsidRPr="00CC34CC" w:rsidTr="00CC34CC">
        <w:tc>
          <w:tcPr>
            <w:tcW w:w="67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CC34CC" w:rsidRPr="00CC34CC" w:rsidRDefault="00CC34CC" w:rsidP="00D676B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CC34CC" w:rsidRPr="00CC34CC" w:rsidTr="00CC34CC">
        <w:tc>
          <w:tcPr>
            <w:tcW w:w="67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CC34CC" w:rsidRPr="00CC34CC" w:rsidRDefault="00CC34CC" w:rsidP="00D676B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CC34CC" w:rsidRPr="00CC34CC" w:rsidTr="00CC34CC">
        <w:tc>
          <w:tcPr>
            <w:tcW w:w="67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CC34CC" w:rsidRPr="00CC34CC" w:rsidRDefault="00CC34CC" w:rsidP="00D676B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</w:tr>
      <w:tr w:rsidR="00CC34CC" w:rsidRPr="00CC34CC" w:rsidTr="00CC34CC">
        <w:tc>
          <w:tcPr>
            <w:tcW w:w="67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CC34CC" w:rsidRPr="00CC34CC" w:rsidRDefault="00CC34CC" w:rsidP="00D676B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C34CC" w:rsidRPr="00CC34CC" w:rsidRDefault="00CC34CC" w:rsidP="00FE0499">
            <w:pPr>
              <w:pStyle w:val="Bezproreda"/>
              <w:rPr>
                <w:sz w:val="24"/>
                <w:szCs w:val="24"/>
              </w:rPr>
            </w:pPr>
          </w:p>
        </w:tc>
      </w:tr>
    </w:tbl>
    <w:p w:rsidR="00615C90" w:rsidRPr="00CC34CC" w:rsidRDefault="00615C90" w:rsidP="00FE0499">
      <w:pPr>
        <w:pStyle w:val="Bezproreda"/>
        <w:rPr>
          <w:sz w:val="24"/>
          <w:szCs w:val="24"/>
        </w:rPr>
      </w:pPr>
    </w:p>
    <w:sectPr w:rsidR="00615C90" w:rsidRPr="00CC34CC" w:rsidSect="00FE0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99"/>
    <w:rsid w:val="003076C6"/>
    <w:rsid w:val="003E2DE0"/>
    <w:rsid w:val="00522112"/>
    <w:rsid w:val="00615C90"/>
    <w:rsid w:val="006F620A"/>
    <w:rsid w:val="00CC34CC"/>
    <w:rsid w:val="00D629A8"/>
    <w:rsid w:val="00D676BF"/>
    <w:rsid w:val="00E466C4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04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1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04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1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2012-03-21T10:50:00Z</cp:lastPrinted>
  <dcterms:created xsi:type="dcterms:W3CDTF">2012-02-29T10:34:00Z</dcterms:created>
  <dcterms:modified xsi:type="dcterms:W3CDTF">2012-03-21T10:50:00Z</dcterms:modified>
</cp:coreProperties>
</file>