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4E08" w:rsidRDefault="008D4E08" w:rsidP="008D4E0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OSNOVNA ŠKOLA MARIJE I LINE UMAG</w:t>
      </w:r>
    </w:p>
    <w:p w:rsidR="008D4E08" w:rsidRDefault="008D4E08" w:rsidP="008D4E0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ŠKOLSKA 14, 52470 UMAG</w:t>
      </w:r>
    </w:p>
    <w:p w:rsidR="008D4E08" w:rsidRDefault="008D4E08" w:rsidP="008D4E0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OIB: 77808331343</w:t>
      </w:r>
    </w:p>
    <w:p w:rsidR="008D4E08" w:rsidRDefault="008D4E08" w:rsidP="008D4E0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Matični broj: 03036448</w:t>
      </w:r>
    </w:p>
    <w:p w:rsidR="008D4E08" w:rsidRDefault="008D4E08" w:rsidP="008D4E08">
      <w:pPr>
        <w:spacing w:after="0"/>
        <w:jc w:val="both"/>
        <w:rPr>
          <w:b/>
          <w:sz w:val="24"/>
          <w:szCs w:val="24"/>
        </w:rPr>
      </w:pPr>
    </w:p>
    <w:p w:rsidR="008D4E08" w:rsidRDefault="008D4E08" w:rsidP="008D4E08">
      <w:pPr>
        <w:spacing w:after="0"/>
        <w:jc w:val="both"/>
      </w:pPr>
    </w:p>
    <w:p w:rsidR="003F51F7" w:rsidRDefault="000947DD" w:rsidP="008D4E08">
      <w:pPr>
        <w:spacing w:after="0"/>
        <w:jc w:val="right"/>
        <w:rPr>
          <w:rFonts w:cstheme="minorHAnsi"/>
          <w:color w:val="000000" w:themeColor="text1"/>
          <w:sz w:val="24"/>
          <w:szCs w:val="24"/>
          <w:lang w:eastAsia="hr-HR"/>
        </w:rPr>
      </w:pPr>
      <w:r w:rsidRPr="000947DD">
        <w:rPr>
          <w:rFonts w:cstheme="minorHAnsi"/>
          <w:b/>
          <w:bCs/>
          <w:color w:val="000000" w:themeColor="text1"/>
          <w:sz w:val="24"/>
          <w:szCs w:val="24"/>
          <w:lang w:eastAsia="hr-HR"/>
        </w:rPr>
        <w:t>GRAD UMAG</w:t>
      </w:r>
      <w:r w:rsidRPr="000947DD">
        <w:rPr>
          <w:rFonts w:cstheme="minorHAnsi"/>
          <w:color w:val="000000" w:themeColor="text1"/>
          <w:sz w:val="24"/>
          <w:szCs w:val="24"/>
          <w:lang w:eastAsia="hr-HR"/>
        </w:rPr>
        <w:t xml:space="preserve"> </w:t>
      </w:r>
      <w:r w:rsidRPr="000947DD">
        <w:rPr>
          <w:rFonts w:cstheme="minorHAnsi"/>
          <w:color w:val="000000" w:themeColor="text1"/>
          <w:sz w:val="24"/>
          <w:szCs w:val="24"/>
          <w:lang w:eastAsia="hr-HR"/>
        </w:rPr>
        <w:br/>
      </w:r>
      <w:r w:rsidRPr="000947DD">
        <w:rPr>
          <w:rFonts w:cstheme="minorHAnsi"/>
          <w:b/>
          <w:color w:val="000000" w:themeColor="text1"/>
          <w:sz w:val="24"/>
          <w:szCs w:val="24"/>
          <w:lang w:eastAsia="hr-HR"/>
        </w:rPr>
        <w:t>URED GRADA</w:t>
      </w:r>
      <w:r w:rsidRPr="000947DD">
        <w:rPr>
          <w:rFonts w:cstheme="minorHAnsi"/>
          <w:color w:val="000000" w:themeColor="text1"/>
          <w:sz w:val="24"/>
          <w:szCs w:val="24"/>
          <w:lang w:val="sl-SI" w:eastAsia="hr-HR"/>
        </w:rPr>
        <w:t xml:space="preserve"> </w:t>
      </w:r>
      <w:r w:rsidRPr="000947DD">
        <w:rPr>
          <w:rFonts w:cstheme="minorHAnsi"/>
          <w:color w:val="000000" w:themeColor="text1"/>
          <w:sz w:val="24"/>
          <w:szCs w:val="24"/>
          <w:lang w:val="sl-SI" w:eastAsia="hr-HR"/>
        </w:rPr>
        <w:br/>
        <w:t>G. Garibaldija 6</w:t>
      </w:r>
    </w:p>
    <w:p w:rsidR="008D4E08" w:rsidRDefault="000947DD" w:rsidP="00B069DE">
      <w:pPr>
        <w:spacing w:after="0"/>
        <w:jc w:val="right"/>
        <w:rPr>
          <w:rFonts w:cstheme="minorHAnsi"/>
          <w:b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  <w:lang w:eastAsia="hr-HR"/>
        </w:rPr>
        <w:t>52470 Umag</w:t>
      </w:r>
      <w:r w:rsidRPr="000947DD">
        <w:rPr>
          <w:rFonts w:cstheme="minorHAnsi"/>
          <w:color w:val="000000" w:themeColor="text1"/>
          <w:sz w:val="24"/>
          <w:szCs w:val="24"/>
          <w:lang w:eastAsia="hr-HR"/>
        </w:rPr>
        <w:t>, Hrvatska</w:t>
      </w:r>
      <w:r w:rsidRPr="000947DD">
        <w:rPr>
          <w:rFonts w:cstheme="minorHAnsi"/>
          <w:color w:val="002060"/>
          <w:sz w:val="24"/>
          <w:szCs w:val="24"/>
          <w:lang w:eastAsia="hr-HR"/>
        </w:rPr>
        <w:br/>
      </w:r>
    </w:p>
    <w:p w:rsidR="00B069DE" w:rsidRPr="00B069DE" w:rsidRDefault="00B069DE" w:rsidP="00B069DE">
      <w:pPr>
        <w:spacing w:after="0"/>
        <w:jc w:val="right"/>
        <w:rPr>
          <w:rFonts w:cstheme="minorHAnsi"/>
          <w:b/>
          <w:sz w:val="24"/>
          <w:szCs w:val="24"/>
        </w:rPr>
      </w:pPr>
    </w:p>
    <w:p w:rsidR="00DF6028" w:rsidRDefault="008D4E08" w:rsidP="008D4E0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OBRAZLOŽENJE </w:t>
      </w:r>
    </w:p>
    <w:p w:rsidR="008D4E08" w:rsidRDefault="008D4E08" w:rsidP="008D4E0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FINANCIJSKOG PLANA </w:t>
      </w:r>
      <w:r w:rsidR="00DF6028">
        <w:rPr>
          <w:b/>
          <w:sz w:val="28"/>
          <w:szCs w:val="28"/>
        </w:rPr>
        <w:t xml:space="preserve">ZA 2022. GODINU </w:t>
      </w:r>
    </w:p>
    <w:p w:rsidR="008D4E08" w:rsidRDefault="00DF6028" w:rsidP="00DF602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 PROJEKCIJAMA </w:t>
      </w:r>
      <w:r w:rsidR="002B4AD8">
        <w:rPr>
          <w:b/>
          <w:sz w:val="28"/>
          <w:szCs w:val="28"/>
        </w:rPr>
        <w:t xml:space="preserve">ZA </w:t>
      </w:r>
      <w:r w:rsidR="00A40F06">
        <w:rPr>
          <w:b/>
          <w:sz w:val="28"/>
          <w:szCs w:val="28"/>
        </w:rPr>
        <w:t xml:space="preserve"> 202</w:t>
      </w:r>
      <w:r w:rsidR="00554542">
        <w:rPr>
          <w:b/>
          <w:sz w:val="28"/>
          <w:szCs w:val="28"/>
        </w:rPr>
        <w:t>3</w:t>
      </w:r>
      <w:r w:rsidR="002B4AD8">
        <w:rPr>
          <w:b/>
          <w:sz w:val="28"/>
          <w:szCs w:val="28"/>
        </w:rPr>
        <w:t xml:space="preserve">. I </w:t>
      </w:r>
      <w:r w:rsidR="00A40F06">
        <w:rPr>
          <w:b/>
          <w:sz w:val="28"/>
          <w:szCs w:val="28"/>
        </w:rPr>
        <w:t>2024</w:t>
      </w:r>
      <w:r w:rsidR="008D4E08">
        <w:rPr>
          <w:b/>
          <w:sz w:val="28"/>
          <w:szCs w:val="28"/>
        </w:rPr>
        <w:t>.</w:t>
      </w:r>
      <w:r w:rsidR="00EB147A">
        <w:rPr>
          <w:b/>
          <w:sz w:val="28"/>
          <w:szCs w:val="28"/>
        </w:rPr>
        <w:t xml:space="preserve"> GODINU</w:t>
      </w:r>
    </w:p>
    <w:p w:rsidR="008D4E08" w:rsidRDefault="008D4E08" w:rsidP="008D4E08">
      <w:pPr>
        <w:spacing w:line="240" w:lineRule="auto"/>
        <w:jc w:val="center"/>
        <w:rPr>
          <w:b/>
          <w:sz w:val="28"/>
          <w:szCs w:val="28"/>
        </w:rPr>
      </w:pPr>
    </w:p>
    <w:p w:rsidR="00D576B4" w:rsidRPr="00D576B4" w:rsidRDefault="008D4E08" w:rsidP="00D576B4">
      <w:pPr>
        <w:pStyle w:val="Odlomakpopisa"/>
        <w:numPr>
          <w:ilvl w:val="0"/>
          <w:numId w:val="1"/>
        </w:numPr>
        <w:spacing w:line="240" w:lineRule="auto"/>
        <w:rPr>
          <w:b/>
          <w:sz w:val="24"/>
          <w:szCs w:val="24"/>
        </w:rPr>
      </w:pPr>
      <w:r w:rsidRPr="00A55C73">
        <w:rPr>
          <w:b/>
          <w:sz w:val="24"/>
          <w:szCs w:val="24"/>
        </w:rPr>
        <w:t xml:space="preserve">SAŽETAK DJELOKRUGA RADA ŠKOLE </w:t>
      </w:r>
    </w:p>
    <w:p w:rsidR="00D531B9" w:rsidRDefault="006001F1" w:rsidP="006B1CE8">
      <w:pPr>
        <w:spacing w:line="24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Osnovna škola Marije i Line</w:t>
      </w:r>
      <w:r w:rsidR="00A77A05" w:rsidRPr="00A77A05">
        <w:rPr>
          <w:sz w:val="24"/>
          <w:szCs w:val="24"/>
        </w:rPr>
        <w:t xml:space="preserve"> je javna ustanova sa sjedištem u Umagu, Školska 1</w:t>
      </w:r>
      <w:r w:rsidR="00B22F28">
        <w:rPr>
          <w:sz w:val="24"/>
          <w:szCs w:val="24"/>
        </w:rPr>
        <w:t>4.  Škola u</w:t>
      </w:r>
      <w:r w:rsidR="00660AD9">
        <w:rPr>
          <w:sz w:val="24"/>
          <w:szCs w:val="24"/>
        </w:rPr>
        <w:t>z centralnu</w:t>
      </w:r>
      <w:r w:rsidR="00B22F28">
        <w:rPr>
          <w:sz w:val="24"/>
          <w:szCs w:val="24"/>
        </w:rPr>
        <w:t xml:space="preserve"> ima</w:t>
      </w:r>
      <w:r w:rsidR="00A77A05" w:rsidRPr="00A77A05">
        <w:rPr>
          <w:sz w:val="24"/>
          <w:szCs w:val="24"/>
        </w:rPr>
        <w:t xml:space="preserve"> i 6 područnih škola gdje se nastava odvija u kombiniranim razrednim odjeljenjima. Djelatnost škole obuhvaća osnovnoškolsko obrazovanje i odgoj učenika od 1. do 8. razreda. Nastava je organizirana u jednoj smjeni (jutarnja) kroz petodnevni radni tjedan sa slobodnim subotama.  Nastava se odvija u oblicima: redovna, izborna, dopunska i dodatna, a izvodi se prema </w:t>
      </w:r>
      <w:r w:rsidR="00FE3837">
        <w:rPr>
          <w:sz w:val="24"/>
          <w:szCs w:val="24"/>
        </w:rPr>
        <w:t>kurikulumu</w:t>
      </w:r>
      <w:r w:rsidR="00A77A05" w:rsidRPr="00A77A05">
        <w:rPr>
          <w:sz w:val="24"/>
          <w:szCs w:val="24"/>
        </w:rPr>
        <w:t xml:space="preserve"> koje</w:t>
      </w:r>
      <w:r w:rsidR="00FE3837">
        <w:rPr>
          <w:sz w:val="24"/>
          <w:szCs w:val="24"/>
        </w:rPr>
        <w:t>g</w:t>
      </w:r>
      <w:r w:rsidR="00A77A05" w:rsidRPr="00A77A05">
        <w:rPr>
          <w:sz w:val="24"/>
          <w:szCs w:val="24"/>
        </w:rPr>
        <w:t xml:space="preserve"> je donijelo Ministarstvo znanosti i obrazovanja te prema Godišnjem planu i programu</w:t>
      </w:r>
      <w:r w:rsidR="00FE3837">
        <w:rPr>
          <w:sz w:val="24"/>
          <w:szCs w:val="24"/>
        </w:rPr>
        <w:t>,</w:t>
      </w:r>
      <w:r w:rsidR="00A77A05" w:rsidRPr="00A77A05">
        <w:rPr>
          <w:sz w:val="24"/>
          <w:szCs w:val="24"/>
        </w:rPr>
        <w:t xml:space="preserve"> </w:t>
      </w:r>
      <w:r w:rsidR="00FE3837">
        <w:rPr>
          <w:sz w:val="24"/>
          <w:szCs w:val="24"/>
        </w:rPr>
        <w:t xml:space="preserve">odnosno </w:t>
      </w:r>
      <w:r w:rsidR="00A77A05" w:rsidRPr="00A77A05">
        <w:rPr>
          <w:sz w:val="24"/>
          <w:szCs w:val="24"/>
        </w:rPr>
        <w:t>školskom k</w:t>
      </w:r>
      <w:r w:rsidR="00B44F1C">
        <w:rPr>
          <w:sz w:val="24"/>
          <w:szCs w:val="24"/>
        </w:rPr>
        <w:t>urikulumu za školsku</w:t>
      </w:r>
      <w:r w:rsidR="00DF2763">
        <w:rPr>
          <w:sz w:val="24"/>
          <w:szCs w:val="24"/>
        </w:rPr>
        <w:t xml:space="preserve"> godinu 2021./2022</w:t>
      </w:r>
      <w:r w:rsidR="00186DD8">
        <w:rPr>
          <w:sz w:val="24"/>
          <w:szCs w:val="24"/>
        </w:rPr>
        <w:t xml:space="preserve">. </w:t>
      </w:r>
      <w:r w:rsidR="00606E43">
        <w:rPr>
          <w:sz w:val="24"/>
          <w:szCs w:val="24"/>
        </w:rPr>
        <w:t>Školu pohađa</w:t>
      </w:r>
      <w:r w:rsidR="00B44F1C">
        <w:rPr>
          <w:sz w:val="24"/>
          <w:szCs w:val="24"/>
        </w:rPr>
        <w:t xml:space="preserve"> </w:t>
      </w:r>
      <w:r w:rsidR="00DF2763">
        <w:rPr>
          <w:sz w:val="24"/>
          <w:szCs w:val="24"/>
        </w:rPr>
        <w:t>850 učenika u 46</w:t>
      </w:r>
      <w:r w:rsidR="00660AD9">
        <w:rPr>
          <w:sz w:val="24"/>
          <w:szCs w:val="24"/>
        </w:rPr>
        <w:t xml:space="preserve"> razrednih</w:t>
      </w:r>
      <w:r w:rsidR="00FE3837">
        <w:rPr>
          <w:sz w:val="24"/>
          <w:szCs w:val="24"/>
        </w:rPr>
        <w:t xml:space="preserve"> odjela te p</w:t>
      </w:r>
      <w:r w:rsidR="00A77A05" w:rsidRPr="00A77A05">
        <w:rPr>
          <w:sz w:val="24"/>
          <w:szCs w:val="24"/>
        </w:rPr>
        <w:t>lanira se da broj učenika neće padati.</w:t>
      </w:r>
      <w:r w:rsidR="00FE3837">
        <w:rPr>
          <w:sz w:val="24"/>
          <w:szCs w:val="24"/>
        </w:rPr>
        <w:t xml:space="preserve"> U sklopu škole egzistira i glazbeni odjel sa 77 učenika i 5 razrednih odjeljenja.</w:t>
      </w:r>
    </w:p>
    <w:p w:rsidR="006B1CE8" w:rsidRPr="00CD623F" w:rsidRDefault="006B1CE8" w:rsidP="006B1CE8">
      <w:pPr>
        <w:spacing w:after="0" w:line="240" w:lineRule="auto"/>
        <w:ind w:left="360"/>
        <w:jc w:val="both"/>
        <w:rPr>
          <w:sz w:val="24"/>
          <w:szCs w:val="24"/>
        </w:rPr>
      </w:pPr>
    </w:p>
    <w:p w:rsidR="008D4E08" w:rsidRPr="00BD4E34" w:rsidRDefault="008D4E08" w:rsidP="008D4E08">
      <w:pPr>
        <w:pStyle w:val="Odlomakpopisa"/>
        <w:numPr>
          <w:ilvl w:val="0"/>
          <w:numId w:val="1"/>
        </w:numPr>
        <w:spacing w:line="240" w:lineRule="auto"/>
        <w:rPr>
          <w:b/>
          <w:sz w:val="24"/>
          <w:szCs w:val="24"/>
        </w:rPr>
      </w:pPr>
      <w:r w:rsidRPr="00BD4E34">
        <w:rPr>
          <w:b/>
          <w:sz w:val="24"/>
          <w:szCs w:val="24"/>
        </w:rPr>
        <w:t xml:space="preserve">OBRAZLOŽENJE PROGRAMA </w:t>
      </w:r>
    </w:p>
    <w:p w:rsidR="008D4E08" w:rsidRPr="009E481D" w:rsidRDefault="008D4E08" w:rsidP="008D4E08">
      <w:pPr>
        <w:pStyle w:val="Odlomakpopisa"/>
        <w:spacing w:line="240" w:lineRule="auto"/>
        <w:rPr>
          <w:b/>
          <w:sz w:val="20"/>
          <w:szCs w:val="20"/>
        </w:rPr>
      </w:pPr>
    </w:p>
    <w:p w:rsidR="008D4E08" w:rsidRDefault="008D4E08" w:rsidP="008D4E08">
      <w:pPr>
        <w:pStyle w:val="Odlomakpopisa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Prioritet škole je kvalitetno </w:t>
      </w:r>
      <w:r w:rsidR="0017063A">
        <w:rPr>
          <w:sz w:val="24"/>
          <w:szCs w:val="24"/>
        </w:rPr>
        <w:t xml:space="preserve">obrazovanje i odgoj učenika </w:t>
      </w:r>
      <w:r w:rsidR="00016478" w:rsidRPr="00963DAA">
        <w:rPr>
          <w:sz w:val="24"/>
          <w:szCs w:val="24"/>
        </w:rPr>
        <w:t>koji</w:t>
      </w:r>
      <w:r w:rsidR="000D6009" w:rsidRPr="00963DAA">
        <w:rPr>
          <w:sz w:val="24"/>
          <w:szCs w:val="24"/>
        </w:rPr>
        <w:t xml:space="preserve"> </w:t>
      </w:r>
      <w:r w:rsidR="000D6009">
        <w:rPr>
          <w:sz w:val="24"/>
          <w:szCs w:val="24"/>
        </w:rPr>
        <w:t>se ostvaruju</w:t>
      </w:r>
      <w:r>
        <w:rPr>
          <w:sz w:val="24"/>
          <w:szCs w:val="24"/>
        </w:rPr>
        <w:t xml:space="preserve"> kroz: </w:t>
      </w:r>
    </w:p>
    <w:p w:rsidR="008D4E08" w:rsidRDefault="008D4E08" w:rsidP="008D4E08">
      <w:pPr>
        <w:pStyle w:val="Odlomakpopisa"/>
        <w:spacing w:line="240" w:lineRule="auto"/>
        <w:rPr>
          <w:sz w:val="16"/>
          <w:szCs w:val="16"/>
        </w:rPr>
      </w:pPr>
    </w:p>
    <w:p w:rsidR="008D4E08" w:rsidRDefault="008D4E08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t xml:space="preserve">stalno usavršavanje nastavnog kadra te podizanje nastavnog standarda na višu razinu </w:t>
      </w:r>
    </w:p>
    <w:p w:rsidR="008D4E08" w:rsidRDefault="008D4E08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t xml:space="preserve">poticanje učenika na izražavanje kreativnosti, talenata i sposobnosti kroz uključivanje u slobodne aktivnosti, natjecanja i druge aktivnosti u projektima, priredbama i manifestacijama </w:t>
      </w:r>
    </w:p>
    <w:p w:rsidR="008D4E08" w:rsidRDefault="000F267A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t xml:space="preserve">poticanje </w:t>
      </w:r>
      <w:r w:rsidR="008D4E08">
        <w:rPr>
          <w:sz w:val="24"/>
          <w:szCs w:val="24"/>
        </w:rPr>
        <w:t>sudjelova</w:t>
      </w:r>
      <w:r>
        <w:rPr>
          <w:sz w:val="24"/>
          <w:szCs w:val="24"/>
        </w:rPr>
        <w:t>nja</w:t>
      </w:r>
      <w:r w:rsidR="008D4E08">
        <w:rPr>
          <w:sz w:val="24"/>
          <w:szCs w:val="24"/>
        </w:rPr>
        <w:t xml:space="preserve"> na sportskim aktivnostima, uključivanje kroz natjecanja na školskoj razini i šire</w:t>
      </w:r>
    </w:p>
    <w:p w:rsidR="008D4E08" w:rsidRDefault="008D4E08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t>organiziranje zajedničkih aktivnosti učenika te roditelja i učenika tijekom izvannastavnih aktivnosti</w:t>
      </w:r>
    </w:p>
    <w:p w:rsidR="002F1A41" w:rsidRDefault="002F1A41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  <w:sectPr w:rsidR="002F1A41" w:rsidSect="00AC763E">
          <w:footerReference w:type="default" r:id="rId8"/>
          <w:pgSz w:w="11906" w:h="16838"/>
          <w:pgMar w:top="1135" w:right="1417" w:bottom="1417" w:left="1417" w:header="708" w:footer="708" w:gutter="0"/>
          <w:cols w:space="708"/>
          <w:docGrid w:linePitch="360"/>
        </w:sectPr>
      </w:pPr>
    </w:p>
    <w:p w:rsidR="008D4E08" w:rsidRDefault="008D4E08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lastRenderedPageBreak/>
        <w:t>upoznavanje kulturne i duhovne baštine</w:t>
      </w:r>
    </w:p>
    <w:p w:rsidR="008D4E08" w:rsidRDefault="008D4E08" w:rsidP="008D4E08">
      <w:pPr>
        <w:pStyle w:val="Odlomakpopisa"/>
        <w:numPr>
          <w:ilvl w:val="0"/>
          <w:numId w:val="2"/>
        </w:numPr>
        <w:spacing w:line="240" w:lineRule="auto"/>
        <w:ind w:left="993" w:hanging="284"/>
        <w:rPr>
          <w:sz w:val="24"/>
          <w:szCs w:val="24"/>
        </w:rPr>
      </w:pPr>
      <w:r>
        <w:rPr>
          <w:sz w:val="24"/>
          <w:szCs w:val="24"/>
        </w:rPr>
        <w:t xml:space="preserve">poticanje razvoja pozitivnih vrijednosti i natjecateljskog duha kroz razne nagrade najuspješnijim razredima, grupama i pojedincima  </w:t>
      </w:r>
    </w:p>
    <w:p w:rsidR="001241AB" w:rsidRPr="001241AB" w:rsidRDefault="001241AB" w:rsidP="001241AB">
      <w:pPr>
        <w:pStyle w:val="Odlomakpopisa"/>
        <w:spacing w:before="240" w:line="240" w:lineRule="auto"/>
        <w:ind w:left="993"/>
        <w:rPr>
          <w:sz w:val="36"/>
          <w:szCs w:val="36"/>
        </w:rPr>
      </w:pPr>
    </w:p>
    <w:p w:rsidR="00081C8A" w:rsidRDefault="00FF6130" w:rsidP="0020390E">
      <w:pPr>
        <w:pStyle w:val="Odlomakpopisa"/>
        <w:numPr>
          <w:ilvl w:val="1"/>
          <w:numId w:val="1"/>
        </w:numPr>
        <w:spacing w:after="160" w:line="259" w:lineRule="auto"/>
        <w:ind w:left="709" w:hanging="567"/>
        <w:rPr>
          <w:b/>
          <w:sz w:val="24"/>
          <w:szCs w:val="24"/>
        </w:rPr>
      </w:pPr>
      <w:r w:rsidRPr="006342EC">
        <w:rPr>
          <w:b/>
          <w:sz w:val="24"/>
          <w:szCs w:val="24"/>
        </w:rPr>
        <w:t>AKTIVNOSTI I PROJEKTI ŠKOLE</w:t>
      </w:r>
    </w:p>
    <w:p w:rsidR="00583BF2" w:rsidRPr="006342EC" w:rsidRDefault="00583BF2" w:rsidP="00583BF2">
      <w:pPr>
        <w:pStyle w:val="Odlomakpopisa"/>
        <w:spacing w:after="160" w:line="259" w:lineRule="auto"/>
        <w:ind w:left="709"/>
        <w:rPr>
          <w:b/>
          <w:sz w:val="24"/>
          <w:szCs w:val="24"/>
        </w:rPr>
      </w:pPr>
    </w:p>
    <w:p w:rsidR="0033481A" w:rsidRPr="0033481A" w:rsidRDefault="0033481A" w:rsidP="0033481A">
      <w:pPr>
        <w:spacing w:after="0" w:line="259" w:lineRule="auto"/>
        <w:rPr>
          <w:b/>
          <w:sz w:val="20"/>
          <w:szCs w:val="20"/>
        </w:rPr>
      </w:pPr>
    </w:p>
    <w:p w:rsidR="002F1A41" w:rsidRDefault="00583BF2" w:rsidP="00892C5B">
      <w:pPr>
        <w:spacing w:after="0" w:line="240" w:lineRule="auto"/>
        <w:ind w:left="-284"/>
        <w:rPr>
          <w:rFonts w:ascii="Arimo" w:eastAsia="Arimo" w:hAnsi="Arimo" w:cs="Arimo"/>
          <w:sz w:val="1"/>
          <w:szCs w:val="20"/>
          <w:lang w:eastAsia="hr-HR"/>
        </w:rPr>
        <w:sectPr w:rsidR="002F1A41" w:rsidSect="00AC763E">
          <w:pgSz w:w="16838" w:h="11906" w:orient="landscape"/>
          <w:pgMar w:top="1135" w:right="1418" w:bottom="1134" w:left="1418" w:header="709" w:footer="709" w:gutter="0"/>
          <w:cols w:space="708"/>
          <w:docGrid w:linePitch="360"/>
        </w:sectPr>
      </w:pPr>
      <w:bookmarkStart w:id="0" w:name="JR_PAGE_ANCHOR_0_1"/>
      <w:bookmarkEnd w:id="0"/>
      <w:r>
        <w:rPr>
          <w:rFonts w:ascii="Arimo" w:eastAsia="Arimo" w:hAnsi="Arimo" w:cs="Arimo"/>
          <w:noProof/>
          <w:sz w:val="1"/>
          <w:szCs w:val="20"/>
          <w:lang w:eastAsia="hr-HR"/>
        </w:rPr>
        <w:drawing>
          <wp:inline distT="0" distB="0" distL="0" distR="0" wp14:anchorId="366E8B6A">
            <wp:extent cx="9596170" cy="3286125"/>
            <wp:effectExtent l="0" t="0" r="508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615" cy="328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EAF" w:rsidRPr="00520EAF" w:rsidRDefault="00520EAF" w:rsidP="00520EAF">
      <w:pPr>
        <w:pStyle w:val="Odlomakpopisa"/>
        <w:numPr>
          <w:ilvl w:val="1"/>
          <w:numId w:val="1"/>
        </w:numPr>
        <w:tabs>
          <w:tab w:val="left" w:pos="1701"/>
        </w:tabs>
        <w:spacing w:after="160" w:line="259" w:lineRule="auto"/>
        <w:ind w:firstLine="64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PLAN PRORAČUNA</w:t>
      </w:r>
      <w:r w:rsidR="004453B1">
        <w:rPr>
          <w:b/>
          <w:sz w:val="24"/>
          <w:szCs w:val="24"/>
        </w:rPr>
        <w:t xml:space="preserve"> ZA 2022. GODINU</w:t>
      </w:r>
      <w:r>
        <w:rPr>
          <w:b/>
          <w:sz w:val="24"/>
          <w:szCs w:val="24"/>
        </w:rPr>
        <w:t xml:space="preserve"> – OPISNI DIO</w:t>
      </w:r>
    </w:p>
    <w:p w:rsidR="004A1837" w:rsidRDefault="003B29B8" w:rsidP="003B29B8">
      <w:pPr>
        <w:tabs>
          <w:tab w:val="center" w:pos="7441"/>
        </w:tabs>
      </w:pPr>
      <w:r>
        <w:tab/>
      </w:r>
    </w:p>
    <w:p w:rsidR="004A1837" w:rsidRPr="004A1837" w:rsidRDefault="00690BD2" w:rsidP="000C3B1C">
      <w:pPr>
        <w:ind w:left="284"/>
      </w:pPr>
      <w:r>
        <w:rPr>
          <w:noProof/>
          <w:lang w:eastAsia="hr-HR"/>
        </w:rPr>
        <w:drawing>
          <wp:inline distT="0" distB="0" distL="0" distR="0" wp14:anchorId="4002AA9C">
            <wp:extent cx="9958588" cy="5457825"/>
            <wp:effectExtent l="0" t="0" r="508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339" cy="5460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7E6FE8" w:rsidP="007E6FE8">
      <w:pPr>
        <w:ind w:left="426" w:right="283"/>
      </w:pPr>
      <w:r>
        <w:rPr>
          <w:noProof/>
          <w:lang w:eastAsia="hr-HR"/>
        </w:rPr>
        <w:lastRenderedPageBreak/>
        <w:drawing>
          <wp:inline distT="0" distB="0" distL="0" distR="0" wp14:anchorId="4BA91823">
            <wp:extent cx="9667875" cy="5314950"/>
            <wp:effectExtent l="0" t="0" r="952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531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4A1837" w:rsidP="004A1837"/>
    <w:p w:rsidR="004A1837" w:rsidRPr="004A1837" w:rsidRDefault="00CC6882" w:rsidP="00CC6882">
      <w:pPr>
        <w:ind w:left="426"/>
      </w:pPr>
      <w:r>
        <w:rPr>
          <w:noProof/>
          <w:lang w:eastAsia="hr-HR"/>
        </w:rPr>
        <w:lastRenderedPageBreak/>
        <w:drawing>
          <wp:inline distT="0" distB="0" distL="0" distR="0" wp14:anchorId="60CA7941">
            <wp:extent cx="9744075" cy="5657850"/>
            <wp:effectExtent l="0" t="0" r="952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565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DC5E88" w:rsidP="00DC5E88">
      <w:pPr>
        <w:ind w:left="426"/>
      </w:pPr>
      <w:r>
        <w:rPr>
          <w:noProof/>
          <w:lang w:eastAsia="hr-HR"/>
        </w:rPr>
        <w:lastRenderedPageBreak/>
        <w:drawing>
          <wp:inline distT="0" distB="0" distL="0" distR="0" wp14:anchorId="47A8C0D3">
            <wp:extent cx="9705975" cy="5648325"/>
            <wp:effectExtent l="0" t="0" r="9525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564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4A1837" w:rsidP="004A1837"/>
    <w:p w:rsidR="004A1837" w:rsidRPr="004A1837" w:rsidRDefault="0089760A" w:rsidP="0089760A">
      <w:pPr>
        <w:ind w:left="567"/>
      </w:pPr>
      <w:r>
        <w:rPr>
          <w:noProof/>
          <w:lang w:eastAsia="hr-HR"/>
        </w:rPr>
        <w:drawing>
          <wp:inline distT="0" distB="0" distL="0" distR="0" wp14:anchorId="2F1C013E">
            <wp:extent cx="9667875" cy="5377180"/>
            <wp:effectExtent l="0" t="0" r="9525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537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Default="004A1837" w:rsidP="00E85487"/>
    <w:p w:rsidR="004A1837" w:rsidRDefault="004A1837" w:rsidP="00E85487">
      <w:pPr>
        <w:tabs>
          <w:tab w:val="center" w:pos="7938"/>
        </w:tabs>
        <w:ind w:left="567"/>
      </w:pPr>
      <w:r>
        <w:lastRenderedPageBreak/>
        <w:tab/>
      </w:r>
      <w:r w:rsidR="00E85487">
        <w:rPr>
          <w:noProof/>
          <w:lang w:eastAsia="hr-HR"/>
        </w:rPr>
        <w:drawing>
          <wp:inline distT="0" distB="0" distL="0" distR="0" wp14:anchorId="6F28CF2F">
            <wp:extent cx="9563100" cy="554355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554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A17AD9" w:rsidP="00A17AD9">
      <w:pPr>
        <w:ind w:left="567"/>
      </w:pPr>
      <w:r>
        <w:rPr>
          <w:noProof/>
          <w:lang w:eastAsia="hr-HR"/>
        </w:rPr>
        <w:lastRenderedPageBreak/>
        <w:drawing>
          <wp:inline distT="0" distB="0" distL="0" distR="0" wp14:anchorId="3C7C268A">
            <wp:extent cx="9420225" cy="5819775"/>
            <wp:effectExtent l="0" t="0" r="9525" b="952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581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B83FEA" w:rsidP="00B83FEA">
      <w:pPr>
        <w:ind w:left="567"/>
      </w:pPr>
      <w:r>
        <w:rPr>
          <w:noProof/>
          <w:lang w:eastAsia="hr-HR"/>
        </w:rPr>
        <w:lastRenderedPageBreak/>
        <w:drawing>
          <wp:inline distT="0" distB="0" distL="0" distR="0" wp14:anchorId="26930816">
            <wp:extent cx="9658350" cy="5426075"/>
            <wp:effectExtent l="0" t="0" r="0" b="317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542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4A1837" w:rsidP="00A64BF9">
      <w:pPr>
        <w:ind w:left="567"/>
      </w:pPr>
    </w:p>
    <w:p w:rsidR="004A1837" w:rsidRPr="004A1837" w:rsidRDefault="00A64BF9" w:rsidP="00A64BF9">
      <w:pPr>
        <w:ind w:left="426"/>
      </w:pPr>
      <w:r>
        <w:rPr>
          <w:noProof/>
          <w:lang w:eastAsia="hr-HR"/>
        </w:rPr>
        <w:lastRenderedPageBreak/>
        <w:drawing>
          <wp:inline distT="0" distB="0" distL="0" distR="0" wp14:anchorId="5A81E73C">
            <wp:extent cx="9734550" cy="5450205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545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37" w:rsidRPr="004A1837" w:rsidRDefault="004A1837" w:rsidP="004A1837"/>
    <w:p w:rsidR="004A1837" w:rsidRPr="004A1837" w:rsidRDefault="004A1837" w:rsidP="004A1837"/>
    <w:p w:rsidR="004A1837" w:rsidRDefault="004A1837" w:rsidP="001C3FC3">
      <w:pPr>
        <w:ind w:left="284"/>
        <w:rPr>
          <w:noProof/>
          <w:lang w:eastAsia="hr-HR"/>
        </w:rPr>
      </w:pPr>
    </w:p>
    <w:p w:rsidR="00E63458" w:rsidRDefault="00E63458" w:rsidP="001C3FC3">
      <w:pPr>
        <w:ind w:left="284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72CEF793">
            <wp:extent cx="10089515" cy="5462270"/>
            <wp:effectExtent l="0" t="0" r="6985" b="508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515" cy="546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458" w:rsidRDefault="00E63458" w:rsidP="001C3FC3">
      <w:pPr>
        <w:ind w:left="284"/>
        <w:rPr>
          <w:noProof/>
          <w:lang w:eastAsia="hr-HR"/>
        </w:rPr>
      </w:pPr>
    </w:p>
    <w:p w:rsidR="00E63458" w:rsidRDefault="00532EEF" w:rsidP="001C3FC3">
      <w:pPr>
        <w:ind w:left="284"/>
        <w:rPr>
          <w:noProof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 wp14:anchorId="269FB828">
            <wp:extent cx="10089515" cy="3072765"/>
            <wp:effectExtent l="0" t="0" r="6985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515" cy="30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29B8" w:rsidRPr="0081301C" w:rsidRDefault="0081301C" w:rsidP="0081301C">
      <w:pPr>
        <w:tabs>
          <w:tab w:val="left" w:pos="2310"/>
        </w:tabs>
        <w:sectPr w:rsidR="003B29B8" w:rsidRPr="0081301C" w:rsidSect="007E6FE8">
          <w:pgSz w:w="16838" w:h="11906" w:orient="landscape"/>
          <w:pgMar w:top="993" w:right="536" w:bottom="851" w:left="426" w:header="709" w:footer="709" w:gutter="0"/>
          <w:cols w:space="708"/>
          <w:docGrid w:linePitch="360"/>
        </w:sectPr>
      </w:pPr>
      <w:r>
        <w:tab/>
      </w:r>
    </w:p>
    <w:p w:rsidR="00B84ABE" w:rsidRPr="00ED2EC9" w:rsidRDefault="00332700" w:rsidP="00ED2EC9">
      <w:pPr>
        <w:pStyle w:val="Odlomakpopisa"/>
        <w:numPr>
          <w:ilvl w:val="1"/>
          <w:numId w:val="1"/>
        </w:numPr>
        <w:spacing w:line="240" w:lineRule="auto"/>
        <w:ind w:left="709" w:hanging="567"/>
        <w:rPr>
          <w:b/>
          <w:sz w:val="24"/>
          <w:szCs w:val="24"/>
        </w:rPr>
      </w:pPr>
      <w:r w:rsidRPr="00ED2EC9">
        <w:rPr>
          <w:b/>
          <w:sz w:val="24"/>
          <w:szCs w:val="24"/>
        </w:rPr>
        <w:lastRenderedPageBreak/>
        <w:t>POKAZATELJI REZULTATA</w:t>
      </w:r>
    </w:p>
    <w:p w:rsidR="000518D2" w:rsidRDefault="000518D2" w:rsidP="000518D2">
      <w:pPr>
        <w:pStyle w:val="Odlomakpopisa"/>
        <w:spacing w:line="240" w:lineRule="auto"/>
        <w:rPr>
          <w:b/>
          <w:sz w:val="24"/>
          <w:szCs w:val="24"/>
        </w:rPr>
      </w:pPr>
    </w:p>
    <w:p w:rsidR="009B796F" w:rsidRPr="00305DFA" w:rsidRDefault="000518D2" w:rsidP="00305DFA">
      <w:pPr>
        <w:spacing w:line="240" w:lineRule="auto"/>
        <w:rPr>
          <w:b/>
          <w:sz w:val="24"/>
          <w:szCs w:val="24"/>
        </w:rPr>
      </w:pPr>
      <w:r w:rsidRPr="00305DFA">
        <w:rPr>
          <w:b/>
          <w:sz w:val="24"/>
          <w:szCs w:val="24"/>
        </w:rPr>
        <w:t>Redovna djelatnost osnovnih škola (Aktivnost</w:t>
      </w:r>
      <w:r w:rsidR="00E6423D" w:rsidRPr="00305DFA">
        <w:rPr>
          <w:b/>
          <w:sz w:val="24"/>
          <w:szCs w:val="24"/>
        </w:rPr>
        <w:t xml:space="preserve"> </w:t>
      </w:r>
      <w:r w:rsidR="009B796F" w:rsidRPr="00305DFA">
        <w:rPr>
          <w:b/>
          <w:sz w:val="24"/>
          <w:szCs w:val="24"/>
        </w:rPr>
        <w:t>A100037</w:t>
      </w:r>
      <w:r w:rsidR="00E6423D" w:rsidRPr="00305DFA">
        <w:rPr>
          <w:b/>
          <w:sz w:val="24"/>
          <w:szCs w:val="24"/>
        </w:rPr>
        <w:t xml:space="preserve"> i A100038</w:t>
      </w:r>
      <w:r w:rsidR="009B796F" w:rsidRPr="00305DFA">
        <w:rPr>
          <w:b/>
          <w:sz w:val="24"/>
          <w:szCs w:val="24"/>
        </w:rPr>
        <w:t>)</w:t>
      </w:r>
    </w:p>
    <w:p w:rsidR="007C214A" w:rsidRPr="007C214A" w:rsidRDefault="007C214A" w:rsidP="007C214A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642"/>
        <w:gridCol w:w="2591"/>
        <w:gridCol w:w="1511"/>
        <w:gridCol w:w="1371"/>
        <w:gridCol w:w="1371"/>
        <w:gridCol w:w="1433"/>
        <w:gridCol w:w="1503"/>
        <w:gridCol w:w="1570"/>
      </w:tblGrid>
      <w:tr w:rsidR="003F5A9C" w:rsidRPr="008F4D89" w:rsidTr="004B27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pct"/>
            <w:noWrap/>
            <w:vAlign w:val="center"/>
            <w:hideMark/>
          </w:tcPr>
          <w:p w:rsidR="004B271D" w:rsidRPr="008F4D89" w:rsidRDefault="004B271D" w:rsidP="008F4D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926" w:type="pct"/>
            <w:noWrap/>
            <w:vAlign w:val="center"/>
            <w:hideMark/>
          </w:tcPr>
          <w:p w:rsidR="004B271D" w:rsidRPr="008F4D89" w:rsidRDefault="004B271D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540" w:type="pct"/>
            <w:noWrap/>
            <w:vAlign w:val="center"/>
            <w:hideMark/>
          </w:tcPr>
          <w:p w:rsidR="004B271D" w:rsidRPr="008F4D89" w:rsidRDefault="004B271D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90" w:type="pct"/>
            <w:vAlign w:val="center"/>
          </w:tcPr>
          <w:p w:rsidR="004B271D" w:rsidRPr="004B271D" w:rsidRDefault="004B271D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4B271D"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0" w:type="pct"/>
            <w:vAlign w:val="center"/>
            <w:hideMark/>
          </w:tcPr>
          <w:p w:rsidR="004B271D" w:rsidRPr="008F4D89" w:rsidRDefault="00900BC4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BROJ DJELATNIKA (RUJAN 2021</w:t>
            </w:r>
            <w:r w:rsidR="004B271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12" w:type="pct"/>
            <w:vAlign w:val="center"/>
            <w:hideMark/>
          </w:tcPr>
          <w:p w:rsidR="004B271D" w:rsidRPr="008F4D89" w:rsidRDefault="00900BC4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4B271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37" w:type="pct"/>
            <w:vAlign w:val="center"/>
            <w:hideMark/>
          </w:tcPr>
          <w:p w:rsidR="004B271D" w:rsidRPr="008F4D89" w:rsidRDefault="00900BC4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4B271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63" w:type="pct"/>
            <w:vAlign w:val="center"/>
            <w:hideMark/>
          </w:tcPr>
          <w:p w:rsidR="004B271D" w:rsidRPr="008F4D89" w:rsidRDefault="00900BC4" w:rsidP="008F4D8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4B271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3F5A9C" w:rsidRPr="008F4D89" w:rsidTr="004B27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pct"/>
            <w:noWrap/>
            <w:vAlign w:val="center"/>
            <w:hideMark/>
          </w:tcPr>
          <w:p w:rsidR="00721237" w:rsidRDefault="00721237" w:rsidP="008F4D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4B271D" w:rsidRDefault="00773E29" w:rsidP="008F4D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</w:t>
            </w:r>
            <w:r w:rsidR="00C1525C">
              <w:rPr>
                <w:rFonts w:ascii="Calibri" w:eastAsia="Times New Roman" w:hAnsi="Calibri" w:cs="Calibri"/>
                <w:color w:val="FFFFFF"/>
                <w:lang w:eastAsia="hr-HR"/>
              </w:rPr>
              <w:t>roj</w:t>
            </w:r>
            <w:r w:rsidR="004B271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djelatnika</w:t>
            </w:r>
          </w:p>
          <w:p w:rsidR="00721237" w:rsidRDefault="00721237" w:rsidP="008F4D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721237" w:rsidRPr="008F4D89" w:rsidRDefault="00721237" w:rsidP="008F4D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926" w:type="pct"/>
            <w:vAlign w:val="center"/>
            <w:hideMark/>
          </w:tcPr>
          <w:p w:rsidR="004B271D" w:rsidRPr="008F4D89" w:rsidRDefault="004B271D" w:rsidP="008F4D8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Cilj je o</w:t>
            </w:r>
            <w:r w:rsidRPr="00A15716">
              <w:rPr>
                <w:rFonts w:ascii="Calibri" w:eastAsia="Times New Roman" w:hAnsi="Calibri" w:cs="Calibri"/>
                <w:color w:val="000000"/>
                <w:lang w:eastAsia="hr-HR"/>
              </w:rPr>
              <w:t>sigurati sustavan način odgoja i obrazovanja učenika, poticati i unapređivati njihov intelektualni, tjelesni, estetski, društveni, mor</w:t>
            </w:r>
            <w:r w:rsidR="00660AD9">
              <w:rPr>
                <w:rFonts w:ascii="Calibri" w:eastAsia="Times New Roman" w:hAnsi="Calibri" w:cs="Calibri"/>
                <w:color w:val="000000"/>
                <w:lang w:eastAsia="hr-HR"/>
              </w:rPr>
              <w:t>alni i duhovni razvoj. Poticati kvalitetnu komunikaciju</w:t>
            </w:r>
            <w:r w:rsidRPr="00A15716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na relacijama profesor-učenik-roditelj, učenik-učenik.</w:t>
            </w:r>
          </w:p>
        </w:tc>
        <w:tc>
          <w:tcPr>
            <w:tcW w:w="540" w:type="pct"/>
            <w:noWrap/>
            <w:vAlign w:val="center"/>
            <w:hideMark/>
          </w:tcPr>
          <w:p w:rsidR="004B271D" w:rsidRPr="008F4D89" w:rsidRDefault="004B271D" w:rsidP="008F4D8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000000"/>
                <w:lang w:eastAsia="hr-HR"/>
              </w:rPr>
              <w:t>Broj djelatnika</w:t>
            </w:r>
          </w:p>
        </w:tc>
        <w:tc>
          <w:tcPr>
            <w:tcW w:w="490" w:type="pct"/>
          </w:tcPr>
          <w:p w:rsidR="004B271D" w:rsidRDefault="004B271D" w:rsidP="008F4D8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B271D" w:rsidRPr="004B271D" w:rsidRDefault="004B271D" w:rsidP="004B27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lang w:eastAsia="hr-HR"/>
              </w:rPr>
            </w:pPr>
          </w:p>
          <w:p w:rsidR="004B271D" w:rsidRDefault="004B271D" w:rsidP="004B27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lang w:eastAsia="hr-HR"/>
              </w:rPr>
            </w:pPr>
          </w:p>
          <w:p w:rsidR="00A32517" w:rsidRPr="004B271D" w:rsidRDefault="00A32517" w:rsidP="00A325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lang w:eastAsia="hr-HR"/>
              </w:rPr>
            </w:pPr>
            <w:r>
              <w:rPr>
                <w:rFonts w:ascii="Calibri" w:eastAsia="Times New Roman" w:hAnsi="Calibri" w:cs="Calibri"/>
                <w:lang w:eastAsia="hr-HR"/>
              </w:rPr>
              <w:t>Ugovori o radu (tajništvo)</w:t>
            </w:r>
          </w:p>
        </w:tc>
        <w:tc>
          <w:tcPr>
            <w:tcW w:w="490" w:type="pct"/>
            <w:noWrap/>
            <w:vAlign w:val="center"/>
            <w:hideMark/>
          </w:tcPr>
          <w:p w:rsidR="004B271D" w:rsidRPr="008F4D89" w:rsidRDefault="00225A30" w:rsidP="003F5A9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148</w:t>
            </w:r>
          </w:p>
        </w:tc>
        <w:tc>
          <w:tcPr>
            <w:tcW w:w="512" w:type="pct"/>
            <w:noWrap/>
            <w:vAlign w:val="center"/>
            <w:hideMark/>
          </w:tcPr>
          <w:p w:rsidR="004B271D" w:rsidRDefault="00375715" w:rsidP="008F4D8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143</w:t>
            </w:r>
          </w:p>
          <w:p w:rsidR="003F5A9C" w:rsidRPr="008F4D89" w:rsidRDefault="003F5A9C" w:rsidP="008F4D8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(prosjek)</w:t>
            </w:r>
          </w:p>
        </w:tc>
        <w:tc>
          <w:tcPr>
            <w:tcW w:w="537" w:type="pct"/>
            <w:noWrap/>
            <w:vAlign w:val="center"/>
            <w:hideMark/>
          </w:tcPr>
          <w:p w:rsidR="003F5A9C" w:rsidRDefault="003F5A9C" w:rsidP="003F5A9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143</w:t>
            </w:r>
          </w:p>
          <w:p w:rsidR="004B271D" w:rsidRPr="008F4D89" w:rsidRDefault="003F5A9C" w:rsidP="003F5A9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(prosjek)</w:t>
            </w:r>
          </w:p>
        </w:tc>
        <w:tc>
          <w:tcPr>
            <w:tcW w:w="563" w:type="pct"/>
            <w:noWrap/>
            <w:vAlign w:val="center"/>
            <w:hideMark/>
          </w:tcPr>
          <w:p w:rsidR="003F5A9C" w:rsidRDefault="003F5A9C" w:rsidP="003F5A9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143</w:t>
            </w:r>
          </w:p>
          <w:p w:rsidR="004B271D" w:rsidRPr="008F4D89" w:rsidRDefault="003F5A9C" w:rsidP="003F5A9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(prosjek)</w:t>
            </w:r>
          </w:p>
        </w:tc>
      </w:tr>
    </w:tbl>
    <w:p w:rsidR="00B84ABE" w:rsidRPr="007C214A" w:rsidRDefault="00B84ABE" w:rsidP="007C214A">
      <w:pPr>
        <w:spacing w:line="240" w:lineRule="auto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2645"/>
        <w:gridCol w:w="1321"/>
        <w:gridCol w:w="1441"/>
        <w:gridCol w:w="1432"/>
        <w:gridCol w:w="1493"/>
        <w:gridCol w:w="1566"/>
        <w:gridCol w:w="1630"/>
      </w:tblGrid>
      <w:tr w:rsidR="00F42D23" w:rsidRPr="008F4D89" w:rsidTr="00F42D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1" w:type="pct"/>
            <w:noWrap/>
            <w:vAlign w:val="center"/>
            <w:hideMark/>
          </w:tcPr>
          <w:p w:rsidR="00F42D23" w:rsidRPr="008F4D89" w:rsidRDefault="00F42D23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946" w:type="pct"/>
            <w:noWrap/>
            <w:vAlign w:val="center"/>
            <w:hideMark/>
          </w:tcPr>
          <w:p w:rsidR="00F42D23" w:rsidRPr="008F4D89" w:rsidRDefault="00F42D23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72" w:type="pct"/>
            <w:noWrap/>
            <w:vAlign w:val="center"/>
            <w:hideMark/>
          </w:tcPr>
          <w:p w:rsidR="00F42D23" w:rsidRPr="008F4D89" w:rsidRDefault="00F42D23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512" w:type="pct"/>
            <w:vAlign w:val="center"/>
          </w:tcPr>
          <w:p w:rsidR="00F42D23" w:rsidRPr="00F42D23" w:rsidRDefault="00F42D23" w:rsidP="0021231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4B271D"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512" w:type="pct"/>
            <w:vAlign w:val="center"/>
            <w:hideMark/>
          </w:tcPr>
          <w:p w:rsidR="00F42D23" w:rsidRPr="008F4D89" w:rsidRDefault="00F42D23" w:rsidP="0021231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BROJ </w:t>
            </w:r>
            <w:r w:rsidR="00DE7E3F">
              <w:rPr>
                <w:rFonts w:ascii="Calibri" w:eastAsia="Times New Roman" w:hAnsi="Calibri" w:cs="Calibri"/>
                <w:color w:val="FFFFFF"/>
                <w:lang w:eastAsia="hr-HR"/>
              </w:rPr>
              <w:t>UČENIKA (ŠK. GODINA 2020./2021</w:t>
            </w: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.</w:t>
            </w: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)</w:t>
            </w:r>
          </w:p>
        </w:tc>
        <w:tc>
          <w:tcPr>
            <w:tcW w:w="534" w:type="pct"/>
            <w:vAlign w:val="center"/>
            <w:hideMark/>
          </w:tcPr>
          <w:p w:rsidR="00F42D23" w:rsidRPr="008F4D89" w:rsidRDefault="00DE7E3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F42D23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60" w:type="pct"/>
            <w:vAlign w:val="center"/>
            <w:hideMark/>
          </w:tcPr>
          <w:p w:rsidR="00F42D23" w:rsidRPr="008F4D89" w:rsidRDefault="00F42D23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CILJANA </w:t>
            </w:r>
            <w:r w:rsidR="00DE7E3F">
              <w:rPr>
                <w:rFonts w:ascii="Calibri" w:eastAsia="Times New Roman" w:hAnsi="Calibri" w:cs="Calibri"/>
                <w:color w:val="FFFFFF"/>
                <w:lang w:eastAsia="hr-HR"/>
              </w:rPr>
              <w:t>VRIJEDNOST (2023</w:t>
            </w: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85" w:type="pct"/>
            <w:vAlign w:val="center"/>
            <w:hideMark/>
          </w:tcPr>
          <w:p w:rsidR="00F42D23" w:rsidRPr="008F4D89" w:rsidRDefault="00DE7E3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F42D23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313A99" w:rsidRPr="008F4D89" w:rsidTr="008948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1" w:type="pct"/>
            <w:noWrap/>
            <w:vAlign w:val="center"/>
            <w:hideMark/>
          </w:tcPr>
          <w:p w:rsidR="00F42D23" w:rsidRPr="008F4D89" w:rsidRDefault="00773E29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</w:t>
            </w:r>
            <w:r w:rsidR="00C1525C">
              <w:rPr>
                <w:rFonts w:ascii="Calibri" w:eastAsia="Times New Roman" w:hAnsi="Calibri" w:cs="Calibri"/>
                <w:color w:val="FFFFFF"/>
                <w:lang w:eastAsia="hr-HR"/>
              </w:rPr>
              <w:t>roj</w:t>
            </w:r>
            <w:r w:rsidR="00F42D23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učenika</w:t>
            </w:r>
          </w:p>
        </w:tc>
        <w:tc>
          <w:tcPr>
            <w:tcW w:w="946" w:type="pct"/>
            <w:vAlign w:val="center"/>
            <w:hideMark/>
          </w:tcPr>
          <w:p w:rsidR="00F42D23" w:rsidRDefault="00F42D23" w:rsidP="00FA08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Osnovna škola predstavlja obveznu razinu odgoja i obrazovanja kojoj je cilj osiguranje općeg odgoja i obrazovanja učenika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  <w:p w:rsidR="00F42D23" w:rsidRPr="008F4D89" w:rsidRDefault="00F42D2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472" w:type="pct"/>
            <w:noWrap/>
            <w:vAlign w:val="center"/>
            <w:hideMark/>
          </w:tcPr>
          <w:p w:rsidR="00F42D23" w:rsidRPr="008F4D89" w:rsidRDefault="00F42D2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Broj učenika</w:t>
            </w:r>
          </w:p>
        </w:tc>
        <w:tc>
          <w:tcPr>
            <w:tcW w:w="512" w:type="pct"/>
          </w:tcPr>
          <w:p w:rsidR="00F42D23" w:rsidRDefault="00F42D2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313A99" w:rsidRDefault="00313A9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313A99" w:rsidRPr="008F4D89" w:rsidRDefault="00313A99" w:rsidP="00313A9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GPP (Pedagoginja)</w:t>
            </w:r>
          </w:p>
        </w:tc>
        <w:tc>
          <w:tcPr>
            <w:tcW w:w="512" w:type="pct"/>
            <w:noWrap/>
            <w:vAlign w:val="center"/>
            <w:hideMark/>
          </w:tcPr>
          <w:p w:rsidR="00F42D23" w:rsidRPr="008F4D89" w:rsidRDefault="00DE7E3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849</w:t>
            </w:r>
          </w:p>
        </w:tc>
        <w:tc>
          <w:tcPr>
            <w:tcW w:w="534" w:type="pct"/>
            <w:noWrap/>
            <w:vAlign w:val="center"/>
            <w:hideMark/>
          </w:tcPr>
          <w:p w:rsidR="00F42D23" w:rsidRPr="008F4D89" w:rsidRDefault="00DE7E3F" w:rsidP="00B427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855</w:t>
            </w:r>
          </w:p>
        </w:tc>
        <w:tc>
          <w:tcPr>
            <w:tcW w:w="560" w:type="pct"/>
            <w:noWrap/>
            <w:vAlign w:val="center"/>
            <w:hideMark/>
          </w:tcPr>
          <w:p w:rsidR="00F42D23" w:rsidRPr="008F4D89" w:rsidRDefault="00DE7E3F" w:rsidP="00B427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855</w:t>
            </w:r>
          </w:p>
        </w:tc>
        <w:tc>
          <w:tcPr>
            <w:tcW w:w="585" w:type="pct"/>
            <w:noWrap/>
            <w:vAlign w:val="center"/>
            <w:hideMark/>
          </w:tcPr>
          <w:p w:rsidR="00F42D23" w:rsidRPr="008F4D89" w:rsidRDefault="00347370" w:rsidP="00DE7E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DE7E3F">
              <w:rPr>
                <w:rFonts w:ascii="Calibri" w:eastAsia="Times New Roman" w:hAnsi="Calibri" w:cs="Calibri"/>
                <w:color w:val="000000"/>
                <w:lang w:eastAsia="hr-HR"/>
              </w:rPr>
              <w:t>60</w:t>
            </w:r>
          </w:p>
        </w:tc>
      </w:tr>
    </w:tbl>
    <w:p w:rsidR="00332700" w:rsidRPr="009B10A4" w:rsidRDefault="00332700" w:rsidP="009B10A4">
      <w:pPr>
        <w:spacing w:line="240" w:lineRule="auto"/>
        <w:rPr>
          <w:b/>
          <w:sz w:val="24"/>
          <w:szCs w:val="24"/>
        </w:rPr>
      </w:pPr>
    </w:p>
    <w:p w:rsidR="00C72B9D" w:rsidRDefault="00C72B9D" w:rsidP="00285783">
      <w:pPr>
        <w:spacing w:line="240" w:lineRule="auto"/>
        <w:rPr>
          <w:b/>
          <w:sz w:val="24"/>
          <w:szCs w:val="24"/>
        </w:rPr>
      </w:pPr>
    </w:p>
    <w:p w:rsidR="00C72B9D" w:rsidRDefault="00C72B9D" w:rsidP="00285783">
      <w:pPr>
        <w:spacing w:line="240" w:lineRule="auto"/>
        <w:rPr>
          <w:b/>
          <w:sz w:val="24"/>
          <w:szCs w:val="24"/>
        </w:rPr>
      </w:pPr>
    </w:p>
    <w:p w:rsidR="00C72B9D" w:rsidRDefault="00C72B9D" w:rsidP="00285783">
      <w:pPr>
        <w:spacing w:line="240" w:lineRule="auto"/>
        <w:rPr>
          <w:b/>
          <w:sz w:val="24"/>
          <w:szCs w:val="24"/>
        </w:rPr>
      </w:pPr>
    </w:p>
    <w:p w:rsidR="00E8338E" w:rsidRPr="00285783" w:rsidRDefault="00E8338E" w:rsidP="00285783">
      <w:pPr>
        <w:spacing w:line="240" w:lineRule="auto"/>
        <w:rPr>
          <w:b/>
          <w:sz w:val="24"/>
          <w:szCs w:val="24"/>
        </w:rPr>
      </w:pPr>
      <w:r w:rsidRPr="00285783">
        <w:rPr>
          <w:b/>
          <w:sz w:val="24"/>
          <w:szCs w:val="24"/>
        </w:rPr>
        <w:t xml:space="preserve">Aktivnost  A100042  </w:t>
      </w:r>
      <w:r w:rsidRPr="00582F3E">
        <w:rPr>
          <w:b/>
          <w:sz w:val="24"/>
          <w:szCs w:val="24"/>
        </w:rPr>
        <w:t>Rad s djecom s teškoćama u razvoju</w:t>
      </w:r>
    </w:p>
    <w:p w:rsidR="009B10A4" w:rsidRDefault="009B10A4" w:rsidP="009B10A4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3108"/>
        <w:gridCol w:w="2438"/>
        <w:gridCol w:w="1312"/>
        <w:gridCol w:w="1545"/>
        <w:gridCol w:w="1389"/>
        <w:gridCol w:w="1355"/>
        <w:gridCol w:w="1375"/>
        <w:gridCol w:w="1470"/>
      </w:tblGrid>
      <w:tr w:rsidR="00894C71" w:rsidRPr="008F4D89" w:rsidTr="00894C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1" w:type="pct"/>
            <w:noWrap/>
            <w:vAlign w:val="center"/>
            <w:hideMark/>
          </w:tcPr>
          <w:p w:rsidR="00894C71" w:rsidRPr="008F4D89" w:rsidRDefault="00894C71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911" w:type="pct"/>
            <w:noWrap/>
            <w:vAlign w:val="center"/>
            <w:hideMark/>
          </w:tcPr>
          <w:p w:rsidR="00894C71" w:rsidRPr="008F4D89" w:rsidRDefault="00894C71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894C71" w:rsidRPr="008F4D89" w:rsidRDefault="00894C71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73" w:type="pct"/>
            <w:vAlign w:val="center"/>
          </w:tcPr>
          <w:p w:rsidR="00894C71" w:rsidRDefault="00894C71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894C71" w:rsidRDefault="00894C71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POLAZNA VRIJEDNOST</w:t>
            </w:r>
          </w:p>
          <w:p w:rsidR="00894C71" w:rsidRPr="008F4D89" w:rsidRDefault="0044149A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(ŠK. GODINA 2020./2021</w:t>
            </w:r>
            <w:r w:rsidR="00894C71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894C71" w:rsidRPr="008F4D89" w:rsidRDefault="0044149A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894C71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11" w:type="pct"/>
            <w:vAlign w:val="center"/>
            <w:hideMark/>
          </w:tcPr>
          <w:p w:rsidR="00894C71" w:rsidRPr="008F4D89" w:rsidRDefault="0044149A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894C71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45" w:type="pct"/>
            <w:vAlign w:val="center"/>
            <w:hideMark/>
          </w:tcPr>
          <w:p w:rsidR="00894C71" w:rsidRPr="008F4D89" w:rsidRDefault="0044149A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894C71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894C71" w:rsidRPr="008F4D89" w:rsidTr="00894C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1" w:type="pct"/>
            <w:noWrap/>
            <w:vAlign w:val="center"/>
            <w:hideMark/>
          </w:tcPr>
          <w:p w:rsidR="00894C71" w:rsidRDefault="00894C71" w:rsidP="000615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0615E1">
              <w:rPr>
                <w:rFonts w:ascii="Calibri" w:eastAsia="Times New Roman" w:hAnsi="Calibri" w:cs="Calibri"/>
                <w:color w:val="FFFFFF"/>
                <w:lang w:eastAsia="hr-HR"/>
              </w:rPr>
              <w:t>Zbog sve većeg broja</w:t>
            </w:r>
          </w:p>
          <w:p w:rsidR="00894C71" w:rsidRPr="000615E1" w:rsidRDefault="00894C71" w:rsidP="000615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0615E1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integriranih </w:t>
            </w:r>
          </w:p>
          <w:p w:rsidR="00894C71" w:rsidRPr="000615E1" w:rsidRDefault="00894C71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0615E1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učenika s posebnim potrebama </w:t>
            </w:r>
          </w:p>
          <w:p w:rsidR="00894C71" w:rsidRPr="000615E1" w:rsidRDefault="00894C71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0615E1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ukazala se potreba za otvaranje </w:t>
            </w:r>
          </w:p>
          <w:p w:rsidR="00894C71" w:rsidRPr="008F4D89" w:rsidRDefault="00894C71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radnog mjesta logopeda</w:t>
            </w:r>
          </w:p>
        </w:tc>
        <w:tc>
          <w:tcPr>
            <w:tcW w:w="911" w:type="pct"/>
            <w:vAlign w:val="center"/>
            <w:hideMark/>
          </w:tcPr>
          <w:p w:rsidR="00894C71" w:rsidRPr="000615E1" w:rsidRDefault="00894C71" w:rsidP="000615E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Sufinanciranje rada škole</w:t>
            </w:r>
          </w:p>
          <w:p w:rsidR="00894C71" w:rsidRPr="000615E1" w:rsidRDefault="00894C71" w:rsidP="000615E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0615E1">
              <w:rPr>
                <w:rFonts w:ascii="Calibri" w:hAnsi="Calibri" w:cs="Calibri"/>
                <w:color w:val="000000"/>
              </w:rPr>
              <w:t xml:space="preserve"> iznad državnog minimalnog </w:t>
            </w:r>
          </w:p>
          <w:p w:rsidR="00894C71" w:rsidRPr="000615E1" w:rsidRDefault="00894C71" w:rsidP="000615E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0615E1">
              <w:rPr>
                <w:rFonts w:ascii="Calibri" w:hAnsi="Calibri" w:cs="Calibri"/>
                <w:color w:val="000000"/>
              </w:rPr>
              <w:t>financijskog standarda kroz</w:t>
            </w:r>
          </w:p>
          <w:p w:rsidR="00894C71" w:rsidRPr="000615E1" w:rsidRDefault="00894C71" w:rsidP="000615E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osiguranje uvjeta za </w:t>
            </w:r>
            <w:r w:rsidRPr="000615E1">
              <w:rPr>
                <w:rFonts w:ascii="Calibri" w:hAnsi="Calibri" w:cs="Calibri"/>
                <w:color w:val="000000"/>
              </w:rPr>
              <w:t>osnovnoškolsko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615E1">
              <w:rPr>
                <w:rFonts w:ascii="Calibri" w:hAnsi="Calibri" w:cs="Calibri"/>
                <w:color w:val="000000"/>
              </w:rPr>
              <w:t>obrazovanje</w:t>
            </w:r>
          </w:p>
          <w:p w:rsidR="00894C71" w:rsidRPr="008F4D89" w:rsidRDefault="00894C71" w:rsidP="000615E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0615E1">
              <w:rPr>
                <w:rFonts w:ascii="Calibri" w:hAnsi="Calibri" w:cs="Calibri"/>
                <w:color w:val="000000"/>
              </w:rPr>
              <w:t xml:space="preserve"> djece s teškoćama u razvoju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469" w:type="pct"/>
            <w:noWrap/>
            <w:vAlign w:val="center"/>
            <w:hideMark/>
          </w:tcPr>
          <w:p w:rsidR="00894C71" w:rsidRDefault="00894C71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Udio djece </w:t>
            </w:r>
          </w:p>
          <w:p w:rsidR="00894C71" w:rsidRDefault="00894C71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obuhvaćene</w:t>
            </w:r>
          </w:p>
          <w:p w:rsidR="00AC2DFF" w:rsidRDefault="00894C71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programom</w:t>
            </w:r>
          </w:p>
          <w:p w:rsidR="00894C71" w:rsidRPr="008F4D89" w:rsidRDefault="0012021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(48</w:t>
            </w:r>
            <w:r w:rsidR="00AC2DFF">
              <w:rPr>
                <w:rFonts w:ascii="Calibri" w:hAnsi="Calibri" w:cs="Calibri"/>
                <w:color w:val="000000"/>
              </w:rPr>
              <w:t>)</w:t>
            </w:r>
            <w:r w:rsidR="00433040">
              <w:rPr>
                <w:rFonts w:ascii="Calibri" w:hAnsi="Calibri" w:cs="Calibri"/>
                <w:color w:val="000000"/>
              </w:rPr>
              <w:t xml:space="preserve"> </w:t>
            </w:r>
          </w:p>
        </w:tc>
        <w:tc>
          <w:tcPr>
            <w:tcW w:w="473" w:type="pct"/>
          </w:tcPr>
          <w:p w:rsidR="00894C71" w:rsidRDefault="00894C71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33040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33040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33040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33040" w:rsidRPr="008F4D89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Pedagoška dokumentacija</w:t>
            </w:r>
          </w:p>
        </w:tc>
        <w:tc>
          <w:tcPr>
            <w:tcW w:w="496" w:type="pct"/>
            <w:noWrap/>
            <w:vAlign w:val="center"/>
            <w:hideMark/>
          </w:tcPr>
          <w:p w:rsidR="00894C71" w:rsidRPr="008F4D89" w:rsidRDefault="00AC2DF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43304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  <w:hideMark/>
          </w:tcPr>
          <w:p w:rsidR="00894C71" w:rsidRPr="008F4D89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5%</w:t>
            </w:r>
          </w:p>
        </w:tc>
        <w:tc>
          <w:tcPr>
            <w:tcW w:w="511" w:type="pct"/>
            <w:noWrap/>
            <w:vAlign w:val="center"/>
            <w:hideMark/>
          </w:tcPr>
          <w:p w:rsidR="00894C71" w:rsidRPr="008F4D89" w:rsidRDefault="0012021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  <w:r w:rsidR="0043304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545" w:type="pct"/>
            <w:noWrap/>
            <w:vAlign w:val="center"/>
            <w:hideMark/>
          </w:tcPr>
          <w:p w:rsidR="00894C71" w:rsidRPr="008F4D89" w:rsidRDefault="0012021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43304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045E9D" w:rsidRDefault="00045E9D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045E9D" w:rsidRDefault="00045E9D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AD4AE2" w:rsidRDefault="00AD4AE2" w:rsidP="00045E9D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p w:rsidR="005C2366" w:rsidRPr="00582F3E" w:rsidRDefault="006C145E" w:rsidP="00582F3E">
      <w:pPr>
        <w:spacing w:line="240" w:lineRule="auto"/>
        <w:rPr>
          <w:b/>
          <w:sz w:val="24"/>
          <w:szCs w:val="24"/>
        </w:rPr>
      </w:pPr>
      <w:r w:rsidRPr="00582F3E">
        <w:rPr>
          <w:b/>
          <w:sz w:val="24"/>
          <w:szCs w:val="24"/>
        </w:rPr>
        <w:t>Aktivnost  A100043  Mentorstvo</w:t>
      </w:r>
    </w:p>
    <w:p w:rsidR="005C2366" w:rsidRPr="005C2366" w:rsidRDefault="005C2366" w:rsidP="005C2366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724"/>
        <w:gridCol w:w="2735"/>
        <w:gridCol w:w="1568"/>
        <w:gridCol w:w="1545"/>
        <w:gridCol w:w="1355"/>
        <w:gridCol w:w="1355"/>
        <w:gridCol w:w="1355"/>
        <w:gridCol w:w="1355"/>
      </w:tblGrid>
      <w:tr w:rsidR="003D4FC3" w:rsidRPr="008F4D89" w:rsidTr="003D4F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3" w:type="pct"/>
            <w:noWrap/>
            <w:vAlign w:val="center"/>
            <w:hideMark/>
          </w:tcPr>
          <w:p w:rsidR="00FB743D" w:rsidRPr="008F4D89" w:rsidRDefault="00FB743D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117" w:type="pct"/>
            <w:noWrap/>
            <w:vAlign w:val="center"/>
            <w:hideMark/>
          </w:tcPr>
          <w:p w:rsidR="00FB743D" w:rsidRPr="008F4D89" w:rsidRDefault="00FB74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374" w:type="pct"/>
            <w:noWrap/>
            <w:vAlign w:val="center"/>
            <w:hideMark/>
          </w:tcPr>
          <w:p w:rsidR="00FB743D" w:rsidRPr="008F4D89" w:rsidRDefault="00FB74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FB743D" w:rsidRDefault="00FB74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FB743D" w:rsidRDefault="00FB74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VRIJEDNOST</w:t>
            </w:r>
          </w:p>
          <w:p w:rsidR="00FB743D" w:rsidRPr="008F4D89" w:rsidRDefault="00FB743D" w:rsidP="0083764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</w:t>
            </w:r>
            <w:r w:rsidR="00A13CF5">
              <w:rPr>
                <w:rFonts w:ascii="Calibri" w:eastAsia="Times New Roman" w:hAnsi="Calibri" w:cs="Calibri"/>
                <w:color w:val="FFFFFF"/>
                <w:lang w:eastAsia="hr-HR"/>
              </w:rPr>
              <w:t>2021</w:t>
            </w:r>
            <w:r w:rsidR="00837645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B743D" w:rsidRPr="008F4D89" w:rsidRDefault="00A13CF5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FB743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B743D" w:rsidRPr="008F4D89" w:rsidRDefault="00A13CF5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FB743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B743D" w:rsidRPr="008F4D89" w:rsidRDefault="00FB74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CILJANA </w:t>
            </w:r>
            <w:r w:rsidR="00A13CF5">
              <w:rPr>
                <w:rFonts w:ascii="Calibri" w:eastAsia="Times New Roman" w:hAnsi="Calibri" w:cs="Calibri"/>
                <w:color w:val="FFFFFF"/>
                <w:lang w:eastAsia="hr-HR"/>
              </w:rPr>
              <w:t>VRIJEDNOST (2024</w:t>
            </w: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3D4FC3" w:rsidRPr="008F4D89" w:rsidTr="008948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3" w:type="pct"/>
            <w:noWrap/>
            <w:vAlign w:val="center"/>
          </w:tcPr>
          <w:p w:rsidR="005927A0" w:rsidRDefault="005927A0" w:rsidP="005927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5927A0">
              <w:rPr>
                <w:rFonts w:ascii="Calibri" w:eastAsia="Times New Roman" w:hAnsi="Calibri" w:cs="Calibri"/>
                <w:color w:val="FFFFFF"/>
                <w:lang w:eastAsia="hr-HR"/>
              </w:rPr>
              <w:t>Potaknuti što više</w:t>
            </w:r>
          </w:p>
          <w:p w:rsidR="005927A0" w:rsidRDefault="005927A0" w:rsidP="005927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5927A0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učitelja da se izbore za</w:t>
            </w:r>
          </w:p>
          <w:p w:rsidR="005927A0" w:rsidRPr="005927A0" w:rsidRDefault="005927A0" w:rsidP="005927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5927A0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napredovanje u struci.</w:t>
            </w:r>
          </w:p>
          <w:p w:rsidR="00FB743D" w:rsidRPr="008F4D89" w:rsidRDefault="00FB743D" w:rsidP="002F6F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1117" w:type="pct"/>
            <w:vAlign w:val="center"/>
          </w:tcPr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>Cilj aktivnosti mentorstva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 xml:space="preserve"> je osposobljavanje 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 xml:space="preserve">pripravnika za polaganje 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>stručnog ispita, a samim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 xml:space="preserve"> time i za samostalno 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>obavljanje</w:t>
            </w:r>
          </w:p>
          <w:p w:rsidR="002F6F19" w:rsidRPr="002F6F19" w:rsidRDefault="002F6F19" w:rsidP="002F6F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2F6F19">
              <w:rPr>
                <w:rFonts w:ascii="Calibri" w:hAnsi="Calibri" w:cs="Calibri"/>
                <w:color w:val="000000"/>
              </w:rPr>
              <w:t xml:space="preserve"> odgojno-obrazovnog rada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  <w:p w:rsidR="00FB743D" w:rsidRPr="008F4D89" w:rsidRDefault="00FB743D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74" w:type="pct"/>
            <w:noWrap/>
            <w:vAlign w:val="center"/>
          </w:tcPr>
          <w:p w:rsidR="00FB743D" w:rsidRDefault="005927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Udio djelatnika</w:t>
            </w:r>
          </w:p>
          <w:p w:rsidR="005927A0" w:rsidRDefault="00516D4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</w:t>
            </w:r>
            <w:r w:rsidR="005927A0">
              <w:rPr>
                <w:rFonts w:ascii="Calibri" w:hAnsi="Calibri" w:cs="Calibri"/>
                <w:color w:val="000000"/>
              </w:rPr>
              <w:t>buhvaćena</w:t>
            </w:r>
          </w:p>
          <w:p w:rsidR="005927A0" w:rsidRDefault="005927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programom</w:t>
            </w:r>
          </w:p>
          <w:p w:rsidR="008968DD" w:rsidRPr="008F4D89" w:rsidRDefault="000F2F3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(3</w:t>
            </w:r>
            <w:r w:rsidR="008968DD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447" w:type="pct"/>
            <w:vAlign w:val="center"/>
          </w:tcPr>
          <w:p w:rsidR="00FB743D" w:rsidRPr="008F4D89" w:rsidRDefault="0043304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Pedagoška dokumentacija</w:t>
            </w:r>
          </w:p>
        </w:tc>
        <w:tc>
          <w:tcPr>
            <w:tcW w:w="496" w:type="pct"/>
            <w:noWrap/>
            <w:vAlign w:val="center"/>
            <w:hideMark/>
          </w:tcPr>
          <w:p w:rsidR="00FB743D" w:rsidRPr="008F4D89" w:rsidRDefault="002A4EAC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  <w:tc>
          <w:tcPr>
            <w:tcW w:w="484" w:type="pct"/>
            <w:noWrap/>
            <w:vAlign w:val="center"/>
            <w:hideMark/>
          </w:tcPr>
          <w:p w:rsidR="00FB743D" w:rsidRPr="008F4D89" w:rsidRDefault="002A4EAC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  <w:tc>
          <w:tcPr>
            <w:tcW w:w="484" w:type="pct"/>
            <w:noWrap/>
            <w:vAlign w:val="center"/>
            <w:hideMark/>
          </w:tcPr>
          <w:p w:rsidR="00FB743D" w:rsidRPr="008F4D89" w:rsidRDefault="002A4EAC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  <w:tc>
          <w:tcPr>
            <w:tcW w:w="484" w:type="pct"/>
            <w:noWrap/>
            <w:vAlign w:val="center"/>
            <w:hideMark/>
          </w:tcPr>
          <w:p w:rsidR="00FB743D" w:rsidRPr="008F4D89" w:rsidRDefault="002A4EAC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</w:tr>
    </w:tbl>
    <w:p w:rsidR="0089489F" w:rsidRPr="0089489F" w:rsidRDefault="0089489F" w:rsidP="0089489F">
      <w:pPr>
        <w:spacing w:line="240" w:lineRule="auto"/>
        <w:rPr>
          <w:b/>
          <w:sz w:val="24"/>
          <w:szCs w:val="24"/>
        </w:rPr>
      </w:pPr>
    </w:p>
    <w:p w:rsidR="0089489F" w:rsidRPr="000F2F30" w:rsidRDefault="0089489F" w:rsidP="000F2F30">
      <w:pPr>
        <w:spacing w:line="240" w:lineRule="auto"/>
        <w:rPr>
          <w:b/>
          <w:sz w:val="24"/>
          <w:szCs w:val="24"/>
        </w:rPr>
      </w:pPr>
      <w:r w:rsidRPr="000F2F30">
        <w:rPr>
          <w:b/>
          <w:sz w:val="24"/>
          <w:szCs w:val="24"/>
        </w:rPr>
        <w:t>Aktivnost  A100045  Produženi boravak učenika u osnovnim školama</w:t>
      </w: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3512"/>
        <w:gridCol w:w="1312"/>
        <w:gridCol w:w="1250"/>
        <w:gridCol w:w="1389"/>
        <w:gridCol w:w="1355"/>
        <w:gridCol w:w="1355"/>
        <w:gridCol w:w="1355"/>
      </w:tblGrid>
      <w:tr w:rsidR="005B1C78" w:rsidRPr="008F4D89" w:rsidTr="00B620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  <w:hideMark/>
          </w:tcPr>
          <w:p w:rsidR="0089489F" w:rsidRPr="008F4D89" w:rsidRDefault="0089489F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377" w:type="pct"/>
            <w:noWrap/>
            <w:vAlign w:val="center"/>
            <w:hideMark/>
          </w:tcPr>
          <w:p w:rsidR="0089489F" w:rsidRPr="008F4D89" w:rsidRDefault="0089489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89489F" w:rsidRPr="008F4D89" w:rsidRDefault="0089489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89489F" w:rsidRDefault="0089489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89489F" w:rsidRDefault="0089489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POLAZNA VRIJEDNOST</w:t>
            </w:r>
          </w:p>
          <w:p w:rsidR="0089489F" w:rsidRPr="008F4D89" w:rsidRDefault="00A54358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(ŠK. GODINA 2020./2021</w:t>
            </w:r>
            <w:r w:rsidR="0089489F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89489F" w:rsidRPr="008F4D89" w:rsidRDefault="0089489F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CILJANA VRIJEDNOST </w:t>
            </w:r>
            <w:r w:rsidR="00A54358">
              <w:rPr>
                <w:rFonts w:ascii="Calibri" w:eastAsia="Times New Roman" w:hAnsi="Calibri" w:cs="Calibri"/>
                <w:color w:val="FFFFFF"/>
                <w:lang w:eastAsia="hr-HR"/>
              </w:rPr>
              <w:t>(2022</w:t>
            </w: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89489F" w:rsidRPr="008F4D89" w:rsidRDefault="00BD0471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</w:t>
            </w:r>
            <w:r w:rsidR="00A54358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VRIJEDNOST (2023</w:t>
            </w:r>
            <w:r w:rsidR="0089489F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89489F" w:rsidRPr="008F4D89" w:rsidRDefault="00A54358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89489F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5B1C78" w:rsidRPr="008F4D89" w:rsidTr="00B620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</w:tcPr>
          <w:p w:rsidR="005E0F21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B620C5" w:rsidRDefault="00773E29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Broj</w:t>
            </w:r>
          </w:p>
          <w:p w:rsidR="0089489F" w:rsidRDefault="002409C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u</w:t>
            </w:r>
            <w:r w:rsidR="006C6035" w:rsidRPr="006C6035">
              <w:rPr>
                <w:rFonts w:ascii="Calibri" w:eastAsia="Times New Roman" w:hAnsi="Calibri" w:cs="Calibri"/>
                <w:color w:val="FFFFFF"/>
                <w:lang w:eastAsia="hr-HR"/>
              </w:rPr>
              <w:t>čenika</w:t>
            </w:r>
          </w:p>
          <w:p w:rsidR="005E0F21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(2020. godina: prisutan</w:t>
            </w:r>
          </w:p>
          <w:p w:rsidR="005E0F21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je pad broja korisnika</w:t>
            </w:r>
          </w:p>
          <w:p w:rsidR="005E0F21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radi epidemije virusa</w:t>
            </w:r>
          </w:p>
          <w:p w:rsidR="005E0F21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Covid-19</w:t>
            </w:r>
          </w:p>
          <w:p w:rsidR="005E0F21" w:rsidRPr="008F4D89" w:rsidRDefault="005E0F21" w:rsidP="006C60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1377" w:type="pct"/>
            <w:vAlign w:val="center"/>
          </w:tcPr>
          <w:p w:rsidR="0089489F" w:rsidRPr="008F4D89" w:rsidRDefault="00E16D32" w:rsidP="006C603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</w:t>
            </w:r>
            <w:r w:rsidRPr="00E16D32">
              <w:rPr>
                <w:rFonts w:ascii="Calibri" w:hAnsi="Calibri" w:cs="Calibri"/>
                <w:color w:val="000000"/>
              </w:rPr>
              <w:t>aposlenim roditel</w:t>
            </w:r>
            <w:r w:rsidR="006C6035">
              <w:rPr>
                <w:rFonts w:ascii="Calibri" w:hAnsi="Calibri" w:cs="Calibri"/>
                <w:color w:val="000000"/>
              </w:rPr>
              <w:t>jima pružiti mogućnost zbrinjavanja djece u školi pod stručnim nadzorom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469" w:type="pct"/>
            <w:noWrap/>
            <w:vAlign w:val="center"/>
          </w:tcPr>
          <w:p w:rsidR="006C6035" w:rsidRPr="006C6035" w:rsidRDefault="006C6035" w:rsidP="006C603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 xml:space="preserve">Udio djece </w:t>
            </w:r>
          </w:p>
          <w:p w:rsidR="006C6035" w:rsidRPr="006C6035" w:rsidRDefault="006C6035" w:rsidP="006C603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obuhvaćene</w:t>
            </w:r>
          </w:p>
          <w:p w:rsidR="0089489F" w:rsidRDefault="006C6035" w:rsidP="006C603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programom</w:t>
            </w:r>
          </w:p>
          <w:p w:rsidR="00DB55E6" w:rsidRPr="008F4D89" w:rsidRDefault="00DB55E6" w:rsidP="004C0D1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</w:t>
            </w:r>
            <w:r w:rsidR="004C0D15">
              <w:rPr>
                <w:rFonts w:ascii="Calibri" w:hAnsi="Calibri" w:cs="Calibri"/>
                <w:color w:val="000000"/>
              </w:rPr>
              <w:t>130</w:t>
            </w:r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447" w:type="pct"/>
            <w:vAlign w:val="center"/>
          </w:tcPr>
          <w:p w:rsidR="00F842C2" w:rsidRPr="008F4D89" w:rsidRDefault="00740688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Popis djece, ugovori (blagajna)</w:t>
            </w:r>
          </w:p>
        </w:tc>
        <w:tc>
          <w:tcPr>
            <w:tcW w:w="496" w:type="pct"/>
            <w:noWrap/>
            <w:vAlign w:val="center"/>
            <w:hideMark/>
          </w:tcPr>
          <w:p w:rsidR="0089489F" w:rsidRPr="008F4D89" w:rsidRDefault="00DB55E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34737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  <w:hideMark/>
          </w:tcPr>
          <w:p w:rsidR="0089489F" w:rsidRPr="008F4D89" w:rsidRDefault="004C0D15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="0034737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  <w:hideMark/>
          </w:tcPr>
          <w:p w:rsidR="0089489F" w:rsidRPr="008F4D89" w:rsidRDefault="004C0D15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="0034737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  <w:hideMark/>
          </w:tcPr>
          <w:p w:rsidR="0089489F" w:rsidRPr="008F4D89" w:rsidRDefault="004C0D15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="0034737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994B21" w:rsidRDefault="00994B21"/>
    <w:p w:rsidR="00A54358" w:rsidRDefault="00A54358"/>
    <w:p w:rsidR="00A54358" w:rsidRDefault="00A54358"/>
    <w:p w:rsidR="00CC20F4" w:rsidRPr="00FE109F" w:rsidRDefault="00CC20F4" w:rsidP="00FE109F">
      <w:pPr>
        <w:spacing w:line="240" w:lineRule="auto"/>
        <w:rPr>
          <w:b/>
          <w:sz w:val="24"/>
          <w:szCs w:val="24"/>
        </w:rPr>
      </w:pPr>
      <w:r w:rsidRPr="00FE109F">
        <w:rPr>
          <w:b/>
          <w:sz w:val="24"/>
          <w:szCs w:val="24"/>
        </w:rPr>
        <w:t>Aktivnost  A100046  Školski klub i Škola u prirodi</w:t>
      </w:r>
    </w:p>
    <w:p w:rsidR="00CC20F4" w:rsidRDefault="00CC20F4" w:rsidP="00CC20F4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3355"/>
        <w:gridCol w:w="1312"/>
        <w:gridCol w:w="1441"/>
        <w:gridCol w:w="1355"/>
        <w:gridCol w:w="1355"/>
        <w:gridCol w:w="1355"/>
        <w:gridCol w:w="1355"/>
      </w:tblGrid>
      <w:tr w:rsidR="00CC20F4" w:rsidRPr="008F4D89" w:rsidTr="00313A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  <w:hideMark/>
          </w:tcPr>
          <w:p w:rsidR="00CC20F4" w:rsidRPr="008F4D89" w:rsidRDefault="00CC20F4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377" w:type="pct"/>
            <w:noWrap/>
            <w:vAlign w:val="center"/>
            <w:hideMark/>
          </w:tcPr>
          <w:p w:rsidR="00CC20F4" w:rsidRPr="008F4D89" w:rsidRDefault="00CC20F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CC20F4" w:rsidRPr="008F4D89" w:rsidRDefault="00CC20F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CC20F4" w:rsidRDefault="00CC20F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CC20F4" w:rsidRDefault="00CC20F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POLAZNA VRIJEDNOST</w:t>
            </w:r>
          </w:p>
          <w:p w:rsidR="00CC20F4" w:rsidRPr="008F4D89" w:rsidRDefault="00CC20F4" w:rsidP="00CD769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</w:t>
            </w:r>
            <w:r w:rsidR="00933256">
              <w:rPr>
                <w:rFonts w:ascii="Calibri" w:eastAsia="Times New Roman" w:hAnsi="Calibri" w:cs="Calibri"/>
                <w:color w:val="FFFFFF"/>
                <w:lang w:eastAsia="hr-HR"/>
              </w:rPr>
              <w:t>2021</w:t>
            </w:r>
            <w:r w:rsidR="00CD769A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CC20F4" w:rsidRPr="008F4D89" w:rsidRDefault="0093325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CC20F4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CC20F4" w:rsidRPr="008F4D89" w:rsidRDefault="0093325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CC20F4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CC20F4" w:rsidRPr="008F4D89" w:rsidRDefault="005B58A2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</w:t>
            </w:r>
            <w:r w:rsidR="00933256">
              <w:rPr>
                <w:rFonts w:ascii="Calibri" w:eastAsia="Times New Roman" w:hAnsi="Calibri" w:cs="Calibri"/>
                <w:color w:val="FFFFFF"/>
                <w:lang w:eastAsia="hr-HR"/>
              </w:rPr>
              <w:t>NA VRIJEDNOST (2024</w:t>
            </w:r>
            <w:r w:rsidR="00CC20F4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CC20F4" w:rsidRPr="008F4D89" w:rsidTr="00CC20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</w:tcPr>
          <w:p w:rsidR="00CC20F4" w:rsidRPr="008F4D89" w:rsidRDefault="00341AF0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341AF0">
              <w:rPr>
                <w:rFonts w:ascii="Calibri" w:eastAsia="Times New Roman" w:hAnsi="Calibri" w:cs="Calibri"/>
                <w:lang w:eastAsia="hr-HR"/>
              </w:rPr>
              <w:t>Broj učenika</w:t>
            </w:r>
          </w:p>
        </w:tc>
        <w:tc>
          <w:tcPr>
            <w:tcW w:w="1377" w:type="pct"/>
            <w:vAlign w:val="center"/>
          </w:tcPr>
          <w:p w:rsidR="00CC20F4" w:rsidRDefault="00CC20F4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  <w:p w:rsidR="00CC20F4" w:rsidRPr="008F4D89" w:rsidRDefault="00CC20F4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CC20F4">
              <w:rPr>
                <w:rFonts w:ascii="Calibri" w:hAnsi="Calibri" w:cs="Calibri"/>
                <w:color w:val="000000"/>
              </w:rPr>
              <w:t>Organizacija nastavnih i izvannastavnih aktivnosti za učenike,</w:t>
            </w:r>
            <w:r w:rsidR="00341AF0">
              <w:rPr>
                <w:rFonts w:ascii="Calibri" w:hAnsi="Calibri" w:cs="Calibri"/>
                <w:color w:val="000000"/>
              </w:rPr>
              <w:t xml:space="preserve"> terensku nastavu,</w:t>
            </w:r>
            <w:r w:rsidRPr="00CC20F4">
              <w:rPr>
                <w:rFonts w:ascii="Calibri" w:hAnsi="Calibri" w:cs="Calibri"/>
                <w:color w:val="000000"/>
              </w:rPr>
              <w:t xml:space="preserve"> uključivanje učenika osnovnih škola u razne sportske aktivnosti te aktivnosti vezane uz ekologiju i prirodu.</w:t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</w:p>
        </w:tc>
        <w:tc>
          <w:tcPr>
            <w:tcW w:w="469" w:type="pct"/>
            <w:noWrap/>
            <w:vAlign w:val="center"/>
          </w:tcPr>
          <w:p w:rsidR="00CC20F4" w:rsidRPr="006C6035" w:rsidRDefault="00CC20F4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 xml:space="preserve">Udio djece </w:t>
            </w:r>
          </w:p>
          <w:p w:rsidR="00CC20F4" w:rsidRPr="006C6035" w:rsidRDefault="00CC20F4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obuhvaćene</w:t>
            </w:r>
          </w:p>
          <w:p w:rsidR="00CC20F4" w:rsidRDefault="00CC20F4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programom</w:t>
            </w:r>
          </w:p>
          <w:p w:rsidR="005B58A2" w:rsidRPr="008F4D89" w:rsidRDefault="007F79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(150</w:t>
            </w:r>
            <w:r w:rsidR="005B58A2"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447" w:type="pct"/>
            <w:vAlign w:val="center"/>
          </w:tcPr>
          <w:p w:rsidR="00CC20F4" w:rsidRDefault="00341AF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Izvještaji</w:t>
            </w:r>
          </w:p>
          <w:p w:rsidR="00695AC9" w:rsidRPr="008F4D89" w:rsidRDefault="00695AC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(Pedagoginja)</w:t>
            </w:r>
          </w:p>
        </w:tc>
        <w:tc>
          <w:tcPr>
            <w:tcW w:w="496" w:type="pct"/>
            <w:noWrap/>
            <w:vAlign w:val="center"/>
          </w:tcPr>
          <w:p w:rsidR="00CC20F4" w:rsidRPr="008F4D89" w:rsidRDefault="007F79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16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CC20F4" w:rsidRPr="008F4D89" w:rsidRDefault="007F79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16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CC20F4" w:rsidRPr="008F4D89" w:rsidRDefault="007F79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16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CC20F4" w:rsidRPr="008F4D89" w:rsidRDefault="007F79A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16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CC20F4" w:rsidRDefault="00CC20F4"/>
    <w:p w:rsidR="00F75EE2" w:rsidRPr="008844D5" w:rsidRDefault="00F75EE2" w:rsidP="008844D5">
      <w:pPr>
        <w:spacing w:line="240" w:lineRule="auto"/>
        <w:rPr>
          <w:b/>
          <w:sz w:val="24"/>
          <w:szCs w:val="24"/>
        </w:rPr>
      </w:pPr>
      <w:r w:rsidRPr="008844D5">
        <w:rPr>
          <w:b/>
          <w:sz w:val="24"/>
          <w:szCs w:val="24"/>
        </w:rPr>
        <w:t>Aktivnost  A100048  Natjecanja učenika  i županijska stručna vijeća</w:t>
      </w:r>
    </w:p>
    <w:p w:rsidR="00F75EE2" w:rsidRPr="00CC20F4" w:rsidRDefault="00F75EE2" w:rsidP="00F75EE2">
      <w:pPr>
        <w:pStyle w:val="Odlomakpopisa"/>
        <w:spacing w:line="240" w:lineRule="auto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3355"/>
        <w:gridCol w:w="1312"/>
        <w:gridCol w:w="1441"/>
        <w:gridCol w:w="1355"/>
        <w:gridCol w:w="1355"/>
        <w:gridCol w:w="1355"/>
        <w:gridCol w:w="1355"/>
      </w:tblGrid>
      <w:tr w:rsidR="00F75EE2" w:rsidRPr="008F4D89" w:rsidTr="00341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1" w:type="pct"/>
            <w:noWrap/>
            <w:vAlign w:val="center"/>
            <w:hideMark/>
          </w:tcPr>
          <w:p w:rsidR="00F75EE2" w:rsidRPr="008F4D89" w:rsidRDefault="00F75EE2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255" w:type="pct"/>
            <w:noWrap/>
            <w:vAlign w:val="center"/>
            <w:hideMark/>
          </w:tcPr>
          <w:p w:rsidR="00F75EE2" w:rsidRPr="008F4D89" w:rsidRDefault="00F75EE2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F75EE2" w:rsidRPr="008F4D89" w:rsidRDefault="00F75EE2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F75EE2" w:rsidRDefault="00F75EE2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F75EE2" w:rsidRDefault="00F75EE2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POLAZNA VRIJEDNOST</w:t>
            </w:r>
          </w:p>
          <w:p w:rsidR="00F75EE2" w:rsidRPr="008F4D89" w:rsidRDefault="00E24C69" w:rsidP="0059518D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(2021</w:t>
            </w:r>
            <w:r w:rsidR="00F75EE2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75EE2" w:rsidRPr="008F4D89" w:rsidRDefault="00E24C6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F75EE2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75EE2" w:rsidRPr="008F4D89" w:rsidRDefault="00E24C6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F75EE2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F75EE2" w:rsidRPr="008F4D89" w:rsidRDefault="003875E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</w:t>
            </w:r>
            <w:r w:rsidR="00E24C69">
              <w:rPr>
                <w:rFonts w:ascii="Calibri" w:eastAsia="Times New Roman" w:hAnsi="Calibri" w:cs="Calibri"/>
                <w:color w:val="FFFFFF"/>
                <w:lang w:eastAsia="hr-HR"/>
              </w:rPr>
              <w:t>IJEDNOST (2024</w:t>
            </w:r>
            <w:r w:rsidR="00F75EE2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341AF0" w:rsidRPr="008F4D89" w:rsidTr="00341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1" w:type="pct"/>
            <w:noWrap/>
            <w:vAlign w:val="center"/>
          </w:tcPr>
          <w:p w:rsidR="00341AF0" w:rsidRPr="008F4D89" w:rsidRDefault="000236FF" w:rsidP="00341A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0236FF">
              <w:rPr>
                <w:rFonts w:ascii="Calibri" w:eastAsia="Times New Roman" w:hAnsi="Calibri" w:cs="Calibri"/>
                <w:color w:val="FFFFFF"/>
                <w:lang w:eastAsia="hr-HR"/>
              </w:rPr>
              <w:t>Broj učenika</w:t>
            </w:r>
          </w:p>
        </w:tc>
        <w:tc>
          <w:tcPr>
            <w:tcW w:w="1255" w:type="pct"/>
            <w:vAlign w:val="center"/>
          </w:tcPr>
          <w:p w:rsidR="00341AF0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  <w:p w:rsidR="00341AF0" w:rsidRPr="008F4D89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F75EE2">
              <w:rPr>
                <w:rFonts w:ascii="Calibri" w:hAnsi="Calibri" w:cs="Calibri"/>
                <w:color w:val="000000"/>
              </w:rPr>
              <w:t>Organizacija nastavnih i izvannastavnih aktivnosti za učenike, uključivanje učenika osnovnih šk</w:t>
            </w:r>
            <w:r>
              <w:rPr>
                <w:rFonts w:ascii="Calibri" w:hAnsi="Calibri" w:cs="Calibri"/>
                <w:color w:val="000000"/>
              </w:rPr>
              <w:t>ola u razne sportske aktivnosti.</w:t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  <w:r w:rsidRPr="00CC20F4">
              <w:rPr>
                <w:rFonts w:ascii="Calibri" w:hAnsi="Calibri" w:cs="Calibri"/>
                <w:color w:val="000000"/>
              </w:rPr>
              <w:tab/>
            </w:r>
          </w:p>
        </w:tc>
        <w:tc>
          <w:tcPr>
            <w:tcW w:w="469" w:type="pct"/>
            <w:noWrap/>
            <w:vAlign w:val="center"/>
          </w:tcPr>
          <w:p w:rsidR="00341AF0" w:rsidRPr="006C6035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 xml:space="preserve">Udio djece </w:t>
            </w:r>
          </w:p>
          <w:p w:rsidR="00341AF0" w:rsidRPr="006C6035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obuhvaćene</w:t>
            </w:r>
          </w:p>
          <w:p w:rsidR="00341AF0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6C6035">
              <w:rPr>
                <w:rFonts w:ascii="Calibri" w:hAnsi="Calibri" w:cs="Calibri"/>
                <w:color w:val="000000"/>
              </w:rPr>
              <w:t>programom</w:t>
            </w:r>
          </w:p>
          <w:p w:rsidR="00CC1ED0" w:rsidRPr="008F4D89" w:rsidRDefault="00CC1ED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(680)</w:t>
            </w:r>
          </w:p>
        </w:tc>
        <w:tc>
          <w:tcPr>
            <w:tcW w:w="447" w:type="pct"/>
            <w:vAlign w:val="center"/>
          </w:tcPr>
          <w:p w:rsidR="00341AF0" w:rsidRDefault="00341AF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Izvještaji</w:t>
            </w:r>
          </w:p>
          <w:p w:rsidR="00562D7F" w:rsidRPr="008F4D89" w:rsidRDefault="00562D7F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(Pedagoginja)</w:t>
            </w:r>
          </w:p>
        </w:tc>
        <w:tc>
          <w:tcPr>
            <w:tcW w:w="496" w:type="pct"/>
            <w:noWrap/>
            <w:vAlign w:val="center"/>
          </w:tcPr>
          <w:p w:rsidR="00341AF0" w:rsidRPr="008F4D89" w:rsidRDefault="00CC1ED0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81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341AF0" w:rsidRPr="008F4D89" w:rsidRDefault="005F71EE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81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341AF0" w:rsidRPr="008F4D89" w:rsidRDefault="005F71EE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81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341AF0" w:rsidRPr="008F4D89" w:rsidRDefault="00EB1F4E" w:rsidP="00341AF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81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CC20F4" w:rsidRDefault="00CC20F4"/>
    <w:p w:rsidR="00B9156C" w:rsidRDefault="00B9156C"/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2952"/>
        <w:gridCol w:w="1568"/>
        <w:gridCol w:w="1588"/>
        <w:gridCol w:w="1355"/>
        <w:gridCol w:w="1355"/>
        <w:gridCol w:w="1355"/>
        <w:gridCol w:w="1355"/>
      </w:tblGrid>
      <w:tr w:rsidR="00DE3A29" w:rsidRPr="008F4D89" w:rsidTr="005334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  <w:hideMark/>
          </w:tcPr>
          <w:p w:rsidR="006F6946" w:rsidRPr="008F4D89" w:rsidRDefault="006F6946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377" w:type="pct"/>
            <w:shd w:val="clear" w:color="auto" w:fill="A6A6A6" w:themeFill="background1" w:themeFillShade="A6"/>
            <w:noWrap/>
            <w:vAlign w:val="center"/>
            <w:hideMark/>
          </w:tcPr>
          <w:p w:rsidR="006F6946" w:rsidRPr="008F4D89" w:rsidRDefault="006F694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6F6946" w:rsidRPr="008F4D89" w:rsidRDefault="006F694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6F6946" w:rsidRDefault="006F694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6F6946" w:rsidRDefault="006F6946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VRIJEDNOST</w:t>
            </w:r>
          </w:p>
          <w:p w:rsidR="006F6946" w:rsidRPr="008F4D89" w:rsidRDefault="000B34A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(2021</w:t>
            </w:r>
            <w:r w:rsidR="000A3788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6F6946" w:rsidRPr="008F4D89" w:rsidRDefault="000B34A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6F694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6F6946" w:rsidRPr="008F4D89" w:rsidRDefault="000B34A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6F694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6F6946" w:rsidRPr="008F4D89" w:rsidRDefault="000B34A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6F694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DE3A29" w:rsidRPr="008F4D89" w:rsidTr="00053A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</w:tcPr>
          <w:p w:rsidR="007F249E" w:rsidRDefault="007F249E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6F6946" w:rsidRDefault="00DE3A29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BROJ VODITELJA ŽSV-a</w:t>
            </w:r>
          </w:p>
          <w:p w:rsidR="00DE3A29" w:rsidRPr="008F4D89" w:rsidRDefault="00DE3A29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</w:tc>
        <w:tc>
          <w:tcPr>
            <w:tcW w:w="1377" w:type="pct"/>
            <w:vAlign w:val="center"/>
          </w:tcPr>
          <w:p w:rsidR="006F6946" w:rsidRDefault="006F6946" w:rsidP="00C31F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  <w:p w:rsidR="006F6946" w:rsidRPr="008F4D89" w:rsidRDefault="00053A81" w:rsidP="00C31F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053A81">
              <w:rPr>
                <w:rFonts w:ascii="Calibri" w:hAnsi="Calibri" w:cs="Calibri"/>
                <w:color w:val="000000"/>
              </w:rPr>
              <w:t>Cilj je</w:t>
            </w:r>
            <w:r>
              <w:rPr>
                <w:rFonts w:ascii="Calibri" w:hAnsi="Calibri" w:cs="Calibri"/>
                <w:color w:val="000000"/>
              </w:rPr>
              <w:t xml:space="preserve"> međusobno</w:t>
            </w:r>
            <w:r w:rsidRPr="00053A81">
              <w:rPr>
                <w:rFonts w:ascii="Calibri" w:hAnsi="Calibri" w:cs="Calibri"/>
                <w:color w:val="000000"/>
              </w:rPr>
              <w:t xml:space="preserve"> povezivanje nastavnika </w:t>
            </w:r>
            <w:r>
              <w:rPr>
                <w:rFonts w:ascii="Calibri" w:hAnsi="Calibri" w:cs="Calibri"/>
                <w:color w:val="000000"/>
              </w:rPr>
              <w:t>raznih predmeta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469" w:type="pct"/>
            <w:noWrap/>
            <w:vAlign w:val="center"/>
          </w:tcPr>
          <w:p w:rsidR="00DE3A29" w:rsidRPr="00DE3A29" w:rsidRDefault="00DE3A29" w:rsidP="00DE3A2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Udio djelatnika</w:t>
            </w:r>
          </w:p>
          <w:p w:rsidR="00DE3A29" w:rsidRPr="00DE3A29" w:rsidRDefault="00DE3A29" w:rsidP="00DE3A2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obuhvaćena</w:t>
            </w:r>
          </w:p>
          <w:p w:rsidR="006F6946" w:rsidRPr="008F4D89" w:rsidRDefault="00DE3A29" w:rsidP="00DE3A2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programom</w:t>
            </w:r>
          </w:p>
        </w:tc>
        <w:tc>
          <w:tcPr>
            <w:tcW w:w="447" w:type="pct"/>
            <w:vAlign w:val="center"/>
          </w:tcPr>
          <w:p w:rsidR="00DE3A29" w:rsidRDefault="009F7FD3" w:rsidP="00DE3A2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Računovodstvo</w:t>
            </w:r>
          </w:p>
          <w:p w:rsidR="009F7FD3" w:rsidRPr="008F4D89" w:rsidRDefault="009F7FD3" w:rsidP="00DE3A2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(uplate, arhiva)</w:t>
            </w:r>
          </w:p>
        </w:tc>
        <w:tc>
          <w:tcPr>
            <w:tcW w:w="496" w:type="pct"/>
            <w:noWrap/>
            <w:vAlign w:val="center"/>
          </w:tcPr>
          <w:p w:rsidR="006F6946" w:rsidRPr="008F4D89" w:rsidRDefault="0072123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DE3A29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6F6946" w:rsidRPr="008F4D89" w:rsidRDefault="00DE3A2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  <w:tc>
          <w:tcPr>
            <w:tcW w:w="484" w:type="pct"/>
            <w:noWrap/>
            <w:vAlign w:val="center"/>
          </w:tcPr>
          <w:p w:rsidR="006F6946" w:rsidRPr="008F4D89" w:rsidRDefault="00DE3A2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  <w:tc>
          <w:tcPr>
            <w:tcW w:w="484" w:type="pct"/>
            <w:noWrap/>
            <w:vAlign w:val="center"/>
          </w:tcPr>
          <w:p w:rsidR="006F6946" w:rsidRPr="008F4D89" w:rsidRDefault="00DE3A2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2%</w:t>
            </w:r>
          </w:p>
        </w:tc>
      </w:tr>
    </w:tbl>
    <w:p w:rsidR="0043283D" w:rsidRDefault="0043283D" w:rsidP="00230D34">
      <w:pPr>
        <w:rPr>
          <w:b/>
          <w:sz w:val="24"/>
          <w:szCs w:val="24"/>
        </w:rPr>
      </w:pPr>
    </w:p>
    <w:p w:rsidR="00173769" w:rsidRPr="00230D34" w:rsidRDefault="00173769" w:rsidP="00230D34">
      <w:pPr>
        <w:rPr>
          <w:b/>
          <w:sz w:val="24"/>
          <w:szCs w:val="24"/>
        </w:rPr>
      </w:pP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0031"/>
      </w:tblGrid>
      <w:tr w:rsidR="00311B64" w:rsidTr="00311B64">
        <w:trPr>
          <w:trHeight w:val="90"/>
        </w:trPr>
        <w:tc>
          <w:tcPr>
            <w:tcW w:w="10031" w:type="dxa"/>
          </w:tcPr>
          <w:p w:rsidR="00311B64" w:rsidRPr="00B83CA0" w:rsidRDefault="00311B64" w:rsidP="00047D3F">
            <w:pPr>
              <w:rPr>
                <w:b/>
                <w:sz w:val="24"/>
                <w:szCs w:val="24"/>
              </w:rPr>
            </w:pPr>
            <w:r w:rsidRPr="00B83CA0">
              <w:rPr>
                <w:b/>
                <w:sz w:val="24"/>
                <w:szCs w:val="24"/>
              </w:rPr>
              <w:t>Tekući projekt T1000</w:t>
            </w:r>
            <w:r w:rsidR="00B36A45">
              <w:rPr>
                <w:b/>
                <w:sz w:val="24"/>
                <w:szCs w:val="24"/>
              </w:rPr>
              <w:t>65</w:t>
            </w:r>
            <w:r w:rsidRPr="00B83CA0">
              <w:rPr>
                <w:b/>
                <w:sz w:val="24"/>
                <w:szCs w:val="24"/>
              </w:rPr>
              <w:t xml:space="preserve"> Pomoćnici u nastavi </w:t>
            </w:r>
            <w:r w:rsidR="00573CFB" w:rsidRPr="00B83CA0">
              <w:rPr>
                <w:b/>
                <w:sz w:val="24"/>
                <w:szCs w:val="24"/>
              </w:rPr>
              <w:t>–</w:t>
            </w:r>
            <w:r w:rsidRPr="00B83CA0">
              <w:rPr>
                <w:b/>
                <w:sz w:val="24"/>
                <w:szCs w:val="24"/>
              </w:rPr>
              <w:t xml:space="preserve"> </w:t>
            </w:r>
            <w:r w:rsidR="00573CFB" w:rsidRPr="00B83CA0">
              <w:rPr>
                <w:b/>
                <w:sz w:val="24"/>
                <w:szCs w:val="24"/>
              </w:rPr>
              <w:t>Škola puna znanja</w:t>
            </w:r>
          </w:p>
          <w:p w:rsidR="00311B64" w:rsidRPr="00B83CA0" w:rsidRDefault="00311B64">
            <w:pPr>
              <w:pStyle w:val="Default"/>
              <w:rPr>
                <w:sz w:val="20"/>
                <w:szCs w:val="20"/>
              </w:rPr>
            </w:pPr>
          </w:p>
        </w:tc>
      </w:tr>
    </w:tbl>
    <w:tbl>
      <w:tblPr>
        <w:tblStyle w:val="Tamnatablicareetke5-isticanje31"/>
        <w:tblW w:w="5000" w:type="pct"/>
        <w:tblLook w:val="04A0" w:firstRow="1" w:lastRow="0" w:firstColumn="1" w:lastColumn="0" w:noHBand="0" w:noVBand="1"/>
      </w:tblPr>
      <w:tblGrid>
        <w:gridCol w:w="2464"/>
        <w:gridCol w:w="2678"/>
        <w:gridCol w:w="1568"/>
        <w:gridCol w:w="1250"/>
        <w:gridCol w:w="1967"/>
        <w:gridCol w:w="1355"/>
        <w:gridCol w:w="1355"/>
        <w:gridCol w:w="1355"/>
      </w:tblGrid>
      <w:tr w:rsidR="009377BB" w:rsidRPr="008F4D89" w:rsidTr="00313A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  <w:hideMark/>
          </w:tcPr>
          <w:p w:rsidR="009377BB" w:rsidRPr="008F4D89" w:rsidRDefault="009377BB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377" w:type="pct"/>
            <w:noWrap/>
            <w:vAlign w:val="center"/>
            <w:hideMark/>
          </w:tcPr>
          <w:p w:rsidR="009377BB" w:rsidRPr="008F4D89" w:rsidRDefault="009377B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469" w:type="pct"/>
            <w:noWrap/>
            <w:vAlign w:val="center"/>
            <w:hideMark/>
          </w:tcPr>
          <w:p w:rsidR="009377BB" w:rsidRPr="008F4D89" w:rsidRDefault="009377B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447" w:type="pct"/>
            <w:vAlign w:val="center"/>
          </w:tcPr>
          <w:p w:rsidR="009377BB" w:rsidRDefault="009377B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6" w:type="pct"/>
            <w:vAlign w:val="center"/>
            <w:hideMark/>
          </w:tcPr>
          <w:p w:rsidR="009377BB" w:rsidRDefault="009377B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VRIJEDNOST</w:t>
            </w:r>
          </w:p>
          <w:p w:rsidR="009377BB" w:rsidRPr="008F4D89" w:rsidRDefault="00573CF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(2021</w:t>
            </w:r>
            <w:r w:rsidR="00261E2F">
              <w:rPr>
                <w:rFonts w:ascii="Calibri" w:eastAsia="Times New Roman" w:hAnsi="Calibri" w:cs="Calibri"/>
                <w:color w:val="FFFFFF"/>
                <w:lang w:eastAsia="hr-HR"/>
              </w:rPr>
              <w:t>.</w:t>
            </w:r>
            <w:r w:rsidR="009377BB">
              <w:rPr>
                <w:rFonts w:ascii="Calibri" w:eastAsia="Times New Roman" w:hAnsi="Calibri" w:cs="Calibri"/>
                <w:color w:val="FFFFFF"/>
                <w:lang w:eastAsia="hr-HR"/>
              </w:rPr>
              <w:t>)</w:t>
            </w:r>
          </w:p>
        </w:tc>
        <w:tc>
          <w:tcPr>
            <w:tcW w:w="484" w:type="pct"/>
            <w:vAlign w:val="center"/>
            <w:hideMark/>
          </w:tcPr>
          <w:p w:rsidR="009377BB" w:rsidRPr="008F4D89" w:rsidRDefault="00573CF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9377BB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9377BB" w:rsidRPr="008F4D89" w:rsidRDefault="00E04987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</w:t>
            </w:r>
            <w:r w:rsidR="00573CFB">
              <w:rPr>
                <w:rFonts w:ascii="Calibri" w:eastAsia="Times New Roman" w:hAnsi="Calibri" w:cs="Calibri"/>
                <w:color w:val="FFFFFF"/>
                <w:lang w:eastAsia="hr-HR"/>
              </w:rPr>
              <w:t>OST (2023</w:t>
            </w:r>
            <w:r w:rsidR="009377BB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4" w:type="pct"/>
            <w:vAlign w:val="center"/>
            <w:hideMark/>
          </w:tcPr>
          <w:p w:rsidR="009377BB" w:rsidRPr="008F4D89" w:rsidRDefault="00573CFB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9377BB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9377BB" w:rsidRPr="008F4D89" w:rsidTr="00313A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8" w:type="pct"/>
            <w:noWrap/>
            <w:vAlign w:val="center"/>
          </w:tcPr>
          <w:p w:rsidR="009377BB" w:rsidRDefault="009377BB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9377BB" w:rsidRDefault="009377BB" w:rsidP="009377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BROJ POMOĆNIKA </w:t>
            </w:r>
          </w:p>
          <w:p w:rsidR="009377BB" w:rsidRPr="008F4D89" w:rsidRDefault="009377BB" w:rsidP="009377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U NASTAVI </w:t>
            </w:r>
          </w:p>
        </w:tc>
        <w:tc>
          <w:tcPr>
            <w:tcW w:w="1377" w:type="pct"/>
            <w:vAlign w:val="center"/>
          </w:tcPr>
          <w:p w:rsidR="009377BB" w:rsidRDefault="009377BB" w:rsidP="009377B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9377BB">
              <w:rPr>
                <w:rFonts w:ascii="Calibri" w:hAnsi="Calibri" w:cs="Calibri"/>
                <w:color w:val="000000"/>
              </w:rPr>
              <w:t>Omogućiti učenicima s teškoćama u ra</w:t>
            </w:r>
            <w:r>
              <w:rPr>
                <w:rFonts w:ascii="Calibri" w:hAnsi="Calibri" w:cs="Calibri"/>
                <w:color w:val="000000"/>
              </w:rPr>
              <w:t>zvoju praćenje redovne nastave te p</w:t>
            </w:r>
            <w:r w:rsidRPr="009377BB">
              <w:rPr>
                <w:rFonts w:ascii="Calibri" w:hAnsi="Calibri" w:cs="Calibri"/>
                <w:color w:val="000000"/>
              </w:rPr>
              <w:t xml:space="preserve">ružiti mogućnost napredovanja svakom učeniku prema njegovim  </w:t>
            </w:r>
          </w:p>
          <w:p w:rsidR="009377BB" w:rsidRPr="009377BB" w:rsidRDefault="009377BB" w:rsidP="009377B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9377BB">
              <w:rPr>
                <w:rFonts w:ascii="Calibri" w:hAnsi="Calibri" w:cs="Calibri"/>
                <w:color w:val="000000"/>
              </w:rPr>
              <w:t>mogućnostima u skupini</w:t>
            </w:r>
          </w:p>
          <w:p w:rsidR="009377BB" w:rsidRPr="008F4D89" w:rsidRDefault="009377BB" w:rsidP="009377B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vršnjaka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469" w:type="pct"/>
            <w:noWrap/>
            <w:vAlign w:val="center"/>
          </w:tcPr>
          <w:p w:rsidR="009377BB" w:rsidRPr="00DE3A29" w:rsidRDefault="009377B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Udio djelatnika</w:t>
            </w:r>
          </w:p>
          <w:p w:rsidR="009377BB" w:rsidRPr="00DE3A29" w:rsidRDefault="009377B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obuhvaćena</w:t>
            </w:r>
          </w:p>
          <w:p w:rsidR="009377BB" w:rsidRPr="008F4D89" w:rsidRDefault="009377B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E3A29">
              <w:rPr>
                <w:rFonts w:ascii="Calibri" w:hAnsi="Calibri" w:cs="Calibri"/>
                <w:color w:val="000000"/>
              </w:rPr>
              <w:t>programom</w:t>
            </w:r>
          </w:p>
        </w:tc>
        <w:tc>
          <w:tcPr>
            <w:tcW w:w="447" w:type="pct"/>
            <w:vAlign w:val="center"/>
          </w:tcPr>
          <w:p w:rsidR="009377BB" w:rsidRDefault="009377B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Tajništvo</w:t>
            </w:r>
          </w:p>
          <w:p w:rsidR="009377BB" w:rsidRPr="008F4D89" w:rsidRDefault="009377B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(ugovori o radu)</w:t>
            </w:r>
          </w:p>
        </w:tc>
        <w:tc>
          <w:tcPr>
            <w:tcW w:w="496" w:type="pct"/>
            <w:noWrap/>
            <w:vAlign w:val="center"/>
          </w:tcPr>
          <w:p w:rsidR="009377BB" w:rsidRDefault="0003034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9377BB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  <w:p w:rsidR="00A31F00" w:rsidRDefault="00A31F0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(T</w:t>
            </w:r>
            <w:r w:rsidR="0003034F">
              <w:rPr>
                <w:rFonts w:ascii="Calibri" w:eastAsia="Times New Roman" w:hAnsi="Calibri" w:cs="Calibri"/>
                <w:color w:val="000000"/>
                <w:lang w:eastAsia="hr-HR"/>
              </w:rPr>
              <w:t>ekući projek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t </w:t>
            </w:r>
          </w:p>
          <w:p w:rsidR="00A31F00" w:rsidRDefault="00A31F0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T100062 Pomoćnici</w:t>
            </w:r>
          </w:p>
          <w:p w:rsidR="00A31F00" w:rsidRDefault="00A31F0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u nastavi – Projekt</w:t>
            </w:r>
          </w:p>
          <w:p w:rsidR="00A31F00" w:rsidRPr="008F4D89" w:rsidRDefault="00A31F0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inkluzivne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škole 5+)</w:t>
            </w:r>
          </w:p>
        </w:tc>
        <w:tc>
          <w:tcPr>
            <w:tcW w:w="484" w:type="pct"/>
            <w:noWrap/>
            <w:vAlign w:val="center"/>
          </w:tcPr>
          <w:p w:rsidR="009377BB" w:rsidRPr="008F4D89" w:rsidRDefault="0003034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9377BB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9377BB" w:rsidRPr="008F4D89" w:rsidRDefault="0003034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9377BB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4" w:type="pct"/>
            <w:noWrap/>
            <w:vAlign w:val="center"/>
          </w:tcPr>
          <w:p w:rsidR="009377BB" w:rsidRPr="008F4D89" w:rsidRDefault="0003034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9377BB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052DAB" w:rsidRDefault="00052DAB" w:rsidP="00345D0B">
      <w:pPr>
        <w:rPr>
          <w:b/>
          <w:sz w:val="24"/>
          <w:szCs w:val="24"/>
        </w:rPr>
      </w:pPr>
    </w:p>
    <w:p w:rsidR="0003291C" w:rsidRDefault="0003291C" w:rsidP="00345D0B">
      <w:pPr>
        <w:rPr>
          <w:b/>
          <w:sz w:val="24"/>
          <w:szCs w:val="24"/>
        </w:rPr>
      </w:pPr>
    </w:p>
    <w:p w:rsidR="0003291C" w:rsidRDefault="0003291C" w:rsidP="00345D0B">
      <w:pPr>
        <w:rPr>
          <w:b/>
          <w:sz w:val="24"/>
          <w:szCs w:val="24"/>
        </w:rPr>
      </w:pPr>
    </w:p>
    <w:p w:rsidR="0003291C" w:rsidRPr="00345D0B" w:rsidRDefault="0003291C" w:rsidP="00345D0B">
      <w:pPr>
        <w:rPr>
          <w:b/>
          <w:sz w:val="24"/>
          <w:szCs w:val="24"/>
        </w:rPr>
      </w:pPr>
    </w:p>
    <w:p w:rsidR="0043283D" w:rsidRPr="0003291C" w:rsidRDefault="0043283D" w:rsidP="0003291C">
      <w:pPr>
        <w:rPr>
          <w:b/>
          <w:sz w:val="24"/>
          <w:szCs w:val="24"/>
        </w:rPr>
      </w:pPr>
      <w:r w:rsidRPr="0003291C">
        <w:rPr>
          <w:b/>
          <w:sz w:val="24"/>
          <w:szCs w:val="24"/>
        </w:rPr>
        <w:lastRenderedPageBreak/>
        <w:t>Aktivnost  A100061  Zavičajna nastava</w:t>
      </w:r>
    </w:p>
    <w:p w:rsidR="0043283D" w:rsidRDefault="0043283D" w:rsidP="00916407">
      <w:pPr>
        <w:pStyle w:val="Odlomakpopisa"/>
        <w:spacing w:after="0"/>
        <w:ind w:left="1070"/>
        <w:rPr>
          <w:b/>
          <w:sz w:val="24"/>
          <w:szCs w:val="24"/>
        </w:rPr>
      </w:pPr>
    </w:p>
    <w:tbl>
      <w:tblPr>
        <w:tblStyle w:val="Tamnatablicareetke5-isticanje31"/>
        <w:tblW w:w="5013" w:type="pct"/>
        <w:tblLayout w:type="fixed"/>
        <w:tblLook w:val="04A0" w:firstRow="1" w:lastRow="0" w:firstColumn="1" w:lastColumn="0" w:noHBand="0" w:noVBand="1"/>
      </w:tblPr>
      <w:tblGrid>
        <w:gridCol w:w="2120"/>
        <w:gridCol w:w="2096"/>
        <w:gridCol w:w="2879"/>
        <w:gridCol w:w="1442"/>
        <w:gridCol w:w="1389"/>
        <w:gridCol w:w="1355"/>
        <w:gridCol w:w="1355"/>
        <w:gridCol w:w="1392"/>
      </w:tblGrid>
      <w:tr w:rsidR="005B1C78" w:rsidRPr="008F4D89" w:rsidTr="00797D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" w:type="pct"/>
            <w:noWrap/>
            <w:vAlign w:val="center"/>
            <w:hideMark/>
          </w:tcPr>
          <w:p w:rsidR="0043283D" w:rsidRPr="008F4D89" w:rsidRDefault="0043283D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747" w:type="pct"/>
            <w:noWrap/>
            <w:vAlign w:val="center"/>
            <w:hideMark/>
          </w:tcPr>
          <w:p w:rsidR="0043283D" w:rsidRPr="008F4D89" w:rsidRDefault="004328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1026" w:type="pct"/>
            <w:noWrap/>
            <w:vAlign w:val="center"/>
            <w:hideMark/>
          </w:tcPr>
          <w:p w:rsidR="0043283D" w:rsidRPr="008F4D89" w:rsidRDefault="004328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514" w:type="pct"/>
            <w:vAlign w:val="center"/>
          </w:tcPr>
          <w:p w:rsidR="0043283D" w:rsidRDefault="004328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5" w:type="pct"/>
            <w:vAlign w:val="center"/>
            <w:hideMark/>
          </w:tcPr>
          <w:p w:rsidR="0043283D" w:rsidRDefault="0043283D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VRIJEDNOST</w:t>
            </w:r>
          </w:p>
          <w:p w:rsidR="0043283D" w:rsidRPr="008F4D89" w:rsidRDefault="0003291C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(šk. godina 2020./2021</w:t>
            </w:r>
            <w:r w:rsidR="0043283D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3" w:type="pct"/>
            <w:vAlign w:val="center"/>
            <w:hideMark/>
          </w:tcPr>
          <w:p w:rsidR="0043283D" w:rsidRPr="008F4D89" w:rsidRDefault="0003291C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43283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83" w:type="pct"/>
            <w:vAlign w:val="center"/>
            <w:hideMark/>
          </w:tcPr>
          <w:p w:rsidR="0043283D" w:rsidRPr="008F4D89" w:rsidRDefault="0003291C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43283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6" w:type="pct"/>
            <w:vAlign w:val="center"/>
            <w:hideMark/>
          </w:tcPr>
          <w:p w:rsidR="0043283D" w:rsidRPr="008F4D89" w:rsidRDefault="00230D34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</w:t>
            </w:r>
            <w:r w:rsidR="0003291C">
              <w:rPr>
                <w:rFonts w:ascii="Calibri" w:eastAsia="Times New Roman" w:hAnsi="Calibri" w:cs="Calibri"/>
                <w:color w:val="FFFFFF"/>
                <w:lang w:eastAsia="hr-HR"/>
              </w:rPr>
              <w:t>NOST (2024</w:t>
            </w:r>
            <w:r w:rsidR="0043283D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5B1C78" w:rsidRPr="008F4D89" w:rsidTr="00797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" w:type="pct"/>
            <w:noWrap/>
            <w:vAlign w:val="center"/>
          </w:tcPr>
          <w:p w:rsidR="0043283D" w:rsidRDefault="00871907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Broj učenika</w:t>
            </w:r>
          </w:p>
          <w:p w:rsidR="0043283D" w:rsidRPr="008F4D89" w:rsidRDefault="0043283D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</w:t>
            </w:r>
          </w:p>
        </w:tc>
        <w:tc>
          <w:tcPr>
            <w:tcW w:w="747" w:type="pct"/>
            <w:vAlign w:val="center"/>
          </w:tcPr>
          <w:p w:rsidR="0043283D" w:rsidRPr="008F4D89" w:rsidRDefault="003447B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</w:t>
            </w:r>
            <w:r w:rsidRPr="003447BF">
              <w:rPr>
                <w:rFonts w:ascii="Calibri" w:hAnsi="Calibri" w:cs="Calibri"/>
                <w:color w:val="000000"/>
              </w:rPr>
              <w:t>rogram koji ima za glavni cilj življenje Istre kroz sve osjećaje</w:t>
            </w:r>
            <w:r w:rsidR="00660AD9">
              <w:rPr>
                <w:rFonts w:ascii="Calibri" w:hAnsi="Calibri" w:cs="Calibri"/>
                <w:color w:val="000000"/>
              </w:rPr>
              <w:t>,</w:t>
            </w:r>
            <w:r w:rsidRPr="003447BF">
              <w:rPr>
                <w:rFonts w:ascii="Calibri" w:hAnsi="Calibri" w:cs="Calibri"/>
                <w:color w:val="000000"/>
              </w:rPr>
              <w:t xml:space="preserve"> a poglavito gledanje Istre kroz ono što ona jest i sve što predstavlja, a kako bi se sačuvale njezine vrednote i u budućim generacijama</w:t>
            </w:r>
            <w:r w:rsidR="00B126CD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1026" w:type="pct"/>
            <w:noWrap/>
            <w:vAlign w:val="center"/>
          </w:tcPr>
          <w:p w:rsidR="00871907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Udio učenika</w:t>
            </w:r>
          </w:p>
          <w:p w:rsidR="0043283D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obuhvaćen programom</w:t>
            </w:r>
          </w:p>
          <w:p w:rsidR="00345D0B" w:rsidRDefault="00345D0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</w:t>
            </w:r>
            <w:r w:rsidR="00091E63">
              <w:rPr>
                <w:rFonts w:ascii="Calibri" w:hAnsi="Calibri" w:cs="Calibri"/>
                <w:color w:val="000000"/>
              </w:rPr>
              <w:t>412</w:t>
            </w:r>
            <w:r>
              <w:rPr>
                <w:rFonts w:ascii="Calibri" w:hAnsi="Calibri" w:cs="Calibri"/>
                <w:color w:val="000000"/>
              </w:rPr>
              <w:t>)</w:t>
            </w:r>
          </w:p>
          <w:p w:rsidR="00346E9B" w:rsidRPr="008F4D89" w:rsidRDefault="00346E9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514" w:type="pct"/>
            <w:vAlign w:val="center"/>
          </w:tcPr>
          <w:p w:rsidR="00906C79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Izvještaji </w:t>
            </w:r>
          </w:p>
          <w:p w:rsidR="0043283D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za IŽ</w:t>
            </w:r>
          </w:p>
          <w:p w:rsidR="00906C79" w:rsidRPr="008F4D89" w:rsidRDefault="00906C7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(Pedagoginja)</w:t>
            </w:r>
          </w:p>
        </w:tc>
        <w:tc>
          <w:tcPr>
            <w:tcW w:w="495" w:type="pct"/>
            <w:noWrap/>
            <w:vAlign w:val="center"/>
          </w:tcPr>
          <w:p w:rsidR="0043283D" w:rsidRPr="008F4D89" w:rsidRDefault="00091E6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45</w:t>
            </w:r>
            <w:r w:rsidR="00341AF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83" w:type="pct"/>
            <w:noWrap/>
            <w:vAlign w:val="center"/>
          </w:tcPr>
          <w:p w:rsidR="0043283D" w:rsidRPr="008F4D89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50%</w:t>
            </w:r>
          </w:p>
        </w:tc>
        <w:tc>
          <w:tcPr>
            <w:tcW w:w="483" w:type="pct"/>
            <w:noWrap/>
            <w:vAlign w:val="center"/>
          </w:tcPr>
          <w:p w:rsidR="0043283D" w:rsidRPr="008F4D89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50%</w:t>
            </w:r>
          </w:p>
        </w:tc>
        <w:tc>
          <w:tcPr>
            <w:tcW w:w="496" w:type="pct"/>
            <w:noWrap/>
            <w:vAlign w:val="center"/>
          </w:tcPr>
          <w:p w:rsidR="0043283D" w:rsidRPr="008F4D89" w:rsidRDefault="00871907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50%</w:t>
            </w:r>
          </w:p>
        </w:tc>
      </w:tr>
    </w:tbl>
    <w:p w:rsidR="009377BB" w:rsidRDefault="009377BB"/>
    <w:p w:rsidR="002F69BA" w:rsidRDefault="004B0360" w:rsidP="00916407">
      <w:pPr>
        <w:rPr>
          <w:b/>
          <w:sz w:val="24"/>
          <w:szCs w:val="24"/>
        </w:rPr>
      </w:pPr>
      <w:r w:rsidRPr="00916407">
        <w:rPr>
          <w:b/>
          <w:sz w:val="24"/>
          <w:szCs w:val="24"/>
        </w:rPr>
        <w:t xml:space="preserve">Kapitalni projekt </w:t>
      </w:r>
      <w:r w:rsidR="002F69BA" w:rsidRPr="00916407">
        <w:rPr>
          <w:b/>
          <w:sz w:val="24"/>
          <w:szCs w:val="24"/>
        </w:rPr>
        <w:t>K100008  Opremanje osnovnih škola</w:t>
      </w:r>
    </w:p>
    <w:p w:rsidR="00916407" w:rsidRPr="00916407" w:rsidRDefault="00916407" w:rsidP="00916407">
      <w:pPr>
        <w:spacing w:after="0"/>
        <w:rPr>
          <w:b/>
          <w:sz w:val="16"/>
          <w:szCs w:val="16"/>
        </w:rPr>
      </w:pPr>
    </w:p>
    <w:tbl>
      <w:tblPr>
        <w:tblStyle w:val="Tamnatablicareetke5-isticanje31"/>
        <w:tblW w:w="5165" w:type="pct"/>
        <w:tblLayout w:type="fixed"/>
        <w:tblLook w:val="04A0" w:firstRow="1" w:lastRow="0" w:firstColumn="1" w:lastColumn="0" w:noHBand="0" w:noVBand="1"/>
      </w:tblPr>
      <w:tblGrid>
        <w:gridCol w:w="1984"/>
        <w:gridCol w:w="1981"/>
        <w:gridCol w:w="1674"/>
        <w:gridCol w:w="1729"/>
        <w:gridCol w:w="1416"/>
        <w:gridCol w:w="1419"/>
        <w:gridCol w:w="1419"/>
        <w:gridCol w:w="1416"/>
        <w:gridCol w:w="1416"/>
      </w:tblGrid>
      <w:tr w:rsidR="00E63BAD" w:rsidRPr="008F4D89" w:rsidTr="001E01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noWrap/>
            <w:vAlign w:val="center"/>
            <w:hideMark/>
          </w:tcPr>
          <w:p w:rsidR="00946DF6" w:rsidRPr="008F4D89" w:rsidRDefault="00946DF6" w:rsidP="00946DF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685" w:type="pct"/>
            <w:noWrap/>
            <w:vAlign w:val="center"/>
            <w:hideMark/>
          </w:tcPr>
          <w:p w:rsidR="00946DF6" w:rsidRPr="008F4D89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579" w:type="pct"/>
            <w:noWrap/>
            <w:vAlign w:val="center"/>
            <w:hideMark/>
          </w:tcPr>
          <w:p w:rsidR="00946DF6" w:rsidRPr="008F4D89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598" w:type="pct"/>
            <w:vAlign w:val="center"/>
          </w:tcPr>
          <w:p w:rsidR="00946DF6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0" w:type="pct"/>
            <w:vAlign w:val="center"/>
            <w:hideMark/>
          </w:tcPr>
          <w:p w:rsidR="00946DF6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OSTVARENA</w:t>
            </w:r>
          </w:p>
          <w:p w:rsidR="00946DF6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VRIJEDNOST</w:t>
            </w:r>
          </w:p>
          <w:p w:rsidR="00946DF6" w:rsidRPr="008F4D89" w:rsidRDefault="00C46021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(2020</w:t>
            </w:r>
            <w:r w:rsidR="00946DF6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1" w:type="pct"/>
            <w:vAlign w:val="center"/>
            <w:hideMark/>
          </w:tcPr>
          <w:p w:rsidR="00E63BAD" w:rsidRDefault="00946DF6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CILJANA VRIJEDNOST </w:t>
            </w:r>
          </w:p>
          <w:p w:rsidR="00946DF6" w:rsidRPr="008F4D89" w:rsidRDefault="00C46021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(2021</w:t>
            </w:r>
            <w:r w:rsidR="00946DF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1" w:type="pct"/>
            <w:vAlign w:val="center"/>
            <w:hideMark/>
          </w:tcPr>
          <w:p w:rsidR="00946DF6" w:rsidRPr="008F4D89" w:rsidRDefault="00C46021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946DF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0" w:type="pct"/>
            <w:vAlign w:val="center"/>
            <w:hideMark/>
          </w:tcPr>
          <w:p w:rsidR="00946DF6" w:rsidRPr="008F4D89" w:rsidRDefault="00C46021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946DF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0" w:type="pct"/>
            <w:vAlign w:val="center"/>
          </w:tcPr>
          <w:p w:rsidR="00946DF6" w:rsidRPr="008F4D89" w:rsidRDefault="00C46021" w:rsidP="00946DF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946DF6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E63BAD" w:rsidRPr="008F4D89" w:rsidTr="00A552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noWrap/>
            <w:vAlign w:val="center"/>
          </w:tcPr>
          <w:p w:rsidR="004E77A8" w:rsidRPr="004E77A8" w:rsidRDefault="004E77A8" w:rsidP="004E77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4E77A8">
              <w:rPr>
                <w:rFonts w:ascii="Calibri" w:eastAsia="Times New Roman" w:hAnsi="Calibri" w:cs="Calibri"/>
                <w:color w:val="FFFFFF"/>
                <w:lang w:eastAsia="hr-HR"/>
              </w:rPr>
              <w:t>Utrošena</w:t>
            </w:r>
          </w:p>
          <w:p w:rsidR="004E77A8" w:rsidRPr="004E77A8" w:rsidRDefault="004E77A8" w:rsidP="004E77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4E77A8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sredstva </w:t>
            </w:r>
          </w:p>
          <w:p w:rsidR="00946DF6" w:rsidRDefault="00946DF6" w:rsidP="00B126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946DF6" w:rsidRPr="008F4D89" w:rsidRDefault="00946DF6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</w:t>
            </w:r>
          </w:p>
        </w:tc>
        <w:tc>
          <w:tcPr>
            <w:tcW w:w="685" w:type="pct"/>
            <w:vAlign w:val="center"/>
          </w:tcPr>
          <w:p w:rsidR="00946DF6" w:rsidRPr="008F4D89" w:rsidRDefault="00946DF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B126CD">
              <w:rPr>
                <w:rFonts w:ascii="Calibri" w:hAnsi="Calibri" w:cs="Calibri"/>
                <w:color w:val="000000"/>
              </w:rPr>
              <w:t>Svi školski objekti opremaju se sukladno utvrđenim kriterijima, mjerilima i načinu financiranja decentraliziranih funkcija osnovnog školstva za tekuću godinu.</w:t>
            </w:r>
          </w:p>
        </w:tc>
        <w:tc>
          <w:tcPr>
            <w:tcW w:w="579" w:type="pct"/>
            <w:noWrap/>
            <w:vAlign w:val="center"/>
          </w:tcPr>
          <w:p w:rsidR="00CE79FF" w:rsidRDefault="00CE79F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Udio </w:t>
            </w:r>
          </w:p>
          <w:p w:rsidR="00CE79FF" w:rsidRDefault="00CE79F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utrošenih </w:t>
            </w:r>
          </w:p>
          <w:p w:rsidR="00CE79FF" w:rsidRDefault="00CE79F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sredstava </w:t>
            </w:r>
          </w:p>
          <w:p w:rsidR="00946DF6" w:rsidRDefault="00CE79F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za opremanje</w:t>
            </w:r>
          </w:p>
          <w:p w:rsidR="00026CED" w:rsidRDefault="00026CED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(rashodi/</w:t>
            </w:r>
          </w:p>
          <w:p w:rsidR="00026CED" w:rsidRPr="008F4D89" w:rsidRDefault="00026CED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prihodi)</w:t>
            </w:r>
          </w:p>
        </w:tc>
        <w:tc>
          <w:tcPr>
            <w:tcW w:w="598" w:type="pct"/>
            <w:vAlign w:val="center"/>
          </w:tcPr>
          <w:p w:rsidR="00CF1F70" w:rsidRDefault="00CF1F7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946DF6" w:rsidRDefault="00946DF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Računovodstvo</w:t>
            </w:r>
          </w:p>
          <w:p w:rsidR="001E631B" w:rsidRPr="008F4D89" w:rsidRDefault="001E631B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490" w:type="pct"/>
            <w:noWrap/>
            <w:vAlign w:val="center"/>
          </w:tcPr>
          <w:p w:rsidR="00946DF6" w:rsidRPr="008F4D89" w:rsidRDefault="00D2043F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DD7A7D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91" w:type="pct"/>
            <w:noWrap/>
            <w:vAlign w:val="center"/>
          </w:tcPr>
          <w:p w:rsidR="00946DF6" w:rsidRPr="008F4D89" w:rsidRDefault="00323AEC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9E362A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91" w:type="pct"/>
            <w:noWrap/>
            <w:vAlign w:val="center"/>
          </w:tcPr>
          <w:p w:rsidR="00946DF6" w:rsidRPr="008F4D89" w:rsidRDefault="00BF18A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010E50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90" w:type="pct"/>
            <w:noWrap/>
            <w:vAlign w:val="center"/>
          </w:tcPr>
          <w:p w:rsidR="00946DF6" w:rsidRPr="008F4D89" w:rsidRDefault="00BF18A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A552E1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90" w:type="pct"/>
            <w:vAlign w:val="center"/>
          </w:tcPr>
          <w:p w:rsidR="00946DF6" w:rsidRPr="008F4D89" w:rsidRDefault="00BF18A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A552E1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4E77A8" w:rsidRDefault="00033C52" w:rsidP="0081418F">
      <w:pPr>
        <w:rPr>
          <w:b/>
          <w:sz w:val="24"/>
          <w:szCs w:val="24"/>
        </w:rPr>
      </w:pPr>
      <w:r w:rsidRPr="00916407">
        <w:rPr>
          <w:b/>
          <w:sz w:val="24"/>
          <w:szCs w:val="24"/>
        </w:rPr>
        <w:lastRenderedPageBreak/>
        <w:t xml:space="preserve">Kapitalni projekt </w:t>
      </w:r>
      <w:r>
        <w:rPr>
          <w:b/>
          <w:sz w:val="24"/>
          <w:szCs w:val="24"/>
        </w:rPr>
        <w:t>K100009</w:t>
      </w:r>
      <w:r w:rsidRPr="00916407">
        <w:rPr>
          <w:b/>
          <w:sz w:val="24"/>
          <w:szCs w:val="24"/>
        </w:rPr>
        <w:t xml:space="preserve">  </w:t>
      </w:r>
      <w:r w:rsidR="004B0360" w:rsidRPr="000C146B">
        <w:rPr>
          <w:b/>
          <w:sz w:val="24"/>
          <w:szCs w:val="24"/>
        </w:rPr>
        <w:t>Pojačano održavanje objekata osnovnih škola</w:t>
      </w:r>
    </w:p>
    <w:p w:rsidR="0081418F" w:rsidRPr="0081418F" w:rsidRDefault="0081418F" w:rsidP="0081418F">
      <w:pPr>
        <w:spacing w:after="0"/>
        <w:rPr>
          <w:b/>
          <w:sz w:val="20"/>
          <w:szCs w:val="20"/>
        </w:rPr>
      </w:pPr>
    </w:p>
    <w:tbl>
      <w:tblPr>
        <w:tblStyle w:val="Tamnatablicareetke5-isticanje31"/>
        <w:tblW w:w="5165" w:type="pct"/>
        <w:tblLayout w:type="fixed"/>
        <w:tblLook w:val="04A0" w:firstRow="1" w:lastRow="0" w:firstColumn="1" w:lastColumn="0" w:noHBand="0" w:noVBand="1"/>
      </w:tblPr>
      <w:tblGrid>
        <w:gridCol w:w="1984"/>
        <w:gridCol w:w="1981"/>
        <w:gridCol w:w="1674"/>
        <w:gridCol w:w="1726"/>
        <w:gridCol w:w="1419"/>
        <w:gridCol w:w="1419"/>
        <w:gridCol w:w="1419"/>
        <w:gridCol w:w="1416"/>
        <w:gridCol w:w="1416"/>
      </w:tblGrid>
      <w:tr w:rsidR="004B0360" w:rsidRPr="008F4D89" w:rsidTr="00FD11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noWrap/>
            <w:vAlign w:val="center"/>
            <w:hideMark/>
          </w:tcPr>
          <w:p w:rsidR="004B0360" w:rsidRPr="008F4D89" w:rsidRDefault="004B0360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685" w:type="pct"/>
            <w:noWrap/>
            <w:vAlign w:val="center"/>
            <w:hideMark/>
          </w:tcPr>
          <w:p w:rsidR="004B0360" w:rsidRPr="008F4D89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579" w:type="pct"/>
            <w:noWrap/>
            <w:vAlign w:val="center"/>
            <w:hideMark/>
          </w:tcPr>
          <w:p w:rsidR="004B0360" w:rsidRPr="008F4D89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597" w:type="pct"/>
            <w:vAlign w:val="center"/>
          </w:tcPr>
          <w:p w:rsidR="004B0360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491" w:type="pct"/>
            <w:vAlign w:val="center"/>
            <w:hideMark/>
          </w:tcPr>
          <w:p w:rsidR="004B0360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OSTVARENA</w:t>
            </w:r>
          </w:p>
          <w:p w:rsidR="004B0360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VRIJEDNOST</w:t>
            </w:r>
          </w:p>
          <w:p w:rsidR="004B0360" w:rsidRPr="008F4D89" w:rsidRDefault="0008535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(2020</w:t>
            </w:r>
            <w:r w:rsidR="004B0360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1" w:type="pct"/>
            <w:vAlign w:val="center"/>
            <w:hideMark/>
          </w:tcPr>
          <w:p w:rsidR="004B0360" w:rsidRDefault="004B0360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CILJANA VRIJEDNOST </w:t>
            </w:r>
          </w:p>
          <w:p w:rsidR="004B0360" w:rsidRPr="008F4D89" w:rsidRDefault="0008535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(2021</w:t>
            </w:r>
            <w:r w:rsidR="004B0360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1" w:type="pct"/>
            <w:vAlign w:val="center"/>
            <w:hideMark/>
          </w:tcPr>
          <w:p w:rsidR="004B0360" w:rsidRPr="008F4D89" w:rsidRDefault="0008535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4B0360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0" w:type="pct"/>
            <w:vAlign w:val="center"/>
            <w:hideMark/>
          </w:tcPr>
          <w:p w:rsidR="004B0360" w:rsidRPr="008F4D89" w:rsidRDefault="00085359" w:rsidP="00313A9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4B0360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0" w:type="pct"/>
            <w:vAlign w:val="center"/>
          </w:tcPr>
          <w:p w:rsidR="004B0360" w:rsidRPr="008F4D89" w:rsidRDefault="009F53D4" w:rsidP="0008535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</w:t>
            </w:r>
            <w:r w:rsidR="00085359">
              <w:rPr>
                <w:rFonts w:ascii="Calibri" w:eastAsia="Times New Roman" w:hAnsi="Calibri" w:cs="Calibri"/>
                <w:color w:val="FFFFFF"/>
                <w:lang w:eastAsia="hr-HR"/>
              </w:rPr>
              <w:t>2024.</w:t>
            </w:r>
            <w:r w:rsidR="004B0360" w:rsidRPr="008F4D89">
              <w:rPr>
                <w:rFonts w:ascii="Calibri" w:eastAsia="Times New Roman" w:hAnsi="Calibri" w:cs="Calibri"/>
                <w:color w:val="FFFFFF"/>
                <w:lang w:eastAsia="hr-HR"/>
              </w:rPr>
              <w:t>)</w:t>
            </w:r>
          </w:p>
        </w:tc>
      </w:tr>
      <w:tr w:rsidR="004B0360" w:rsidRPr="008F4D89" w:rsidTr="00FD11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noWrap/>
            <w:vAlign w:val="center"/>
          </w:tcPr>
          <w:p w:rsidR="004B0360" w:rsidRDefault="004B0360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</w:p>
          <w:p w:rsidR="006A4083" w:rsidRDefault="006A4083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Utrošena </w:t>
            </w:r>
          </w:p>
          <w:p w:rsidR="004B0360" w:rsidRPr="008F4D89" w:rsidRDefault="006A4083" w:rsidP="00313A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sredstva</w:t>
            </w:r>
            <w:r w:rsidR="004B0360">
              <w:rPr>
                <w:rFonts w:ascii="Calibri" w:eastAsia="Times New Roman" w:hAnsi="Calibri" w:cs="Calibri"/>
                <w:color w:val="FFFFFF"/>
                <w:lang w:eastAsia="hr-HR"/>
              </w:rPr>
              <w:t xml:space="preserve"> </w:t>
            </w:r>
          </w:p>
        </w:tc>
        <w:tc>
          <w:tcPr>
            <w:tcW w:w="685" w:type="pct"/>
            <w:vAlign w:val="center"/>
          </w:tcPr>
          <w:p w:rsidR="004B0360" w:rsidRPr="008F4D89" w:rsidRDefault="00660AD9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Dodatna ulaganja u građevinske objekte</w:t>
            </w:r>
            <w:r w:rsidR="004B0360" w:rsidRPr="004B0360">
              <w:rPr>
                <w:rFonts w:ascii="Calibri" w:hAnsi="Calibri" w:cs="Calibri"/>
                <w:color w:val="000000"/>
              </w:rPr>
              <w:t>.</w:t>
            </w:r>
          </w:p>
        </w:tc>
        <w:tc>
          <w:tcPr>
            <w:tcW w:w="579" w:type="pct"/>
            <w:noWrap/>
            <w:vAlign w:val="center"/>
          </w:tcPr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Udio </w:t>
            </w:r>
          </w:p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utrošenih </w:t>
            </w:r>
          </w:p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sredstava </w:t>
            </w:r>
          </w:p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za ulaganje</w:t>
            </w:r>
          </w:p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(rashodi/</w:t>
            </w:r>
          </w:p>
          <w:p w:rsidR="004B0360" w:rsidRPr="008F4D89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prihodi)</w:t>
            </w:r>
          </w:p>
        </w:tc>
        <w:tc>
          <w:tcPr>
            <w:tcW w:w="597" w:type="pct"/>
            <w:vAlign w:val="center"/>
          </w:tcPr>
          <w:p w:rsidR="00DB2CC3" w:rsidRDefault="00DB2CC3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4B0360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Računovodstvo</w:t>
            </w:r>
          </w:p>
          <w:p w:rsidR="004B0360" w:rsidRPr="008F4D89" w:rsidRDefault="004B0360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491" w:type="pct"/>
            <w:noWrap/>
            <w:vAlign w:val="center"/>
          </w:tcPr>
          <w:p w:rsidR="004B0360" w:rsidRDefault="00535A98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1C600C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  <w:p w:rsidR="0076780B" w:rsidRPr="008F4D89" w:rsidRDefault="0076780B" w:rsidP="00FF7BD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</w:t>
            </w:r>
            <w:proofErr w:type="spellStart"/>
            <w:r w:rsidR="00FF7BDB">
              <w:rPr>
                <w:sz w:val="24"/>
                <w:szCs w:val="24"/>
              </w:rPr>
              <w:t>građevinski</w:t>
            </w:r>
            <w:r w:rsidR="0071023B">
              <w:rPr>
                <w:sz w:val="24"/>
                <w:szCs w:val="24"/>
              </w:rPr>
              <w:t>radovi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491" w:type="pct"/>
            <w:noWrap/>
            <w:vAlign w:val="center"/>
          </w:tcPr>
          <w:p w:rsidR="004B0360" w:rsidRPr="008F4D89" w:rsidRDefault="0057044C" w:rsidP="0076780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1%</w:t>
            </w:r>
            <w:r w:rsidR="00A27539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(</w:t>
            </w:r>
            <w:r w:rsidR="0076780B">
              <w:rPr>
                <w:rFonts w:ascii="Calibri" w:eastAsia="Times New Roman" w:hAnsi="Calibri" w:cs="Calibri"/>
                <w:color w:val="000000"/>
                <w:lang w:eastAsia="hr-HR"/>
              </w:rPr>
              <w:t>sanacija sanitarnih čvorova</w:t>
            </w:r>
            <w:r w:rsidR="00A27539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491" w:type="pct"/>
            <w:noWrap/>
            <w:vAlign w:val="center"/>
          </w:tcPr>
          <w:p w:rsidR="004B0360" w:rsidRPr="008F4D89" w:rsidRDefault="00673982" w:rsidP="00B6389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</w:t>
            </w:r>
            <w:r w:rsidR="0076780B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  <w:r w:rsidR="00B63891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</w:t>
            </w:r>
          </w:p>
        </w:tc>
        <w:tc>
          <w:tcPr>
            <w:tcW w:w="490" w:type="pct"/>
            <w:noWrap/>
            <w:vAlign w:val="center"/>
          </w:tcPr>
          <w:p w:rsidR="004B0360" w:rsidRPr="008F4D89" w:rsidRDefault="0035709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7713D8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  <w:r w:rsidR="00D736FA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</w:t>
            </w:r>
          </w:p>
        </w:tc>
        <w:tc>
          <w:tcPr>
            <w:tcW w:w="490" w:type="pct"/>
            <w:vAlign w:val="center"/>
          </w:tcPr>
          <w:p w:rsidR="004B0360" w:rsidRPr="008F4D89" w:rsidRDefault="00357096" w:rsidP="00313A9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7713D8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4B0360" w:rsidRDefault="004B0360"/>
    <w:p w:rsidR="00D2364C" w:rsidRPr="0081418F" w:rsidRDefault="00D2364C" w:rsidP="0081418F">
      <w:pPr>
        <w:rPr>
          <w:b/>
          <w:sz w:val="24"/>
          <w:szCs w:val="24"/>
        </w:rPr>
      </w:pPr>
      <w:r w:rsidRPr="0081418F">
        <w:rPr>
          <w:b/>
          <w:sz w:val="24"/>
          <w:szCs w:val="24"/>
        </w:rPr>
        <w:t>Aktivnost A100064 Škola za život</w:t>
      </w:r>
    </w:p>
    <w:p w:rsidR="00D2364C" w:rsidRPr="0081418F" w:rsidRDefault="00D2364C" w:rsidP="0081418F">
      <w:pPr>
        <w:spacing w:after="0"/>
        <w:ind w:left="710"/>
        <w:rPr>
          <w:b/>
          <w:sz w:val="20"/>
          <w:szCs w:val="20"/>
        </w:rPr>
      </w:pPr>
    </w:p>
    <w:tbl>
      <w:tblPr>
        <w:tblStyle w:val="Tamnatablicareetke5-isticanje31"/>
        <w:tblW w:w="5000" w:type="pct"/>
        <w:tblLayout w:type="fixed"/>
        <w:tblLook w:val="04A0" w:firstRow="1" w:lastRow="0" w:firstColumn="1" w:lastColumn="0" w:noHBand="0" w:noVBand="1"/>
      </w:tblPr>
      <w:tblGrid>
        <w:gridCol w:w="2349"/>
        <w:gridCol w:w="2891"/>
        <w:gridCol w:w="1419"/>
        <w:gridCol w:w="1559"/>
        <w:gridCol w:w="1559"/>
        <w:gridCol w:w="1419"/>
        <w:gridCol w:w="1416"/>
        <w:gridCol w:w="1380"/>
      </w:tblGrid>
      <w:tr w:rsidR="00B0070D" w:rsidRPr="00D2364C" w:rsidTr="00B007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POKAZATELJ REZULTATA</w:t>
            </w:r>
          </w:p>
        </w:tc>
        <w:tc>
          <w:tcPr>
            <w:tcW w:w="1033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DEFINICIJA</w:t>
            </w:r>
          </w:p>
        </w:tc>
        <w:tc>
          <w:tcPr>
            <w:tcW w:w="507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JEDINICA</w:t>
            </w:r>
          </w:p>
        </w:tc>
        <w:tc>
          <w:tcPr>
            <w:tcW w:w="557" w:type="pct"/>
            <w:vAlign w:val="center"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IZVOR PODATAKA</w:t>
            </w:r>
          </w:p>
        </w:tc>
        <w:tc>
          <w:tcPr>
            <w:tcW w:w="557" w:type="pct"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POLAZNA VRIJEDNOST</w:t>
            </w:r>
          </w:p>
          <w:p w:rsidR="00D2364C" w:rsidRPr="00D2364C" w:rsidRDefault="005A6C43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(ŠK. GODINA 2020./2021</w:t>
            </w:r>
            <w:r w:rsidR="00D2364C"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07" w:type="pct"/>
            <w:vAlign w:val="center"/>
            <w:hideMark/>
          </w:tcPr>
          <w:p w:rsidR="00D2364C" w:rsidRPr="00D2364C" w:rsidRDefault="005A6C43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(2022</w:t>
            </w:r>
            <w:r w:rsidR="00D2364C"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506" w:type="pct"/>
            <w:vAlign w:val="center"/>
            <w:hideMark/>
          </w:tcPr>
          <w:p w:rsidR="00D2364C" w:rsidRPr="00D2364C" w:rsidRDefault="005A6C43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(2023</w:t>
            </w:r>
            <w:r w:rsidR="00D2364C"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  <w:tc>
          <w:tcPr>
            <w:tcW w:w="493" w:type="pct"/>
            <w:vAlign w:val="center"/>
            <w:hideMark/>
          </w:tcPr>
          <w:p w:rsidR="00D2364C" w:rsidRPr="00D2364C" w:rsidRDefault="005A6C43" w:rsidP="00D236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lang w:eastAsia="hr-HR"/>
              </w:rPr>
            </w:pPr>
            <w:r>
              <w:rPr>
                <w:rFonts w:ascii="Calibri" w:eastAsia="Times New Roman" w:hAnsi="Calibri" w:cs="Calibri"/>
                <w:color w:val="FFFFFF"/>
                <w:lang w:eastAsia="hr-HR"/>
              </w:rPr>
              <w:t>CILJANA VRIJEDNOST (2024</w:t>
            </w:r>
            <w:r w:rsidR="00D2364C" w:rsidRPr="00D2364C">
              <w:rPr>
                <w:rFonts w:ascii="Calibri" w:eastAsia="Times New Roman" w:hAnsi="Calibri" w:cs="Calibri"/>
                <w:color w:val="FFFFFF"/>
                <w:lang w:eastAsia="hr-HR"/>
              </w:rPr>
              <w:t>.)</w:t>
            </w:r>
          </w:p>
        </w:tc>
      </w:tr>
      <w:tr w:rsidR="00B0070D" w:rsidRPr="00D2364C" w:rsidTr="00B007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lang w:eastAsia="hr-HR"/>
              </w:rPr>
              <w:t xml:space="preserve">Broj učenika </w:t>
            </w:r>
          </w:p>
        </w:tc>
        <w:tc>
          <w:tcPr>
            <w:tcW w:w="1033" w:type="pct"/>
            <w:vAlign w:val="center"/>
            <w:hideMark/>
          </w:tcPr>
          <w:p w:rsidR="00D2364C" w:rsidRPr="00D2364C" w:rsidRDefault="00D2364C" w:rsidP="004D505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2364C">
              <w:rPr>
                <w:rFonts w:ascii="Calibri" w:hAnsi="Calibri" w:cs="Calibri"/>
                <w:color w:val="000000"/>
              </w:rPr>
              <w:t>“Škola za život” naziv je programa čiji je nositelj Ministarstvo znanosti i obrazovanja. Provodi se u 1. i 5. razredu osnovnih škola te u 7. razredu za predmete biologija, kemija i fizika. Cilj programa je provjera primjenjivosti novih kurikuluma i oblika metoda rada te novih nastavnih sredstava s obzirom na sljedeće ciljeve:</w:t>
            </w:r>
          </w:p>
          <w:p w:rsidR="00D2364C" w:rsidRPr="00D2364C" w:rsidRDefault="00D2364C" w:rsidP="004D505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2364C">
              <w:rPr>
                <w:rFonts w:ascii="Calibri" w:hAnsi="Calibri" w:cs="Calibri"/>
                <w:color w:val="000000"/>
              </w:rPr>
              <w:t xml:space="preserve">povećanje kompetencija učenika u rješavanju </w:t>
            </w:r>
            <w:r w:rsidRPr="00D2364C">
              <w:rPr>
                <w:rFonts w:ascii="Calibri" w:hAnsi="Calibri" w:cs="Calibri"/>
                <w:color w:val="000000"/>
              </w:rPr>
              <w:lastRenderedPageBreak/>
              <w:t>problema;</w:t>
            </w:r>
            <w:r w:rsidR="004D505D">
              <w:rPr>
                <w:rFonts w:ascii="Calibri" w:hAnsi="Calibri" w:cs="Calibri"/>
                <w:color w:val="000000"/>
              </w:rPr>
              <w:t xml:space="preserve"> </w:t>
            </w:r>
            <w:r w:rsidRPr="00D2364C">
              <w:rPr>
                <w:rFonts w:ascii="Calibri" w:hAnsi="Calibri" w:cs="Calibri"/>
                <w:color w:val="000000"/>
              </w:rPr>
              <w:t>povećanje zadovoljstva učenika u školi te motivacija njihovih učitelja i nastavnika.</w:t>
            </w:r>
          </w:p>
        </w:tc>
        <w:tc>
          <w:tcPr>
            <w:tcW w:w="507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2364C">
              <w:rPr>
                <w:rFonts w:ascii="Calibri" w:hAnsi="Calibri" w:cs="Calibri"/>
                <w:color w:val="000000"/>
              </w:rPr>
              <w:lastRenderedPageBreak/>
              <w:t>Udio djece obuhvaćeni programom</w:t>
            </w: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</w:p>
          <w:p w:rsidR="00D2364C" w:rsidRPr="00D2364C" w:rsidRDefault="00D2364C" w:rsidP="005A6C43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00D2364C">
              <w:rPr>
                <w:rFonts w:ascii="Calibri" w:hAnsi="Calibri" w:cs="Calibri"/>
                <w:color w:val="000000"/>
              </w:rPr>
              <w:t>(</w:t>
            </w:r>
            <w:r w:rsidR="005A6C43">
              <w:rPr>
                <w:rFonts w:ascii="Calibri" w:hAnsi="Calibri" w:cs="Calibri"/>
                <w:color w:val="000000"/>
              </w:rPr>
              <w:t>840</w:t>
            </w:r>
            <w:r w:rsidRPr="00D2364C">
              <w:rPr>
                <w:rFonts w:ascii="Calibri" w:hAnsi="Calibri" w:cs="Calibri"/>
                <w:color w:val="000000"/>
              </w:rPr>
              <w:t xml:space="preserve">) </w:t>
            </w:r>
          </w:p>
        </w:tc>
        <w:tc>
          <w:tcPr>
            <w:tcW w:w="557" w:type="pct"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000000"/>
                <w:lang w:eastAsia="hr-HR"/>
              </w:rPr>
              <w:t>Pedagoška dokumentacija</w:t>
            </w:r>
          </w:p>
        </w:tc>
        <w:tc>
          <w:tcPr>
            <w:tcW w:w="557" w:type="pct"/>
            <w:noWrap/>
            <w:vAlign w:val="center"/>
            <w:hideMark/>
          </w:tcPr>
          <w:p w:rsidR="00D2364C" w:rsidRPr="00D2364C" w:rsidRDefault="00D2364C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2364C">
              <w:rPr>
                <w:rFonts w:ascii="Calibri" w:eastAsia="Times New Roman" w:hAnsi="Calibri" w:cs="Calibri"/>
                <w:color w:val="000000"/>
                <w:lang w:eastAsia="hr-HR"/>
              </w:rPr>
              <w:t>36%</w:t>
            </w:r>
          </w:p>
        </w:tc>
        <w:tc>
          <w:tcPr>
            <w:tcW w:w="507" w:type="pct"/>
            <w:noWrap/>
            <w:vAlign w:val="center"/>
            <w:hideMark/>
          </w:tcPr>
          <w:p w:rsidR="00D2364C" w:rsidRPr="00D2364C" w:rsidRDefault="00ED4E01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98</w:t>
            </w:r>
            <w:r w:rsidR="00D2364C" w:rsidRPr="00D2364C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506" w:type="pct"/>
            <w:noWrap/>
            <w:vAlign w:val="center"/>
            <w:hideMark/>
          </w:tcPr>
          <w:p w:rsidR="00D2364C" w:rsidRPr="00D2364C" w:rsidRDefault="00ED4E01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100</w:t>
            </w:r>
            <w:r w:rsidR="00D2364C" w:rsidRPr="00D2364C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  <w:tc>
          <w:tcPr>
            <w:tcW w:w="493" w:type="pct"/>
            <w:noWrap/>
            <w:vAlign w:val="center"/>
            <w:hideMark/>
          </w:tcPr>
          <w:p w:rsidR="00D2364C" w:rsidRPr="00D2364C" w:rsidRDefault="00ED4E01" w:rsidP="00D236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100</w:t>
            </w:r>
            <w:r w:rsidR="00D2364C" w:rsidRPr="00D2364C">
              <w:rPr>
                <w:rFonts w:ascii="Calibri" w:eastAsia="Times New Roman" w:hAnsi="Calibri" w:cs="Calibri"/>
                <w:color w:val="000000"/>
                <w:lang w:eastAsia="hr-HR"/>
              </w:rPr>
              <w:t>%</w:t>
            </w:r>
          </w:p>
        </w:tc>
      </w:tr>
    </w:tbl>
    <w:p w:rsidR="00D2364C" w:rsidRDefault="00D2364C" w:rsidP="00D2364C">
      <w:pPr>
        <w:ind w:left="710"/>
        <w:rPr>
          <w:b/>
          <w:sz w:val="24"/>
          <w:szCs w:val="24"/>
        </w:rPr>
      </w:pPr>
    </w:p>
    <w:p w:rsidR="005B1C78" w:rsidRDefault="005B1C78" w:rsidP="00D2364C">
      <w:pPr>
        <w:ind w:left="710"/>
        <w:rPr>
          <w:b/>
          <w:sz w:val="24"/>
          <w:szCs w:val="24"/>
        </w:rPr>
      </w:pPr>
    </w:p>
    <w:p w:rsidR="005B1C78" w:rsidRDefault="005B1C78" w:rsidP="00D2364C">
      <w:pPr>
        <w:ind w:left="710"/>
        <w:rPr>
          <w:b/>
          <w:sz w:val="24"/>
          <w:szCs w:val="24"/>
        </w:rPr>
      </w:pPr>
    </w:p>
    <w:p w:rsidR="00141C63" w:rsidRPr="00141C63" w:rsidRDefault="00141C63" w:rsidP="00141C63">
      <w:pPr>
        <w:rPr>
          <w:b/>
          <w:sz w:val="24"/>
          <w:szCs w:val="24"/>
        </w:rPr>
        <w:sectPr w:rsidR="00141C63" w:rsidRPr="00141C63" w:rsidSect="00916407">
          <w:pgSz w:w="16838" w:h="11906" w:orient="landscape"/>
          <w:pgMar w:top="709" w:right="1418" w:bottom="1418" w:left="1418" w:header="709" w:footer="709" w:gutter="0"/>
          <w:cols w:space="708"/>
          <w:docGrid w:linePitch="360"/>
        </w:sectPr>
      </w:pPr>
    </w:p>
    <w:p w:rsidR="00FB73DC" w:rsidRDefault="00FB73DC" w:rsidP="00520EAF">
      <w:pPr>
        <w:pStyle w:val="Odlomakpopisa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OBRAZLOŽENJE OPĆEG DIJELA FINANCIJSKOG PLANA</w:t>
      </w:r>
    </w:p>
    <w:p w:rsidR="00FD4AA3" w:rsidRPr="00FD4AA3" w:rsidRDefault="00FD4AA3" w:rsidP="00FD4AA3">
      <w:pPr>
        <w:rPr>
          <w:b/>
          <w:sz w:val="24"/>
          <w:szCs w:val="24"/>
        </w:rPr>
      </w:pPr>
    </w:p>
    <w:p w:rsidR="00FB73DC" w:rsidRDefault="002B25D5" w:rsidP="00493E5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drawing>
          <wp:inline distT="0" distB="0" distL="0" distR="0" wp14:anchorId="29D8CA75">
            <wp:extent cx="8900795" cy="3352800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795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3DC" w:rsidRDefault="00FB73DC" w:rsidP="00493E59">
      <w:pPr>
        <w:rPr>
          <w:b/>
          <w:sz w:val="24"/>
          <w:szCs w:val="24"/>
        </w:rPr>
      </w:pPr>
    </w:p>
    <w:p w:rsidR="00FB73DC" w:rsidRDefault="00FB73DC" w:rsidP="00FB73DC">
      <w:pPr>
        <w:ind w:left="360"/>
        <w:rPr>
          <w:b/>
          <w:sz w:val="24"/>
          <w:szCs w:val="24"/>
        </w:rPr>
      </w:pPr>
    </w:p>
    <w:p w:rsidR="00FB73DC" w:rsidRDefault="00FB73DC" w:rsidP="00FB73DC">
      <w:pPr>
        <w:ind w:left="360"/>
        <w:rPr>
          <w:b/>
          <w:sz w:val="24"/>
          <w:szCs w:val="24"/>
        </w:rPr>
      </w:pPr>
    </w:p>
    <w:p w:rsidR="00FB73DC" w:rsidRDefault="00FB73DC" w:rsidP="00FB73DC">
      <w:pPr>
        <w:ind w:left="360"/>
        <w:rPr>
          <w:b/>
          <w:sz w:val="24"/>
          <w:szCs w:val="24"/>
        </w:rPr>
      </w:pPr>
    </w:p>
    <w:p w:rsidR="00FB73DC" w:rsidRDefault="00FB73DC" w:rsidP="00FB73DC">
      <w:pPr>
        <w:ind w:left="360"/>
        <w:rPr>
          <w:b/>
          <w:sz w:val="24"/>
          <w:szCs w:val="24"/>
        </w:rPr>
      </w:pPr>
    </w:p>
    <w:p w:rsidR="00FB73DC" w:rsidRDefault="00545018" w:rsidP="00114728">
      <w:pPr>
        <w:jc w:val="both"/>
        <w:rPr>
          <w:rFonts w:cstheme="minorHAnsi"/>
        </w:rPr>
      </w:pPr>
      <w:r>
        <w:rPr>
          <w:rFonts w:cstheme="minorHAnsi"/>
        </w:rPr>
        <w:lastRenderedPageBreak/>
        <w:t>P</w:t>
      </w:r>
      <w:r w:rsidRPr="004115FA">
        <w:rPr>
          <w:rFonts w:cstheme="minorHAnsi"/>
        </w:rPr>
        <w:t>rihodi i  rashodi prema ekonomskoj klasifikaciji:</w:t>
      </w:r>
    </w:p>
    <w:p w:rsidR="00114728" w:rsidRPr="0050632C" w:rsidRDefault="00E414D6" w:rsidP="00114728">
      <w:pPr>
        <w:spacing w:after="0"/>
        <w:jc w:val="both"/>
        <w:rPr>
          <w:rFonts w:cstheme="minorHAnsi"/>
          <w:sz w:val="16"/>
          <w:szCs w:val="16"/>
        </w:rPr>
      </w:pPr>
      <w:r>
        <w:rPr>
          <w:rFonts w:cstheme="minorHAnsi"/>
          <w:noProof/>
          <w:sz w:val="16"/>
          <w:szCs w:val="16"/>
          <w:lang w:eastAsia="hr-HR"/>
        </w:rPr>
        <w:drawing>
          <wp:inline distT="0" distB="0" distL="0" distR="0" wp14:anchorId="32044072">
            <wp:extent cx="8900795" cy="5511165"/>
            <wp:effectExtent l="0" t="0" r="0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795" cy="551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2124" w:rsidRDefault="00E414D6" w:rsidP="00114728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lastRenderedPageBreak/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-630555</wp:posOffset>
                </wp:positionV>
                <wp:extent cx="8891270" cy="628651"/>
                <wp:effectExtent l="0" t="0" r="0" b="0"/>
                <wp:wrapNone/>
                <wp:docPr id="44" name="Područje crtanja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0BA9D" id="Područje crtanja 44" o:spid="_x0000_s1026" editas="canvas" style="position:absolute;margin-left:0;margin-top:-49.65pt;width:700.1pt;height:49.5pt;z-index:251660288;mso-position-horizontal:left;mso-position-horizontal-relative:page" coordsize="88912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AmNgGvfAAAABwEAAA8AAABkcnMv&#10;ZG93bnJldi54bWxMj1FLwzAUhd8F/0O4gi+yJVvn2LqmQwRBBB+2Kewxbe6aanJTmnSr/97sSR/v&#10;OYdzvltsR2fZGfvQepIwmwpgSLXXLTUSPg4vkxWwEBVpZT2hhB8MsC1vbwqVa3+hHZ73sWGphEKu&#10;JJgYu5zzUBt0Kkx9h5S8k++diunsG657dUnlzvK5EEvuVEtpwagOnw3W3/vBSXirlw9fs2o4utX7&#10;p8ke7fE1HhZS3t+NTxtgEcf4F4YrfkKHMjFVfiAdmJWQHokSJut1BuxqL4SYA6uSlAEvC/6fv/wF&#10;AAD//wMAUEsBAi0AFAAGAAgAAAAhALaDOJL+AAAA4QEAABMAAAAAAAAAAAAAAAAAAAAAAFtDb250&#10;ZW50X1R5cGVzXS54bWxQSwECLQAUAAYACAAAACEAOP0h/9YAAACUAQAACwAAAAAAAAAAAAAAAAAv&#10;AQAAX3JlbHMvLnJlbHNQSwECLQAUAAYACAAAACEAYfAgixQBAAA+AgAADgAAAAAAAAAAAAAAAAAu&#10;AgAAZHJzL2Uyb0RvYy54bWxQSwECLQAUAAYACAAAACEACY2Aa98AAAAHAQAADwAAAAAAAAAAAAAA&#10;AABuAwAAZHJzL2Rvd25yZXYueG1sUEsFBgAAAAAEAAQA8wAAAHo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88912;height:6286;visibility:visible;mso-wrap-style:square">
                  <v:fill o:detectmouseclick="t"/>
                  <v:path o:connecttype="none"/>
                </v:shape>
                <w10:wrap anchorx="page"/>
              </v:group>
            </w:pict>
          </mc:Fallback>
        </mc:AlternateContent>
      </w:r>
    </w:p>
    <w:p w:rsidR="00282124" w:rsidRDefault="00E414D6" w:rsidP="009E2327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drawing>
          <wp:inline distT="0" distB="0" distL="0" distR="0" wp14:anchorId="5EF75D93">
            <wp:extent cx="8900795" cy="4895215"/>
            <wp:effectExtent l="0" t="0" r="0" b="63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795" cy="489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2124" w:rsidRDefault="00282124" w:rsidP="00FB73DC">
      <w:pPr>
        <w:ind w:left="360"/>
        <w:rPr>
          <w:b/>
          <w:sz w:val="24"/>
          <w:szCs w:val="24"/>
        </w:rPr>
      </w:pPr>
    </w:p>
    <w:p w:rsidR="00282124" w:rsidRDefault="00282124" w:rsidP="00FB73DC">
      <w:pPr>
        <w:ind w:left="360"/>
        <w:rPr>
          <w:b/>
          <w:sz w:val="24"/>
          <w:szCs w:val="24"/>
        </w:rPr>
      </w:pPr>
    </w:p>
    <w:p w:rsidR="00282124" w:rsidRDefault="00D553B3" w:rsidP="004A5340">
      <w:pPr>
        <w:ind w:left="142"/>
        <w:rPr>
          <w:b/>
          <w:noProof/>
          <w:sz w:val="24"/>
          <w:szCs w:val="24"/>
          <w:lang w:eastAsia="hr-HR"/>
        </w:rPr>
      </w:pPr>
      <w:r>
        <w:rPr>
          <w:b/>
          <w:noProof/>
          <w:sz w:val="24"/>
          <w:szCs w:val="24"/>
          <w:lang w:eastAsia="hr-HR"/>
        </w:rPr>
        <w:lastRenderedPageBreak/>
        <mc:AlternateContent>
          <mc:Choice Requires="wpc">
            <w:drawing>
              <wp:anchor distT="0" distB="0" distL="114300" distR="114300" simplePos="0" relativeHeight="251663360" behindDoc="0" locked="0" layoutInCell="1" allowOverlap="1" wp14:anchorId="76ECF9E1" wp14:editId="7C3B327B">
                <wp:simplePos x="0" y="0"/>
                <wp:positionH relativeFrom="page">
                  <wp:align>left</wp:align>
                </wp:positionH>
                <wp:positionV relativeFrom="paragraph">
                  <wp:posOffset>-630555</wp:posOffset>
                </wp:positionV>
                <wp:extent cx="8891270" cy="104775"/>
                <wp:effectExtent l="0" t="0" r="0" b="0"/>
                <wp:wrapNone/>
                <wp:docPr id="48" name="Područje crtanja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2A3230" id="Područje crtanja 48" o:spid="_x0000_s1026" editas="canvas" style="position:absolute;margin-left:0;margin-top:-49.65pt;width:700.1pt;height:8.25pt;z-index:251663360;mso-position-horizontal:left;mso-position-horizontal-relative:page" coordsize="88912,10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LSAucThAAAACQEAAA8AAABkcnMv&#10;ZG93bnJldi54bWxMj1FLwzAUhd8F/0O4gi+yJevm6GrTIYIggg/bFPaYNtemmtyUJt3qvzd70sdz&#10;z+Wc75TbyVl2wiF0niQs5gIYUuN1R62E98PzLAcWoiKtrCeU8IMBttX1VakK7c+0w9M+tiyFUCiU&#10;BBNjX3AeGoNOhbnvkZL36QenYpJDy/WgzincWZ4JseZOdZQajOrxyWDzvR+dhNdmffe1qMejy98+&#10;zPLeHl/iYSXl7c30+AAs4hT/nuGCn9ChSky1H0kHZiWkIVHCbLNZArvYKyEyYHU65VkOvCr5/wXV&#10;LwAAAP//AwBQSwECLQAUAAYACAAAACEAtoM4kv4AAADhAQAAEwAAAAAAAAAAAAAAAAAAAAAAW0Nv&#10;bnRlbnRfVHlwZXNdLnhtbFBLAQItABQABgAIAAAAIQA4/SH/1gAAAJQBAAALAAAAAAAAAAAAAAAA&#10;AC8BAABfcmVscy8ucmVsc1BLAQItABQABgAIAAAAIQBh8CCLFAEAAD4CAAAOAAAAAAAAAAAAAAAA&#10;AC4CAABkcnMvZTJvRG9jLnhtbFBLAQItABQABgAIAAAAIQC0gLnE4QAAAAkBAAAPAAAAAAAAAAAA&#10;AAAAAG4DAABkcnMvZG93bnJldi54bWxQSwUGAAAAAAQABADzAAAAfAQAAAAA&#10;">
                <v:shape id="_x0000_s1027" type="#_x0000_t75" style="position:absolute;width:88912;height:1047;visibility:visible;mso-wrap-style:square">
                  <v:fill o:detectmouseclick="t"/>
                  <v:path o:connecttype="none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24"/>
          <w:szCs w:val="24"/>
          <w:lang w:eastAsia="hr-HR"/>
        </w:rPr>
        <w:drawing>
          <wp:inline distT="0" distB="0" distL="0" distR="0" wp14:anchorId="3F8F431B">
            <wp:extent cx="8900795" cy="963295"/>
            <wp:effectExtent l="0" t="0" r="0" b="8255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795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16BA" w:rsidRDefault="009C16BA" w:rsidP="009C16BA">
      <w:pPr>
        <w:jc w:val="both"/>
        <w:rPr>
          <w:rFonts w:cstheme="minorHAnsi"/>
        </w:rPr>
      </w:pPr>
    </w:p>
    <w:p w:rsidR="008E5DA2" w:rsidRDefault="008E5DA2" w:rsidP="00895A12">
      <w:pPr>
        <w:ind w:left="284"/>
        <w:rPr>
          <w:rFonts w:cstheme="minorHAnsi"/>
        </w:rPr>
      </w:pPr>
      <w:r>
        <w:rPr>
          <w:rFonts w:cstheme="minorHAnsi"/>
        </w:rPr>
        <w:t>Nisu prisutna z</w:t>
      </w:r>
      <w:r w:rsidRPr="00045457">
        <w:rPr>
          <w:rFonts w:cstheme="minorHAnsi"/>
        </w:rPr>
        <w:t>natna odstupanja</w:t>
      </w:r>
      <w:r w:rsidR="009D4C50">
        <w:rPr>
          <w:rFonts w:cstheme="minorHAnsi"/>
        </w:rPr>
        <w:t>. Povećanje rashoda za</w:t>
      </w:r>
      <w:r>
        <w:rPr>
          <w:rFonts w:cstheme="minorHAnsi"/>
        </w:rPr>
        <w:t xml:space="preserve"> energiju odnosi se na</w:t>
      </w:r>
      <w:r w:rsidR="00A127F6">
        <w:rPr>
          <w:rFonts w:cstheme="minorHAnsi"/>
        </w:rPr>
        <w:t xml:space="preserve"> promjenu sustava grijanja (prijelaz sa lož ulja na plin). Prisutno je i povećanje rashoda komunalnih usluga radi poskupljenja, tj. većih naknada za odvoz komunalnog otpada</w:t>
      </w:r>
      <w:r w:rsidR="009D4C50">
        <w:rPr>
          <w:rFonts w:cstheme="minorHAnsi"/>
        </w:rPr>
        <w:t xml:space="preserve"> te </w:t>
      </w:r>
      <w:r>
        <w:rPr>
          <w:rFonts w:cstheme="minorHAnsi"/>
        </w:rPr>
        <w:t xml:space="preserve"> smanjenje troškova službenih putovanja z</w:t>
      </w:r>
      <w:r w:rsidRPr="00015EAD">
        <w:rPr>
          <w:rFonts w:cstheme="minorHAnsi"/>
        </w:rPr>
        <w:t xml:space="preserve">bog novonastale epidemiološke situacije uzrokovane virusom </w:t>
      </w:r>
      <w:r>
        <w:rPr>
          <w:rFonts w:cstheme="minorHAnsi"/>
        </w:rPr>
        <w:t xml:space="preserve"> </w:t>
      </w:r>
      <w:r w:rsidRPr="00015EAD">
        <w:rPr>
          <w:rFonts w:cstheme="minorHAnsi"/>
        </w:rPr>
        <w:t>COVID-19</w:t>
      </w:r>
      <w:r>
        <w:rPr>
          <w:rFonts w:cstheme="minorHAnsi"/>
        </w:rPr>
        <w:t>.</w:t>
      </w:r>
      <w:r w:rsidRPr="00045457">
        <w:rPr>
          <w:rFonts w:cstheme="minorHAnsi"/>
        </w:rPr>
        <w:t xml:space="preserve"> </w:t>
      </w: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8E5DA2" w:rsidRDefault="008E5DA2" w:rsidP="009C16BA">
      <w:pPr>
        <w:jc w:val="both"/>
        <w:rPr>
          <w:rFonts w:cstheme="minorHAnsi"/>
        </w:rPr>
      </w:pPr>
    </w:p>
    <w:p w:rsidR="00D54C61" w:rsidRDefault="00D54C61" w:rsidP="009C16BA">
      <w:pPr>
        <w:jc w:val="both"/>
        <w:rPr>
          <w:rFonts w:cstheme="minorHAnsi"/>
        </w:rPr>
      </w:pPr>
    </w:p>
    <w:p w:rsidR="009C16BA" w:rsidRDefault="009C16BA" w:rsidP="00D406D7">
      <w:pPr>
        <w:ind w:left="284"/>
        <w:jc w:val="both"/>
        <w:rPr>
          <w:rFonts w:cstheme="minorHAnsi"/>
        </w:rPr>
      </w:pPr>
      <w:r w:rsidRPr="001E5A32">
        <w:rPr>
          <w:rFonts w:cstheme="minorHAnsi"/>
        </w:rPr>
        <w:lastRenderedPageBreak/>
        <w:t>Rashodi poslovanja i rashodi za nabavu nefinancijske</w:t>
      </w:r>
      <w:r w:rsidR="0079340F">
        <w:rPr>
          <w:rFonts w:cstheme="minorHAnsi"/>
        </w:rPr>
        <w:t xml:space="preserve"> imovine</w:t>
      </w:r>
      <w:r w:rsidRPr="001E5A32">
        <w:rPr>
          <w:rFonts w:cstheme="minorHAnsi"/>
        </w:rPr>
        <w:t xml:space="preserve"> </w:t>
      </w:r>
      <w:r w:rsidR="00D54C61">
        <w:rPr>
          <w:rFonts w:cstheme="minorHAnsi"/>
        </w:rPr>
        <w:t>planirani</w:t>
      </w:r>
      <w:r w:rsidRPr="001E5A32">
        <w:rPr>
          <w:rFonts w:cstheme="minorHAnsi"/>
        </w:rPr>
        <w:t xml:space="preserve"> po </w:t>
      </w:r>
      <w:r w:rsidR="00CD654F">
        <w:rPr>
          <w:rFonts w:cstheme="minorHAnsi"/>
        </w:rPr>
        <w:t xml:space="preserve">izvorima financiranja, </w:t>
      </w:r>
      <w:r w:rsidRPr="001E5A32">
        <w:rPr>
          <w:rFonts w:cstheme="minorHAnsi"/>
        </w:rPr>
        <w:t>aktivnostima</w:t>
      </w:r>
      <w:r w:rsidR="00CD654F">
        <w:rPr>
          <w:rFonts w:cstheme="minorHAnsi"/>
        </w:rPr>
        <w:t xml:space="preserve"> i projektima</w:t>
      </w:r>
      <w:r w:rsidRPr="001E5A32">
        <w:rPr>
          <w:rFonts w:cstheme="minorHAnsi"/>
        </w:rPr>
        <w:t xml:space="preserve"> u pos</w:t>
      </w:r>
      <w:r w:rsidR="008E3CB8">
        <w:rPr>
          <w:rFonts w:cstheme="minorHAnsi"/>
        </w:rPr>
        <w:t>ebnom dijelu financijskog plana:</w:t>
      </w:r>
    </w:p>
    <w:p w:rsidR="008E3CB8" w:rsidRDefault="008E3CB8" w:rsidP="00D406D7">
      <w:pPr>
        <w:ind w:left="284"/>
        <w:jc w:val="both"/>
        <w:rPr>
          <w:rFonts w:cstheme="minorHAnsi"/>
        </w:rPr>
      </w:pPr>
    </w:p>
    <w:tbl>
      <w:tblPr>
        <w:tblW w:w="14080" w:type="dxa"/>
        <w:tblLook w:val="04A0" w:firstRow="1" w:lastRow="0" w:firstColumn="1" w:lastColumn="0" w:noHBand="0" w:noVBand="1"/>
      </w:tblPr>
      <w:tblGrid>
        <w:gridCol w:w="981"/>
        <w:gridCol w:w="803"/>
        <w:gridCol w:w="266"/>
        <w:gridCol w:w="1654"/>
        <w:gridCol w:w="434"/>
        <w:gridCol w:w="1568"/>
        <w:gridCol w:w="266"/>
        <w:gridCol w:w="781"/>
        <w:gridCol w:w="1136"/>
        <w:gridCol w:w="266"/>
        <w:gridCol w:w="1025"/>
        <w:gridCol w:w="1239"/>
        <w:gridCol w:w="758"/>
        <w:gridCol w:w="485"/>
        <w:gridCol w:w="343"/>
        <w:gridCol w:w="433"/>
        <w:gridCol w:w="266"/>
        <w:gridCol w:w="266"/>
        <w:gridCol w:w="313"/>
        <w:gridCol w:w="531"/>
        <w:gridCol w:w="266"/>
      </w:tblGrid>
      <w:tr w:rsidR="00AB0C66" w:rsidRPr="00AB0C66" w:rsidTr="00AB0C66">
        <w:trPr>
          <w:trHeight w:val="342"/>
        </w:trPr>
        <w:tc>
          <w:tcPr>
            <w:tcW w:w="14080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24"/>
                <w:szCs w:val="24"/>
                <w:lang w:eastAsia="hr-HR"/>
              </w:rPr>
              <w:t>Projekcija plana proračuna</w:t>
            </w:r>
          </w:p>
        </w:tc>
      </w:tr>
      <w:tr w:rsidR="00AB0C66" w:rsidRPr="00AB0C66" w:rsidTr="00AB0C66">
        <w:trPr>
          <w:trHeight w:val="300"/>
        </w:trPr>
        <w:tc>
          <w:tcPr>
            <w:tcW w:w="14080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20"/>
                <w:szCs w:val="20"/>
                <w:lang w:eastAsia="hr-HR"/>
              </w:rPr>
              <w:t>POSEBNI DIO</w:t>
            </w:r>
          </w:p>
        </w:tc>
      </w:tr>
      <w:tr w:rsidR="00AB0C66" w:rsidRPr="00AB0C66" w:rsidTr="00AB0C66">
        <w:trPr>
          <w:trHeight w:val="300"/>
        </w:trPr>
        <w:tc>
          <w:tcPr>
            <w:tcW w:w="14080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color w:val="000000"/>
                <w:sz w:val="20"/>
                <w:szCs w:val="20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20"/>
                <w:szCs w:val="2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9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PLAN</w:t>
            </w:r>
          </w:p>
        </w:tc>
        <w:tc>
          <w:tcPr>
            <w:tcW w:w="1169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PLAN</w:t>
            </w:r>
          </w:p>
        </w:tc>
        <w:tc>
          <w:tcPr>
            <w:tcW w:w="113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PROJEKCIJA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PROJEKCIJA</w:t>
            </w:r>
          </w:p>
        </w:tc>
        <w:tc>
          <w:tcPr>
            <w:tcW w:w="1902" w:type="dxa"/>
            <w:gridSpan w:val="7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INDEKS</w:t>
            </w:r>
          </w:p>
        </w:tc>
      </w:tr>
      <w:tr w:rsidR="00AB0C66" w:rsidRPr="00AB0C66" w:rsidTr="00AB0C66">
        <w:trPr>
          <w:trHeight w:val="240"/>
        </w:trPr>
        <w:tc>
          <w:tcPr>
            <w:tcW w:w="795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POZICIJA</w:t>
            </w:r>
          </w:p>
        </w:tc>
        <w:tc>
          <w:tcPr>
            <w:tcW w:w="62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BROJ KONTA</w:t>
            </w:r>
          </w:p>
        </w:tc>
        <w:tc>
          <w:tcPr>
            <w:tcW w:w="5096" w:type="dxa"/>
            <w:gridSpan w:val="4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VRSTA RASHODA / IZDATAKA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</w:t>
            </w:r>
          </w:p>
        </w:tc>
      </w:tr>
      <w:tr w:rsidR="00AB0C66" w:rsidRPr="00AB0C66" w:rsidTr="00AB0C66">
        <w:trPr>
          <w:trHeight w:val="240"/>
        </w:trPr>
        <w:tc>
          <w:tcPr>
            <w:tcW w:w="795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62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5096" w:type="dxa"/>
            <w:gridSpan w:val="4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2021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2022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2023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2024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2/1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3/2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jc w:val="center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4/3</w:t>
            </w:r>
          </w:p>
        </w:tc>
      </w:tr>
      <w:tr w:rsidR="00AB0C66" w:rsidRPr="00AB0C66" w:rsidTr="00AB0C66">
        <w:trPr>
          <w:trHeight w:val="79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UKUPNO RASHODI / IZDACI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19.204.209,20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17.168.302,00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16.662.487,00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16.662.487,00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89,40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97,05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50505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1.0.000001 1. 0pći prihodi i primici - GRAD UMAG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663.230,00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704.260,00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106,19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82,36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663.230,00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704.260,00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106,19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82,36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663.230,00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704.260,00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106,19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82,36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A100042 Rad s djecom s teškoćama u razvoju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181.986,00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98,91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181.986,00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98,91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149.120,00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147.600,00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147.600,00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147.600,00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98,98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24.686,00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24.400,00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24.400,00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24.400,00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98,84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5.180,00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96,52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A100045 Produženi boravak učenika u osnovnim školama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435.314,00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91,89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435.314,00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91,89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R0332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378.714,00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344.000,00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344.000,00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344.000,00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90,83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56.600,00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98,94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Tekući projekt T100065 Pomoćnici u nastavi - Škola puna znanja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30.930,00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124.260,00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401,75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30.930,00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124.260,00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401,75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R2675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22.430,00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106.660,00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475,52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4.800,00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R2676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17.600,00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475,68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1.4. 1. Opći prihodi i primici - minimalni standard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1.929.979,00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79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1.929.979,00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1.929.979,00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1.744.187,00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1.538.761,00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1.352.969,00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1.352.969,00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1.352.969,00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87,93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1.456.761,00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1.231.169,00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1.231.169,00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1.231.169,00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84,51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136,05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Stručno usavršavanje zaposlenika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4.560,00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8.296,00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8.296,00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8.296,00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181,93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korištenje privatnog automobila u službene svrhe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Uredski materijal i ostali materijalni rashodi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210.434,00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138.434,00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138.434,00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138.434,00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65,78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414.560,00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259.700,00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259.700,00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259.700,00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62,64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Materijal i dijelovi za tekuće i investicijsko održavanje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77,78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Sitni inventar i auto gume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10.403,84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48,06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Službena, radna i zaštitna odjeća i obuća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7.400,00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40,54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29.800,00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207.682,00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182.890,00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182.890,00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182.890,00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88,06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promidžbe i informiranja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720,00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138,89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130.606,25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109,49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R0309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Najamnina za korištenje školske sportske dvorane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216.500,00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109,01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8.150,00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28.699,00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28.699,00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28.699,00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352,13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R0312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3238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Računalne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120,77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23.049,00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86,77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Premije osiguranja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92,31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Članarine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22.495,91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9.150,00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9.150,00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9.150,00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82.000,00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148,54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121.800,00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148,54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Stručno usavršavanje zaposlenika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166,67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Uredski materijal i ostali materijalni rashodi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19.900,00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35,18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33.818,36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215,86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Materijal i dijelovi za tekuće i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inveticijsko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 održavanje građevinskih objekata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Sitni inventar i auto gume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106,25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1.882,35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411,76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promidžbe i informiranja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240,00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208,33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7.893,75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11.013,00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11.013,00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11.013,00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139,52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151,59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1.037,00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1.037,00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1.037,00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684,08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3238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Računalne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R2501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1.421,83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105,50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Članarine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R0419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3.618,22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82,91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K100008 Opremanje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391.218,00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391.218,00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251.218,00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251.218,00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64,21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386.982,75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391.218,00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251.218,00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251.218,00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101,09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64,21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Uredska oprema i namještaj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273.015,77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195.218,00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195.218,00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195.218,00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Komunikacijska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796,00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Oprema za održavanje i zaštitu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101.744,08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44,23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380,00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R0394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Uređaji, strojevi i oprema za ostale namjene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11.046,90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99,58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Prijevozna sredstva u cestovnom prometu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4.235,25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4.235,25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R2502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2.938,50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R2426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Knjige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1.296,75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K100009 Pojačano održavanje objekata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Dodatna ulaganja na građevinskim objektima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1.5.000001 1. Opći prihodi i primici - EU sredstva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190.100,00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299.155,00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157,37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79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190.100,00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299.155,00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157,37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190.100,00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299.155,00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157,37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Tekući projekt T100065 Pomoćnici u nastavi - Škola puna znanja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190.100,00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299.155,00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157,37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190.100,00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299.155,00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157,37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127.100,00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217.300,00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170,97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77,78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35.855,00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170,74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R2748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3.1.000001 3. Vlastiti prihodi - prihodi korisnika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87,50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87,50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87,50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87,50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87,50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naknade troškova zaposlenima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materijal za zadrugu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4.400,00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68,18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4.400,00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4.400,00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rad  predstavničkih i izvršnih tijela  - Školski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R0279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6.600,00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6.600,00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6.600,00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33,67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4.9.000001 4. Prihodi za posebne namjene -  prihodi korisnika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1.173.600,00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128,11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1.173.600,00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128,11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1.173.600,00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1.503.500,00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128,11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783.100,00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849.750,00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849.750,00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849.750,00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108,51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695.500,00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748.250,00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748.250,00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748.250,00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107,58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68.500,00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103,65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7.100,00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3.600,00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3.600,00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197,22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50,70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1.960,00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602,04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71,43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naknade troškova zaposlenima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Stručno usavršavanje zaposlenika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Uredski materijal i ostali materijalni rashodi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58.200,00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58.200,00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217,98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Materijal i sirovine - namirnice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380.000,00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380.000,00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380.000,00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85,20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R0289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45.950,00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84.740,00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84.740,00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84.740,00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184,42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86,96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R1545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Zakupnine i najamnine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3238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Računalne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R2799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Naknada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19.000,00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105,26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Premije osiguranja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R0296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10.550,00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8.750,00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2.410,00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2.410,00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82,94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27,54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87.600,00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115,87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87.600,00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115,87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71.334,00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69.700,00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69.700,00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69.700,00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97,71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11.786,00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11.550,00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11.550,00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11.550,00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98,00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3.780,00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4.300,00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4.300,00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113,76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R0403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R2677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Komunalne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15.950,00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15.950,00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15.950,00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R2800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A100045 Produženi boravak učenika u osnovnim školama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376.000,00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146,34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376.000,00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550.250,00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146,34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213.050,00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138,47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R1546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prekovremeni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114,65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33.250,00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27.250,00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27.250,00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27.250,00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81,95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187,04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Naknade za prijevoz, za rad na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rerenu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166,67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R0340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Materijal i sirovine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84.000,00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113,10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R0341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R0343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A100046 Školski klub i Škola u prirodi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R0345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R0347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R0348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K100008 Opremanje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99.500,00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99.500,00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99.500,00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686,21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87.500,00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87.500,00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87.500,00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603,45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Uredska oprema i namještaj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Komunikacijska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Uređaji, strojevi i oprema za ostale namjene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Knjige u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knižnici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 - lektira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R0420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Uredska oprema i namještaj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R2678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R2441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Knjige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K100009 Pojačano održavanje objekata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R2362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4511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Dodatna ulaganja na građevinskim objektima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5.1.000001 5. POMOĆI - ZA PRORAČUNSKE KORISNIKE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463.100,00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57,55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463.100,00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57,55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463.100,00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266.500,00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57,55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291.000,00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291.000,00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R2801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R2802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3722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građanima i kućanstvima u naravi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A100042 Rad s djecom s teškoćama u razvoju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82,95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44.000,00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36.500,00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82,95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R0327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R2377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3722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građanima i kućanstvima u naravi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81,25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A100043 Mentorstvo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42,25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42,25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6.013,00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2.580,00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2.580,00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2.580,00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42,91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R0330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1.087,00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38,64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A100048 Natjecanja učenika  i županijska stručna vijeća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83,33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83,33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2.400,00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1.200,00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1.200,00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175,00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R1798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Uredski materijal i ostali materijalni rashodi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 za natjecanja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8.700,00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3.100,00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3.100,00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3.100,00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35,63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A100061 Zavičajna nastava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79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A100064 ŠKOLA ZA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R1855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Uredski materijal i ostali materijalni rashodi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R1856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Sitni inventar i auto gume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R2026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Licence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R1857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Uredska oprema i namještaj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R1860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Uređaji, strojevi i oprema za ostale namjene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R2027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K100008 Opremanje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217,39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217,39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R2378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Knjige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92.000,00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217,39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5.1.000002 5. POMOĆ KORISNICIMA - EU PROGRAMI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303.890,20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27,12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303.890,20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27,12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303.890,20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27,12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Aktivnost A100057 Strateška partnerstva za škole -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Erasmus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 +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26.077,46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26.077,46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R2504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25.924,86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R2505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152,60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R2030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Tekući projekt T100062 Pomoćnici u nastavi - Projekt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inkluzivne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 škole 5+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277.812,74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277.812,74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213.733,68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 - regres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35.266,06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R0379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13.813,00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R0381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Rad na siguran način i zaštita od požara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79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Tekući projekt T100066 FLAG - Što se u moru skriva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82.400,00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lastRenderedPageBreak/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13.200,00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R2756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R2755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R2757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69.200,00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R2754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69.200,00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5.9.000010 5. Pomoć za proračunske korisnike - državna riznica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14.417.300,00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14.417.300,00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14.417.300,00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A100038 Redovna djelatnost osnovnih škola - državna riznica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14.417.300,00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12.508.300,00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86,76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13.762.500,00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11.908.500,00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11.908.500,00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11.908.500,00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86,53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11.210.000,00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9.710.000,00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9.710.000,00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9.710.000,00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86,62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prekovremeni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66,67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posebne uvjete rada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565.000,00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440.000,00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77,88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1.670.000,00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1.400.000,00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1.400.000,00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1.400.000,00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83,83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261.000,00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110,59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R1909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3295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Novčana naknada poslodavca zbog nezapošljavanja osoba s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invaditetom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114,46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654.800,00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91,60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654.800,00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599.800,00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91,60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475.000,00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95,00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rashodi za zaposlene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20.000,00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71,43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R1912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81.800,00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73.800,00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73.800,00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73.800,00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90,22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za prijevoz, za rad na terenu i odvojeni život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48,15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18.000,00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Izvor 6.9.000001 6. Donacije - prihodi korisnika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23.010,00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117,34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lastRenderedPageBreak/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23.010,00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117,34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23.010,00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117,34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9.000,00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R0319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Reprezentacija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R0320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33,33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A100046 Školski klub i Škola u prirodi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R0350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A100048 Natjecanja učenika  i županijska stručna vijeća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7.510,00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146,47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7.510,00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11.000,00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146,47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R0360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Plaće za redovan rad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2.100,00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2.100,00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2.100,00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2.100,00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3132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Doprinosi za obvezno zdravstveno osiguranje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410,00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3211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Službena putovanja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R0364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3223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Energija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telefona, pošte i prijevoza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Zdravstvene i veterinarske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R1801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3237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Intelektualne i osobne usluge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1.500,00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R0367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Naknade troškova osobama izvan radnog odnosa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900,00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R0368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3299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Ostali nespomenuti rashodi poslovanja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2.990,00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2.990,00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2.990,00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59,80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Kapitalni projekt K100008 Opremanje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11.500,00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52,17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R0395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Uredska oprema i namještaj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R0396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4241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Knjige u knjižnicama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Odjel 021 ODJEL - OSNOVNA GLAZBENA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5.500,00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FFFFFF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6F00B0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lastRenderedPageBreak/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za nabavu nefinancijske imovine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R2803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4226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Sportska i glazbena oprema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5.500,00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0,00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Izvor 7.9.000001 7. Prodaja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nefinanc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 xml:space="preserve">. imovine i </w:t>
            </w:r>
            <w:proofErr w:type="spellStart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nakn</w:t>
            </w:r>
            <w:proofErr w:type="spellEnd"/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. štete- prihodi korisnik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FEDE01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14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9CA9FE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Program 1015 OBRAZOVANJE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C1C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240"/>
        </w:trPr>
        <w:tc>
          <w:tcPr>
            <w:tcW w:w="7587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Aktivnost A100037 Redovna djelatnost osnovnih škola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19"/>
        </w:trPr>
        <w:tc>
          <w:tcPr>
            <w:tcW w:w="7587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shd w:val="clear" w:color="000000" w:fill="E1E1FF"/>
            <w:vAlign w:val="bottom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AB0C66"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 xml:space="preserve">Rashodi poslovanja                                                                                  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b/>
                <w:bCs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  <w:tr w:rsidR="00AB0C66" w:rsidRPr="00AB0C66" w:rsidTr="00AB0C66">
        <w:trPr>
          <w:trHeight w:val="300"/>
        </w:trPr>
        <w:tc>
          <w:tcPr>
            <w:tcW w:w="7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R1916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3232</w:t>
            </w:r>
          </w:p>
        </w:tc>
        <w:tc>
          <w:tcPr>
            <w:tcW w:w="617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AB0C66" w:rsidRPr="00AB0C66" w:rsidRDefault="00AB0C66" w:rsidP="00AB0C66">
            <w:pPr>
              <w:spacing w:after="0" w:line="240" w:lineRule="auto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Usluge tekućeg i investicijskog održavanja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8.000,00</w:t>
            </w:r>
          </w:p>
        </w:tc>
        <w:tc>
          <w:tcPr>
            <w:tcW w:w="11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5.000,00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62,50</w:t>
            </w:r>
          </w:p>
        </w:tc>
        <w:tc>
          <w:tcPr>
            <w:tcW w:w="6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  <w:tc>
          <w:tcPr>
            <w:tcW w:w="6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B0C66" w:rsidRPr="00AB0C66" w:rsidRDefault="00AB0C66" w:rsidP="00AB0C66">
            <w:pPr>
              <w:spacing w:after="0" w:line="240" w:lineRule="auto"/>
              <w:jc w:val="right"/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</w:pPr>
            <w:r w:rsidRPr="00AB0C66">
              <w:rPr>
                <w:rFonts w:ascii="Arimo" w:eastAsia="Times New Roman" w:hAnsi="Arimo" w:cs="Calibri"/>
                <w:color w:val="000000"/>
                <w:sz w:val="16"/>
                <w:szCs w:val="16"/>
                <w:lang w:eastAsia="hr-HR"/>
              </w:rPr>
              <w:t>100,00</w:t>
            </w:r>
          </w:p>
        </w:tc>
      </w:tr>
    </w:tbl>
    <w:p w:rsidR="00BA14CE" w:rsidRDefault="00BA14CE" w:rsidP="00BA14CE">
      <w:pPr>
        <w:rPr>
          <w:b/>
          <w:sz w:val="24"/>
          <w:szCs w:val="24"/>
        </w:rPr>
      </w:pPr>
    </w:p>
    <w:p w:rsidR="00FB73DC" w:rsidRPr="00FB73DC" w:rsidRDefault="00BA14CE" w:rsidP="00D1089D">
      <w:pP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CA621A" w:rsidRPr="00FC7DF7" w:rsidRDefault="00CA621A" w:rsidP="00AA5F34">
      <w:pPr>
        <w:pStyle w:val="Odlomakpopisa"/>
        <w:numPr>
          <w:ilvl w:val="1"/>
          <w:numId w:val="1"/>
        </w:numPr>
        <w:ind w:left="851" w:hanging="567"/>
        <w:rPr>
          <w:b/>
          <w:sz w:val="24"/>
          <w:szCs w:val="24"/>
        </w:rPr>
      </w:pPr>
      <w:r w:rsidRPr="00FC7DF7">
        <w:rPr>
          <w:b/>
          <w:sz w:val="24"/>
          <w:szCs w:val="24"/>
        </w:rPr>
        <w:lastRenderedPageBreak/>
        <w:t xml:space="preserve">IZVOR 1. OPĆI </w:t>
      </w:r>
      <w:r w:rsidRPr="00F1675D">
        <w:rPr>
          <w:b/>
          <w:sz w:val="24"/>
          <w:szCs w:val="24"/>
        </w:rPr>
        <w:t>PRIHODI I PRIMICI – GRAD UMAG</w:t>
      </w:r>
    </w:p>
    <w:p w:rsidR="00E0322A" w:rsidRPr="00387543" w:rsidRDefault="00E0322A" w:rsidP="00E0322A">
      <w:pPr>
        <w:pStyle w:val="Odlomakpopisa"/>
        <w:rPr>
          <w:b/>
          <w:sz w:val="20"/>
          <w:szCs w:val="20"/>
        </w:rPr>
      </w:pPr>
    </w:p>
    <w:p w:rsidR="00C7205A" w:rsidRDefault="005C38CD" w:rsidP="005C38CD">
      <w:pPr>
        <w:pStyle w:val="Odlomakpopisa"/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Jedinica lokalne i područne samouprave utvrdila je visinu sredstava unutar kojih proračunski korisnici izrađuju svoje financijske planove.</w:t>
      </w:r>
      <w:r w:rsidR="00387543">
        <w:rPr>
          <w:sz w:val="24"/>
          <w:szCs w:val="24"/>
        </w:rPr>
        <w:t xml:space="preserve"> Predviđeno je 180.000,00 kn za pokrivanje troškova plaće i ostalih rashoda s osnove radnog odnosa logopedije </w:t>
      </w:r>
      <w:r w:rsidR="00C7205A">
        <w:rPr>
          <w:sz w:val="24"/>
          <w:szCs w:val="24"/>
        </w:rPr>
        <w:t>te 400.000,00 kn za pokrivanje troškova plaće i ostalih rashoda s osnove radnog odnosa djelatnika u produženom boravku.</w:t>
      </w:r>
      <w:r w:rsidR="00E1366F">
        <w:rPr>
          <w:sz w:val="24"/>
          <w:szCs w:val="24"/>
        </w:rPr>
        <w:t xml:space="preserve"> </w:t>
      </w:r>
    </w:p>
    <w:p w:rsidR="005C38CD" w:rsidRDefault="00C7205A" w:rsidP="005C38CD">
      <w:pPr>
        <w:pStyle w:val="Odlomakpopisa"/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Otvoren je novi tekući projekat u ukupnom iznosu od </w:t>
      </w:r>
      <w:r w:rsidR="0090726F">
        <w:rPr>
          <w:sz w:val="24"/>
          <w:szCs w:val="24"/>
        </w:rPr>
        <w:t>124.260,00</w:t>
      </w:r>
      <w:r>
        <w:rPr>
          <w:sz w:val="24"/>
          <w:szCs w:val="24"/>
        </w:rPr>
        <w:t xml:space="preserve"> kn (T1000</w:t>
      </w:r>
      <w:r w:rsidR="00BF15F3">
        <w:rPr>
          <w:sz w:val="24"/>
          <w:szCs w:val="24"/>
        </w:rPr>
        <w:t>65</w:t>
      </w:r>
      <w:r>
        <w:rPr>
          <w:sz w:val="24"/>
          <w:szCs w:val="24"/>
        </w:rPr>
        <w:t xml:space="preserve"> Pomoćnici u nastavi – Škola puna znanja) radi osiguravanja pomoćnika u nastavi i stručnih komunikacijskih posrednika učenicima s teškoćama u razvoju.</w:t>
      </w:r>
    </w:p>
    <w:p w:rsidR="00B43618" w:rsidRDefault="00B43618" w:rsidP="005C38CD">
      <w:pPr>
        <w:pStyle w:val="Odlomakpopisa"/>
        <w:spacing w:line="240" w:lineRule="auto"/>
        <w:ind w:left="360"/>
        <w:rPr>
          <w:sz w:val="24"/>
          <w:szCs w:val="24"/>
        </w:rPr>
      </w:pPr>
    </w:p>
    <w:p w:rsidR="00B309CA" w:rsidRDefault="00B43618" w:rsidP="00B43618">
      <w:pPr>
        <w:pStyle w:val="Odlomakpopisa"/>
        <w:numPr>
          <w:ilvl w:val="1"/>
          <w:numId w:val="1"/>
        </w:numPr>
        <w:ind w:left="851" w:hanging="567"/>
        <w:rPr>
          <w:b/>
          <w:sz w:val="24"/>
          <w:szCs w:val="24"/>
        </w:rPr>
      </w:pPr>
      <w:r w:rsidRPr="00FC7DF7">
        <w:rPr>
          <w:b/>
          <w:sz w:val="24"/>
          <w:szCs w:val="24"/>
        </w:rPr>
        <w:t xml:space="preserve">IZVOR </w:t>
      </w:r>
      <w:r w:rsidRPr="006D710B">
        <w:rPr>
          <w:b/>
          <w:sz w:val="24"/>
          <w:szCs w:val="24"/>
        </w:rPr>
        <w:t>5. POMOĆ ZA PRORAČUNSKE KORISNIKE – DRŽAVNA RIZNICA</w:t>
      </w:r>
    </w:p>
    <w:p w:rsidR="00B43618" w:rsidRPr="00B43618" w:rsidRDefault="00B43618" w:rsidP="00B43618">
      <w:pPr>
        <w:pStyle w:val="Odlomakpopisa"/>
        <w:ind w:left="851"/>
        <w:rPr>
          <w:b/>
          <w:sz w:val="20"/>
          <w:szCs w:val="20"/>
        </w:rPr>
      </w:pPr>
    </w:p>
    <w:p w:rsidR="00C1723E" w:rsidRDefault="00B309CA" w:rsidP="005A082A">
      <w:pPr>
        <w:pStyle w:val="Odlomakpopisa"/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Prema sadašnjim pokazateljima broj djelatnika je u porast</w:t>
      </w:r>
      <w:r w:rsidR="00F42CE1">
        <w:rPr>
          <w:sz w:val="24"/>
          <w:szCs w:val="24"/>
        </w:rPr>
        <w:t>u</w:t>
      </w:r>
      <w:r w:rsidR="00C566F5">
        <w:rPr>
          <w:sz w:val="24"/>
          <w:szCs w:val="24"/>
        </w:rPr>
        <w:t>,</w:t>
      </w:r>
      <w:r>
        <w:rPr>
          <w:sz w:val="24"/>
          <w:szCs w:val="24"/>
        </w:rPr>
        <w:t xml:space="preserve"> ali moguće su oscilacije tijekom godina te pad ukupnog broja krajem svake školske godine. Zbog navedenih razloga nisu izvršena nikakva </w:t>
      </w:r>
      <w:r w:rsidR="00E6094F">
        <w:rPr>
          <w:sz w:val="24"/>
          <w:szCs w:val="24"/>
        </w:rPr>
        <w:t xml:space="preserve">znatna </w:t>
      </w:r>
      <w:r>
        <w:rPr>
          <w:sz w:val="24"/>
          <w:szCs w:val="24"/>
        </w:rPr>
        <w:t xml:space="preserve">povećanja ili smanjenja u </w:t>
      </w:r>
      <w:r w:rsidR="009866C9">
        <w:rPr>
          <w:sz w:val="24"/>
          <w:szCs w:val="24"/>
        </w:rPr>
        <w:t>planiranju pri</w:t>
      </w:r>
      <w:r w:rsidR="00230AF3">
        <w:rPr>
          <w:sz w:val="24"/>
          <w:szCs w:val="24"/>
        </w:rPr>
        <w:t xml:space="preserve">hoda i rashoda za razdoblje </w:t>
      </w:r>
      <w:r w:rsidR="00E6094F">
        <w:rPr>
          <w:sz w:val="24"/>
          <w:szCs w:val="24"/>
        </w:rPr>
        <w:t>2022.-2024</w:t>
      </w:r>
      <w:r w:rsidR="00230AF3">
        <w:rPr>
          <w:sz w:val="24"/>
          <w:szCs w:val="24"/>
        </w:rPr>
        <w:t>.</w:t>
      </w:r>
    </w:p>
    <w:p w:rsidR="00432644" w:rsidRDefault="00432644" w:rsidP="005A082A">
      <w:pPr>
        <w:pStyle w:val="Odlomakpopisa"/>
        <w:spacing w:line="240" w:lineRule="auto"/>
        <w:ind w:left="360"/>
        <w:rPr>
          <w:sz w:val="24"/>
          <w:szCs w:val="24"/>
        </w:rPr>
      </w:pPr>
    </w:p>
    <w:p w:rsidR="0060069F" w:rsidRDefault="00432644" w:rsidP="00432644">
      <w:pPr>
        <w:pStyle w:val="Odlomakpopisa"/>
        <w:numPr>
          <w:ilvl w:val="1"/>
          <w:numId w:val="1"/>
        </w:numPr>
        <w:ind w:left="851" w:hanging="567"/>
        <w:rPr>
          <w:b/>
          <w:sz w:val="24"/>
          <w:szCs w:val="24"/>
        </w:rPr>
      </w:pPr>
      <w:r w:rsidRPr="00FC7DF7">
        <w:rPr>
          <w:b/>
          <w:sz w:val="24"/>
          <w:szCs w:val="24"/>
        </w:rPr>
        <w:t xml:space="preserve">IZVOR </w:t>
      </w:r>
      <w:r>
        <w:rPr>
          <w:b/>
          <w:sz w:val="24"/>
          <w:szCs w:val="24"/>
        </w:rPr>
        <w:t xml:space="preserve">1. OPĆI PRIHODI I PRIMICI </w:t>
      </w:r>
      <w:r w:rsidRPr="005A082A">
        <w:rPr>
          <w:b/>
          <w:sz w:val="24"/>
          <w:szCs w:val="24"/>
        </w:rPr>
        <w:t>– MINIMALNI STANDARD</w:t>
      </w:r>
    </w:p>
    <w:p w:rsidR="00432644" w:rsidRPr="00432644" w:rsidRDefault="00432644" w:rsidP="00432644">
      <w:pPr>
        <w:pStyle w:val="Odlomakpopisa"/>
        <w:ind w:left="851"/>
        <w:rPr>
          <w:b/>
          <w:sz w:val="20"/>
          <w:szCs w:val="20"/>
        </w:rPr>
      </w:pPr>
    </w:p>
    <w:p w:rsidR="00D1089D" w:rsidRDefault="004953FB" w:rsidP="00D1089D">
      <w:pPr>
        <w:pStyle w:val="Odlomakpopisa"/>
        <w:tabs>
          <w:tab w:val="left" w:pos="13467"/>
        </w:tabs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Ukupan iznos sredstava potrebnih za osiguranje mi</w:t>
      </w:r>
      <w:r w:rsidR="00936789">
        <w:rPr>
          <w:sz w:val="24"/>
          <w:szCs w:val="24"/>
        </w:rPr>
        <w:t>nimalnih financijskih standarda</w:t>
      </w:r>
      <w:r w:rsidR="00B62DDF">
        <w:rPr>
          <w:sz w:val="24"/>
          <w:szCs w:val="24"/>
        </w:rPr>
        <w:t xml:space="preserve"> planiran je u visini utvrđenih</w:t>
      </w:r>
      <w:r w:rsidR="009D1F13">
        <w:rPr>
          <w:sz w:val="24"/>
          <w:szCs w:val="24"/>
        </w:rPr>
        <w:t xml:space="preserve"> iznosa</w:t>
      </w:r>
      <w:r>
        <w:rPr>
          <w:sz w:val="24"/>
          <w:szCs w:val="24"/>
        </w:rPr>
        <w:t xml:space="preserve"> Odlukom o kriterijima, mjerilima i načinu financiranja decentraliziranih funkcija osnovnog škol</w:t>
      </w:r>
      <w:r w:rsidR="00B62DDF">
        <w:rPr>
          <w:sz w:val="24"/>
          <w:szCs w:val="24"/>
        </w:rPr>
        <w:t xml:space="preserve">stva za Grad Umag - </w:t>
      </w:r>
      <w:proofErr w:type="spellStart"/>
      <w:r w:rsidR="00B62DDF">
        <w:rPr>
          <w:sz w:val="24"/>
          <w:szCs w:val="24"/>
        </w:rPr>
        <w:t>Umago</w:t>
      </w:r>
      <w:proofErr w:type="spellEnd"/>
      <w:r w:rsidR="00B62DDF">
        <w:rPr>
          <w:sz w:val="24"/>
          <w:szCs w:val="24"/>
        </w:rPr>
        <w:t xml:space="preserve"> u 2021</w:t>
      </w:r>
      <w:r>
        <w:rPr>
          <w:sz w:val="24"/>
          <w:szCs w:val="24"/>
        </w:rPr>
        <w:t xml:space="preserve">. g. SN Grada Umaga - </w:t>
      </w:r>
      <w:proofErr w:type="spellStart"/>
      <w:r w:rsidRPr="00B62DDF">
        <w:rPr>
          <w:sz w:val="24"/>
          <w:szCs w:val="24"/>
        </w:rPr>
        <w:t>Umago</w:t>
      </w:r>
      <w:proofErr w:type="spellEnd"/>
      <w:r w:rsidRPr="00B62DDF">
        <w:rPr>
          <w:sz w:val="24"/>
          <w:szCs w:val="24"/>
        </w:rPr>
        <w:t xml:space="preserve"> </w:t>
      </w:r>
      <w:r w:rsidR="00B62DDF" w:rsidRPr="00B62DDF">
        <w:rPr>
          <w:sz w:val="24"/>
          <w:szCs w:val="24"/>
        </w:rPr>
        <w:t>4/2021</w:t>
      </w:r>
      <w:r w:rsidR="0032765A">
        <w:rPr>
          <w:sz w:val="24"/>
          <w:szCs w:val="24"/>
        </w:rPr>
        <w:t>.</w:t>
      </w:r>
      <w:r w:rsidR="00882C42">
        <w:rPr>
          <w:sz w:val="24"/>
          <w:szCs w:val="24"/>
        </w:rPr>
        <w:t xml:space="preserve"> </w:t>
      </w:r>
      <w:r w:rsidR="0032765A">
        <w:rPr>
          <w:sz w:val="24"/>
          <w:szCs w:val="24"/>
        </w:rPr>
        <w:t>I</w:t>
      </w:r>
      <w:r w:rsidR="00882C42" w:rsidRPr="0060069F">
        <w:rPr>
          <w:sz w:val="24"/>
          <w:szCs w:val="24"/>
        </w:rPr>
        <w:t>zv</w:t>
      </w:r>
      <w:r w:rsidR="00936789">
        <w:rPr>
          <w:sz w:val="24"/>
          <w:szCs w:val="24"/>
        </w:rPr>
        <w:t>ršena je preraspodjela</w:t>
      </w:r>
      <w:r w:rsidR="00882C42" w:rsidRPr="0060069F">
        <w:rPr>
          <w:sz w:val="24"/>
          <w:szCs w:val="24"/>
        </w:rPr>
        <w:t xml:space="preserve"> prema </w:t>
      </w:r>
      <w:r w:rsidR="00882C42">
        <w:rPr>
          <w:sz w:val="24"/>
          <w:szCs w:val="24"/>
        </w:rPr>
        <w:t>planiranim potrebama.</w:t>
      </w:r>
    </w:p>
    <w:p w:rsidR="00DF282A" w:rsidRPr="00533A4F" w:rsidRDefault="00D1089D" w:rsidP="00533A4F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E623F" w:rsidRDefault="0039570F" w:rsidP="00F463F1">
      <w:pPr>
        <w:spacing w:line="240" w:lineRule="auto"/>
        <w:contextualSpacing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lastRenderedPageBreak/>
        <mc:AlternateContent>
          <mc:Choice Requires="wpc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-630555</wp:posOffset>
                </wp:positionV>
                <wp:extent cx="8891270" cy="647700"/>
                <wp:effectExtent l="0" t="0" r="0" b="0"/>
                <wp:wrapNone/>
                <wp:docPr id="52" name="Područje crtanja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B1498" id="Područje crtanja 52" o:spid="_x0000_s1026" editas="canvas" style="position:absolute;margin-left:0;margin-top:-49.65pt;width:700.1pt;height:51pt;z-index:251666432;mso-position-horizontal:left;mso-position-horizontal-relative:page" coordsize="88912,6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O9bsR7fAAAABwEAAA8AAABkcnMv&#10;ZG93bnJldi54bWxMj09LAzEUxO+C3yE8wYu0Sbe1f9Z9W0QQRPBgq9BjdpNuVpOXZZNt129vetLj&#10;MMPMb4rt6Cw76T60nhBmUwFMU+1VSw3Cx/55sgYWoiQlrSeN8KMDbMvrq0Lmyp/pXZ92sWGphEIu&#10;EUyMXc55qI12Mkx9pyl5R987GZPsG656eU7lzvJMiCV3sqW0YGSnn4yuv3eDQ3itl3dfs2o4uPXb&#10;p5nf28NL3C8Qb2/GxwdgUY/xLwwX/IQOZWKq/EAqMIuQjkSEyWYzB3axF0JkwCqEbAW8LPh//vIX&#10;AAD//wMAUEsBAi0AFAAGAAgAAAAhALaDOJL+AAAA4QEAABMAAAAAAAAAAAAAAAAAAAAAAFtDb250&#10;ZW50X1R5cGVzXS54bWxQSwECLQAUAAYACAAAACEAOP0h/9YAAACUAQAACwAAAAAAAAAAAAAAAAAv&#10;AQAAX3JlbHMvLnJlbHNQSwECLQAUAAYACAAAACEAYfAgixQBAAA+AgAADgAAAAAAAAAAAAAAAAAu&#10;AgAAZHJzL2Uyb0RvYy54bWxQSwECLQAUAAYACAAAACEA71uxHt8AAAAHAQAADwAAAAAAAAAAAAAA&#10;AABuAwAAZHJzL2Rvd25yZXYueG1sUEsFBgAAAAAEAAQA8wAAAHoEAAAAAA==&#10;">
                <v:shape id="_x0000_s1027" type="#_x0000_t75" style="position:absolute;width:88912;height:6477;visibility:visible;mso-wrap-style:square">
                  <v:fill o:detectmouseclick="t"/>
                  <v:path o:connecttype="none"/>
                </v:shape>
                <w10:wrap anchorx="page"/>
              </v:group>
            </w:pict>
          </mc:Fallback>
        </mc:AlternateContent>
      </w:r>
      <w:r w:rsidR="00DF282A" w:rsidRPr="00E979D4">
        <w:rPr>
          <w:b/>
          <w:sz w:val="24"/>
          <w:szCs w:val="24"/>
        </w:rPr>
        <w:t>KAPITALNI PROJEKT K100008 OPREMANJE OSNOVNIH ŠKOLA I K100</w:t>
      </w:r>
      <w:r w:rsidR="00283B5B">
        <w:rPr>
          <w:b/>
          <w:sz w:val="24"/>
          <w:szCs w:val="24"/>
        </w:rPr>
        <w:t>009 POJAČANO ODRŽAVANJE OBJEKAT</w:t>
      </w:r>
      <w:r w:rsidR="000350C4">
        <w:rPr>
          <w:b/>
          <w:sz w:val="24"/>
          <w:szCs w:val="24"/>
        </w:rPr>
        <w:t>A OSNOVNIH ŠKOLA</w:t>
      </w:r>
    </w:p>
    <w:p w:rsidR="007E623F" w:rsidRDefault="007E623F" w:rsidP="007E623F">
      <w:pPr>
        <w:tabs>
          <w:tab w:val="left" w:pos="1590"/>
        </w:tabs>
        <w:rPr>
          <w:sz w:val="24"/>
          <w:szCs w:val="24"/>
        </w:rPr>
      </w:pPr>
    </w:p>
    <w:p w:rsidR="00CD6856" w:rsidRPr="007E623F" w:rsidRDefault="007E623F" w:rsidP="007E623F">
      <w:pPr>
        <w:tabs>
          <w:tab w:val="left" w:pos="1590"/>
        </w:tabs>
        <w:rPr>
          <w:sz w:val="24"/>
          <w:szCs w:val="24"/>
        </w:rPr>
        <w:sectPr w:rsidR="00CD6856" w:rsidRPr="007E623F" w:rsidSect="00FD4AA3">
          <w:pgSz w:w="16838" w:h="11906" w:orient="landscape"/>
          <w:pgMar w:top="993" w:right="1418" w:bottom="1418" w:left="1418" w:header="709" w:footer="709" w:gutter="0"/>
          <w:cols w:space="708"/>
          <w:docGrid w:linePitch="360"/>
        </w:sectPr>
      </w:pPr>
      <w:r>
        <w:rPr>
          <w:sz w:val="24"/>
          <w:szCs w:val="24"/>
        </w:rPr>
        <w:tab/>
      </w:r>
      <w:r w:rsidR="0039570F">
        <w:rPr>
          <w:noProof/>
          <w:sz w:val="24"/>
          <w:szCs w:val="24"/>
          <w:lang w:eastAsia="hr-HR"/>
        </w:rPr>
        <w:drawing>
          <wp:inline distT="0" distB="0" distL="0" distR="0" wp14:anchorId="772F96BB">
            <wp:extent cx="9210675" cy="4352925"/>
            <wp:effectExtent l="0" t="0" r="9525" b="9525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4E0" w:rsidRDefault="00AA3AB9" w:rsidP="00B309CA">
      <w:pPr>
        <w:pStyle w:val="Odlomakpopisa"/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>Sl</w:t>
      </w:r>
      <w:r w:rsidR="002921B3">
        <w:rPr>
          <w:sz w:val="24"/>
          <w:szCs w:val="24"/>
        </w:rPr>
        <w:t>i</w:t>
      </w:r>
      <w:r w:rsidR="009724E0">
        <w:rPr>
          <w:sz w:val="24"/>
          <w:szCs w:val="24"/>
        </w:rPr>
        <w:t>jedi</w:t>
      </w:r>
      <w:r w:rsidR="00F36073">
        <w:rPr>
          <w:sz w:val="24"/>
          <w:szCs w:val="24"/>
        </w:rPr>
        <w:t xml:space="preserve"> detaljni</w:t>
      </w:r>
      <w:r w:rsidR="009724E0">
        <w:rPr>
          <w:sz w:val="24"/>
          <w:szCs w:val="24"/>
        </w:rPr>
        <w:t xml:space="preserve"> pl</w:t>
      </w:r>
      <w:r w:rsidR="00322C5B">
        <w:rPr>
          <w:sz w:val="24"/>
          <w:szCs w:val="24"/>
        </w:rPr>
        <w:t>an nabave za period 2022.-2024</w:t>
      </w:r>
      <w:r w:rsidR="00357129">
        <w:rPr>
          <w:sz w:val="24"/>
          <w:szCs w:val="24"/>
        </w:rPr>
        <w:t>.:</w:t>
      </w:r>
      <w:r w:rsidR="009724E0">
        <w:rPr>
          <w:sz w:val="24"/>
          <w:szCs w:val="24"/>
        </w:rPr>
        <w:t xml:space="preserve"> </w:t>
      </w:r>
    </w:p>
    <w:p w:rsidR="00357129" w:rsidRDefault="00357129" w:rsidP="00B309CA">
      <w:pPr>
        <w:pStyle w:val="Odlomakpopisa"/>
        <w:spacing w:line="240" w:lineRule="auto"/>
        <w:ind w:left="360"/>
        <w:rPr>
          <w:sz w:val="24"/>
          <w:szCs w:val="24"/>
        </w:rPr>
      </w:pPr>
    </w:p>
    <w:tbl>
      <w:tblPr>
        <w:tblpPr w:leftFromText="180" w:rightFromText="180" w:vertAnchor="page" w:horzAnchor="margin" w:tblpX="284" w:tblpY="2131"/>
        <w:tblW w:w="9055" w:type="dxa"/>
        <w:tblLook w:val="04A0" w:firstRow="1" w:lastRow="0" w:firstColumn="1" w:lastColumn="0" w:noHBand="0" w:noVBand="1"/>
      </w:tblPr>
      <w:tblGrid>
        <w:gridCol w:w="7646"/>
        <w:gridCol w:w="1409"/>
      </w:tblGrid>
      <w:tr w:rsidR="0025039D" w:rsidRPr="009724E0" w:rsidTr="00CA1139">
        <w:trPr>
          <w:trHeight w:val="262"/>
        </w:trPr>
        <w:tc>
          <w:tcPr>
            <w:tcW w:w="7646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25039D" w:rsidRPr="009724E0" w:rsidRDefault="004C4B1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PLAN 2022</w:t>
            </w:r>
            <w:r w:rsidR="0025039D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. GODINA  </w:t>
            </w: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25039D" w:rsidRPr="009724E0" w:rsidRDefault="00375F8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UREDSKI NAMJEŠTAJ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(opremanje učionica)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375F8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95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.</w:t>
            </w:r>
            <w:r w:rsidR="00375F8A">
              <w:rPr>
                <w:rFonts w:ascii="Calibri" w:eastAsia="Times New Roman" w:hAnsi="Calibri" w:cs="Calibri"/>
                <w:color w:val="000000"/>
                <w:lang w:eastAsia="hr-HR"/>
              </w:rPr>
              <w:t>218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OSTALA UREDSKA OPREMA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(projektori i sl.)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25039D" w:rsidRPr="009724E0" w:rsidRDefault="00261D0C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</w:t>
            </w:r>
            <w:r w:rsidR="00375F8A">
              <w:rPr>
                <w:rFonts w:ascii="Calibri" w:eastAsia="Times New Roman" w:hAnsi="Calibri" w:cs="Calibri"/>
                <w:color w:val="000000"/>
                <w:lang w:eastAsia="hr-HR"/>
              </w:rPr>
              <w:t>.000</w:t>
            </w:r>
            <w:r w:rsidR="0025039D">
              <w:rPr>
                <w:rFonts w:ascii="Calibri" w:eastAsia="Times New Roman" w:hAnsi="Calibri" w:cs="Calibri"/>
                <w:color w:val="000000"/>
                <w:lang w:eastAsia="hr-HR"/>
              </w:rPr>
              <w:t>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KOMUNIKACIJSKA OPREMA (televizori)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25039D" w:rsidRPr="009724E0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OPREMA ZA GRIJANJE, VENTILACIJU I HLAĐENJE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(klima uređaji)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25039D" w:rsidRPr="009724E0" w:rsidRDefault="00F3114A" w:rsidP="00F3114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40.000,00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 ZA PROTUPOŽARNU ZAŠTITU (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aparati za gašenje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SPORTSKA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I GLAZBENA 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25039D" w:rsidRPr="009724E0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25039D" w:rsidRPr="009724E0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25039D" w:rsidRPr="00DB6AF8" w:rsidRDefault="0025039D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(sanacija sanitarnih čvorova,  i ostali radovi)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center"/>
            <w:hideMark/>
          </w:tcPr>
          <w:p w:rsidR="0025039D" w:rsidRPr="009724E0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F3114A" w:rsidRPr="009724E0" w:rsidTr="00F3114A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F3114A" w:rsidRPr="00DB6AF8" w:rsidRDefault="00F3114A" w:rsidP="00CA113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PRIJEVOZNA SREDSTVA U CESTOVNOM PROMETU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center"/>
          </w:tcPr>
          <w:p w:rsidR="00F3114A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140.000,00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F3114A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391.218,00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25039D" w:rsidRPr="009724E0" w:rsidRDefault="004C4B1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PLAN 2023</w:t>
            </w:r>
            <w:r w:rsidR="0025039D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. GODINA  </w:t>
            </w: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UREDSKI NAMJEŠTAJ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(opremanje učionica)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95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218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OSTALA UREDSKA OPREMA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(projektori i sl.)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KOMUNIKACIJSKA OPREMA (televizori)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OPREMA ZA GRIJANJE, VENTILACIJU I HLAĐENJE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(klima uređaji)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40.000,00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 ZA PROTUPOŽARNU ZAŠTITU (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aparati za gašenje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SPORTSKA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I GLAZBENA 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3E7F8E" w:rsidRPr="009724E0" w:rsidRDefault="003E7F8E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11.000,00</w:t>
            </w:r>
          </w:p>
        </w:tc>
      </w:tr>
      <w:tr w:rsidR="003E7F8E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3E7F8E" w:rsidRPr="00DB6AF8" w:rsidRDefault="003E7F8E" w:rsidP="003E7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(sanacija sanitarnih čvorova,  i ostali radovi)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center"/>
            <w:hideMark/>
          </w:tcPr>
          <w:p w:rsidR="003E7F8E" w:rsidRPr="009724E0" w:rsidRDefault="00FE5427" w:rsidP="003E7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140.000,00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FE5427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391.218,00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25039D" w:rsidRPr="009724E0" w:rsidRDefault="004C4B1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PLAN 2024</w:t>
            </w:r>
            <w:r w:rsidR="0025039D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. GODINA  </w:t>
            </w: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UREDSKI NAMJEŠTAJ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(opremanje učionica)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95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218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OSTALA UREDSKA OPREMA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(projektori i sl.)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KOMUNIKACIJSKA OPREMA (televizori)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OPREMA ZA GRIJANJE, VENTILACIJU I HLAĐENJE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(klima uređaji)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40.000,00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 ZA PROTUPOŽARNU ZAŠTITU (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aparati za gašenje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SPORTSKA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I GLAZBENA 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OPREMA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11.000,00</w:t>
            </w:r>
          </w:p>
        </w:tc>
      </w:tr>
      <w:tr w:rsidR="0074297C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:rsidR="0074297C" w:rsidRPr="00DB6AF8" w:rsidRDefault="0074297C" w:rsidP="0074297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(građevinski radovi)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FFFFFF" w:themeFill="background1"/>
            <w:noWrap/>
            <w:vAlign w:val="center"/>
            <w:hideMark/>
          </w:tcPr>
          <w:p w:rsidR="0074297C" w:rsidRPr="009724E0" w:rsidRDefault="0074297C" w:rsidP="0074297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140.000,00</w:t>
            </w:r>
          </w:p>
        </w:tc>
      </w:tr>
      <w:tr w:rsidR="0025039D" w:rsidRPr="009724E0" w:rsidTr="00CA1139">
        <w:trPr>
          <w:trHeight w:val="262"/>
        </w:trPr>
        <w:tc>
          <w:tcPr>
            <w:tcW w:w="7646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25039D" w:rsidP="00CA113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09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25039D" w:rsidRPr="009724E0" w:rsidRDefault="0025039D" w:rsidP="005B27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fldChar w:fldCharType="begin"/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instrText xml:space="preserve"> =SUM(ABOVE) \# "0,00" </w:instrTex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fldChar w:fldCharType="separate"/>
            </w:r>
            <w:r w:rsidR="005B2730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391.218,00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fldChar w:fldCharType="end"/>
            </w:r>
          </w:p>
        </w:tc>
      </w:tr>
    </w:tbl>
    <w:p w:rsidR="00DD640E" w:rsidRPr="009724E0" w:rsidRDefault="00DD640E" w:rsidP="009724E0">
      <w:pPr>
        <w:sectPr w:rsidR="00DD640E" w:rsidRPr="009724E0" w:rsidSect="00100CBF">
          <w:pgSz w:w="11906" w:h="16838"/>
          <w:pgMar w:top="1418" w:right="1418" w:bottom="1418" w:left="851" w:header="709" w:footer="709" w:gutter="0"/>
          <w:cols w:space="708"/>
          <w:docGrid w:linePitch="360"/>
        </w:sectPr>
      </w:pPr>
    </w:p>
    <w:p w:rsidR="009866C9" w:rsidRPr="00FE3776" w:rsidRDefault="009866C9" w:rsidP="00FE3776">
      <w:pPr>
        <w:spacing w:line="240" w:lineRule="auto"/>
        <w:rPr>
          <w:sz w:val="24"/>
          <w:szCs w:val="24"/>
        </w:rPr>
      </w:pPr>
    </w:p>
    <w:p w:rsidR="00207617" w:rsidRPr="007E7E8A" w:rsidRDefault="00207617" w:rsidP="007E7E8A">
      <w:pPr>
        <w:pStyle w:val="Odlomakpopisa"/>
        <w:numPr>
          <w:ilvl w:val="1"/>
          <w:numId w:val="1"/>
        </w:numPr>
        <w:spacing w:line="240" w:lineRule="auto"/>
        <w:ind w:left="851" w:hanging="567"/>
        <w:rPr>
          <w:b/>
          <w:sz w:val="24"/>
          <w:szCs w:val="24"/>
        </w:rPr>
      </w:pPr>
      <w:r w:rsidRPr="007E7E8A">
        <w:rPr>
          <w:b/>
          <w:sz w:val="24"/>
          <w:szCs w:val="24"/>
        </w:rPr>
        <w:t>IZVOR 3. VLASTITI PRIHODI – PRIHODI KORISNIKA</w:t>
      </w:r>
    </w:p>
    <w:p w:rsidR="00207617" w:rsidRPr="005B6F11" w:rsidRDefault="00207617" w:rsidP="00207617">
      <w:pPr>
        <w:pStyle w:val="Odlomakpopisa"/>
        <w:spacing w:line="240" w:lineRule="auto"/>
        <w:rPr>
          <w:b/>
          <w:sz w:val="20"/>
          <w:szCs w:val="20"/>
        </w:rPr>
      </w:pPr>
    </w:p>
    <w:p w:rsidR="00207617" w:rsidRDefault="005918FF" w:rsidP="00207617">
      <w:pPr>
        <w:pStyle w:val="Odlomakpopisa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Izvor iz naslova sastoji</w:t>
      </w:r>
      <w:r w:rsidR="00CA1139">
        <w:rPr>
          <w:sz w:val="24"/>
          <w:szCs w:val="24"/>
        </w:rPr>
        <w:t xml:space="preserve"> se od prihoda od prodanih proizvoda i pruženih usluga, tj. najma prostora.</w:t>
      </w:r>
      <w:r w:rsidR="00B82658">
        <w:rPr>
          <w:sz w:val="24"/>
          <w:szCs w:val="24"/>
        </w:rPr>
        <w:t xml:space="preserve"> </w:t>
      </w:r>
    </w:p>
    <w:p w:rsidR="001605A9" w:rsidRPr="001605A9" w:rsidRDefault="001605A9" w:rsidP="001605A9">
      <w:pPr>
        <w:spacing w:after="0" w:line="240" w:lineRule="auto"/>
        <w:rPr>
          <w:sz w:val="24"/>
          <w:szCs w:val="24"/>
        </w:rPr>
      </w:pPr>
    </w:p>
    <w:p w:rsidR="001605A9" w:rsidRPr="00D4794B" w:rsidRDefault="001605A9" w:rsidP="00D4794B">
      <w:pPr>
        <w:pStyle w:val="Odlomakpopisa"/>
        <w:numPr>
          <w:ilvl w:val="1"/>
          <w:numId w:val="1"/>
        </w:numPr>
        <w:tabs>
          <w:tab w:val="left" w:pos="851"/>
        </w:tabs>
        <w:spacing w:line="240" w:lineRule="auto"/>
        <w:ind w:left="567" w:hanging="283"/>
        <w:rPr>
          <w:b/>
          <w:sz w:val="24"/>
          <w:szCs w:val="24"/>
        </w:rPr>
      </w:pPr>
      <w:r w:rsidRPr="00D4794B">
        <w:rPr>
          <w:b/>
          <w:sz w:val="24"/>
          <w:szCs w:val="24"/>
        </w:rPr>
        <w:t>IZVOR 4. PRIHODI ZA POSEBNE NAMJENE – PRIHODI KORISNIKA</w:t>
      </w:r>
    </w:p>
    <w:p w:rsidR="001605A9" w:rsidRPr="00B0011A" w:rsidRDefault="001605A9" w:rsidP="001605A9">
      <w:pPr>
        <w:pStyle w:val="Odlomakpopisa"/>
        <w:spacing w:line="240" w:lineRule="auto"/>
        <w:rPr>
          <w:b/>
          <w:sz w:val="20"/>
          <w:szCs w:val="20"/>
        </w:rPr>
      </w:pPr>
    </w:p>
    <w:p w:rsidR="003E33FF" w:rsidRDefault="00226F2F" w:rsidP="00B0011A">
      <w:pPr>
        <w:pStyle w:val="Odlomakpopisa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Iznos planiranih prihoda određen je</w:t>
      </w:r>
      <w:r w:rsidR="00652306" w:rsidRPr="00652306">
        <w:rPr>
          <w:sz w:val="24"/>
          <w:szCs w:val="24"/>
        </w:rPr>
        <w:t xml:space="preserve"> prema trenutnom broju korisnika toplog obroka, produženog boravka i glazbene škole</w:t>
      </w:r>
      <w:r w:rsidR="00652306">
        <w:rPr>
          <w:sz w:val="24"/>
          <w:szCs w:val="24"/>
        </w:rPr>
        <w:t xml:space="preserve">. </w:t>
      </w:r>
    </w:p>
    <w:p w:rsidR="00642B73" w:rsidRPr="00642B73" w:rsidRDefault="00B0011A" w:rsidP="00642B73">
      <w:pPr>
        <w:pStyle w:val="Odlomakpopisa"/>
        <w:spacing w:line="240" w:lineRule="auto"/>
        <w:rPr>
          <w:rFonts w:cstheme="minorHAnsi"/>
        </w:rPr>
      </w:pPr>
      <w:r>
        <w:rPr>
          <w:rFonts w:cstheme="minorHAnsi"/>
        </w:rPr>
        <w:t>Povećanje rashoda za energiju odnosi se na promjenu sustava grijanja (prijelaz sa lož ulja na plin)</w:t>
      </w:r>
      <w:r w:rsidR="003E33FF">
        <w:rPr>
          <w:rFonts w:cstheme="minorHAnsi"/>
        </w:rPr>
        <w:t xml:space="preserve"> te p</w:t>
      </w:r>
      <w:r>
        <w:rPr>
          <w:rFonts w:cstheme="minorHAnsi"/>
        </w:rPr>
        <w:t>risutno je i povećanje rashoda komunalnih usluga radi poskupljenja, tj. većih naknada za odvoz komunalnog otpada</w:t>
      </w:r>
      <w:r w:rsidR="001809A5">
        <w:rPr>
          <w:rFonts w:cstheme="minorHAnsi"/>
        </w:rPr>
        <w:t>.</w:t>
      </w:r>
    </w:p>
    <w:p w:rsidR="00642B73" w:rsidRPr="003619E3" w:rsidRDefault="00642B73" w:rsidP="00B0011A">
      <w:pPr>
        <w:pStyle w:val="Odlomakpopisa"/>
        <w:spacing w:line="240" w:lineRule="auto"/>
        <w:rPr>
          <w:sz w:val="24"/>
          <w:szCs w:val="24"/>
        </w:rPr>
      </w:pPr>
    </w:p>
    <w:p w:rsidR="003619E3" w:rsidRPr="003E33FF" w:rsidRDefault="003619E3" w:rsidP="003E33FF">
      <w:pPr>
        <w:pStyle w:val="Odlomakpopisa"/>
        <w:rPr>
          <w:sz w:val="24"/>
          <w:szCs w:val="24"/>
        </w:rPr>
      </w:pPr>
      <w:r w:rsidRPr="003619E3">
        <w:rPr>
          <w:sz w:val="24"/>
          <w:szCs w:val="24"/>
        </w:rPr>
        <w:t xml:space="preserve">   </w:t>
      </w:r>
    </w:p>
    <w:p w:rsidR="00642B73" w:rsidRDefault="00642B73" w:rsidP="00642B73">
      <w:pPr>
        <w:spacing w:line="240" w:lineRule="auto"/>
        <w:contextualSpacing/>
        <w:jc w:val="center"/>
        <w:rPr>
          <w:b/>
          <w:sz w:val="24"/>
          <w:szCs w:val="24"/>
        </w:rPr>
      </w:pPr>
      <w:r w:rsidRPr="00E979D4">
        <w:rPr>
          <w:b/>
          <w:sz w:val="24"/>
          <w:szCs w:val="24"/>
        </w:rPr>
        <w:t>KAPITALNI PROJEKT K100008 OPREMANJE OSNOVNIH ŠKOLA I K100</w:t>
      </w:r>
      <w:r>
        <w:rPr>
          <w:b/>
          <w:sz w:val="24"/>
          <w:szCs w:val="24"/>
        </w:rPr>
        <w:t>009 POJAČANO ODRŽAVANJE OBJEKAT</w:t>
      </w:r>
      <w:r w:rsidR="000350C4">
        <w:rPr>
          <w:b/>
          <w:sz w:val="24"/>
          <w:szCs w:val="24"/>
        </w:rPr>
        <w:t>A OSNOVNIH ŠKOLA</w:t>
      </w:r>
    </w:p>
    <w:p w:rsidR="003619E3" w:rsidRPr="00544962" w:rsidRDefault="003619E3" w:rsidP="00544962">
      <w:pPr>
        <w:rPr>
          <w:sz w:val="24"/>
          <w:szCs w:val="24"/>
        </w:rPr>
      </w:pPr>
    </w:p>
    <w:tbl>
      <w:tblPr>
        <w:tblW w:w="9354" w:type="dxa"/>
        <w:tblInd w:w="422" w:type="dxa"/>
        <w:tblLook w:val="04A0" w:firstRow="1" w:lastRow="0" w:firstColumn="1" w:lastColumn="0" w:noHBand="0" w:noVBand="1"/>
      </w:tblPr>
      <w:tblGrid>
        <w:gridCol w:w="7899"/>
        <w:gridCol w:w="1455"/>
      </w:tblGrid>
      <w:tr w:rsidR="00763095" w:rsidRPr="00763095" w:rsidTr="00584278">
        <w:trPr>
          <w:trHeight w:val="261"/>
        </w:trPr>
        <w:tc>
          <w:tcPr>
            <w:tcW w:w="7899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763095" w:rsidRPr="00763095" w:rsidRDefault="001B5442" w:rsidP="007630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PLAN 2022</w:t>
            </w:r>
            <w:r w:rsidR="00442F55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. GODINA 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63095" w:rsidRPr="00763095" w:rsidRDefault="00763095" w:rsidP="007630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763095" w:rsidRPr="00763095" w:rsidTr="0058427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763095" w:rsidRPr="00763095" w:rsidRDefault="00763095" w:rsidP="007630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763095" w:rsidRPr="00763095" w:rsidRDefault="00763095" w:rsidP="007630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763095" w:rsidRPr="00763095" w:rsidTr="0058427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763095" w:rsidRPr="00763095" w:rsidRDefault="00763095" w:rsidP="00F13B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 w:rsidR="00F13B25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763095" w:rsidRPr="00763095" w:rsidRDefault="001B5442" w:rsidP="007630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B269D4" w:rsidRPr="00763095" w:rsidTr="0013011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B269D4" w:rsidRPr="00763095" w:rsidRDefault="00B269D4" w:rsidP="00F13B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KOMUNIKACIJSKA OPREMA (mobiteli)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B269D4" w:rsidRDefault="00B269D4" w:rsidP="007630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B269D4" w:rsidRPr="00763095" w:rsidTr="0058427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</w:tcPr>
          <w:p w:rsidR="00B269D4" w:rsidRDefault="00B269D4" w:rsidP="00F13B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SPORTSKA I GLAZBENA OPREMA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</w:tcPr>
          <w:p w:rsidR="00B269D4" w:rsidRDefault="00B269D4" w:rsidP="007630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B269D4" w:rsidRPr="00763095" w:rsidTr="0013011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B269D4" w:rsidRPr="009724E0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B269D4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20.000,00</w:t>
            </w:r>
          </w:p>
        </w:tc>
      </w:tr>
      <w:tr w:rsidR="00B269D4" w:rsidRPr="00763095" w:rsidTr="0013011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UREDSKA OPREMA I NAMJEŠTAJ  -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B269D4" w:rsidRPr="00763095" w:rsidTr="0058427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B269D4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GLAZBENA OPREMA – GLAZBENI ODJEL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B269D4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B269D4" w:rsidRPr="00763095" w:rsidTr="0013011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B269D4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KNJIGE –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</w:tcPr>
          <w:p w:rsidR="00B269D4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B269D4" w:rsidRPr="00763095" w:rsidTr="00980BC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bCs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Cs/>
                <w:lang w:eastAsia="hr-HR"/>
              </w:rPr>
              <w:t>KNJIGE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lang w:eastAsia="hr-HR"/>
              </w:rPr>
            </w:pPr>
            <w:r>
              <w:rPr>
                <w:rFonts w:ascii="Calibri" w:eastAsia="Times New Roman" w:hAnsi="Calibri" w:cs="Calibri"/>
                <w:bCs/>
                <w:lang w:eastAsia="hr-HR"/>
              </w:rPr>
              <w:t>10.500,00</w:t>
            </w:r>
          </w:p>
        </w:tc>
      </w:tr>
      <w:tr w:rsidR="00B269D4" w:rsidRPr="00763095" w:rsidTr="0013011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B269D4" w:rsidRPr="00DB6AF8" w:rsidRDefault="00B269D4" w:rsidP="00B269D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(sanacija sanitarnih čvorova,  i ostali radovi)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center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hr-HR"/>
              </w:rPr>
            </w:pPr>
            <w:r>
              <w:rPr>
                <w:rFonts w:ascii="Calibri" w:eastAsia="Times New Roman" w:hAnsi="Calibri" w:cs="Calibri"/>
                <w:lang w:eastAsia="hr-HR"/>
              </w:rPr>
              <w:t>0,00</w:t>
            </w:r>
          </w:p>
        </w:tc>
      </w:tr>
      <w:tr w:rsidR="00B269D4" w:rsidRPr="00763095" w:rsidTr="00584278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EA301D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99.500,00</w:t>
            </w: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PLAN 2023. GODINA 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EA301D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EA301D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KOMUNIKACIJSKA OPREMA (mobiteli)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SPORTSKA I GLAZBENA OPREMA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606ADB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EA301D" w:rsidRPr="009724E0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20.000,00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UREDSKA OPREMA I NAMJEŠTAJ  -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</w:tcPr>
          <w:p w:rsidR="00EA301D" w:rsidRPr="00763095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606ADB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GLAZBENA OPREMA – GLAZBENI ODJEL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KNJIGE –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EA301D" w:rsidRPr="00763095" w:rsidTr="00606ADB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EA301D" w:rsidRP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KNJIGE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EA301D" w:rsidRP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10.500,00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Pr="00DB6AF8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(sanacija sanitarnih čvorova,  i ostali radovi)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center"/>
          </w:tcPr>
          <w:p w:rsidR="00EA301D" w:rsidRP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EA301D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99.500,00</w:t>
            </w: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nil"/>
              <w:left w:val="nil"/>
              <w:bottom w:val="nil"/>
              <w:right w:val="nil"/>
            </w:tcBorders>
            <w:shd w:val="clear" w:color="000000" w:fill="FFC000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 xml:space="preserve">PLAN 2024. GODINA </w:t>
            </w:r>
          </w:p>
        </w:tc>
        <w:tc>
          <w:tcPr>
            <w:tcW w:w="14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5B9BD5" w:fill="5B9BD5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TIP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5B9BD5" w:fill="5B9BD5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FFFFFF"/>
                <w:lang w:eastAsia="hr-HR"/>
              </w:rPr>
              <w:t>IZNOS</w:t>
            </w:r>
          </w:p>
        </w:tc>
      </w:tr>
      <w:tr w:rsidR="00EA301D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color w:val="000000"/>
                <w:lang w:eastAsia="hr-HR"/>
              </w:rPr>
              <w:t>RAČUNALA I RAČU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NALNA OPREMA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DDEBF7" w:fill="DDEBF7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50.000,00</w:t>
            </w:r>
          </w:p>
        </w:tc>
      </w:tr>
      <w:tr w:rsidR="00EA301D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KOMUNIKACIJSKA OPREMA (mobiteli)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lastRenderedPageBreak/>
              <w:t>SPORTSKA I GLAZBENA OPREMA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E15633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  <w:hideMark/>
          </w:tcPr>
          <w:p w:rsidR="00EA301D" w:rsidRPr="009724E0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UREĐAJI, STROJEVI I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OSTALA OPREMA (tehničko osoblje i školska kuhinja</w:t>
            </w:r>
            <w:r w:rsidRPr="009724E0">
              <w:rPr>
                <w:rFonts w:ascii="Calibri" w:eastAsia="Times New Roman" w:hAnsi="Calibri" w:cs="Calibri"/>
                <w:color w:val="000000"/>
                <w:lang w:eastAsia="hr-HR"/>
              </w:rPr>
              <w:t>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  <w:hideMark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20.000,00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Pr="00763095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UREDSKA OPREMA I NAMJEŠTAJ  -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</w:tcPr>
          <w:p w:rsidR="00EA301D" w:rsidRPr="00763095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E15633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GLAZBENA OPREMA – GLAZBENI ODJEL 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KNJIGE – GLAZBENI ODJEL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bottom"/>
          </w:tcPr>
          <w:p w:rsid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2.000,00</w:t>
            </w:r>
          </w:p>
        </w:tc>
      </w:tr>
      <w:tr w:rsidR="00EA301D" w:rsidRPr="00763095" w:rsidTr="00E15633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auto"/>
            <w:noWrap/>
            <w:vAlign w:val="bottom"/>
          </w:tcPr>
          <w:p w:rsidR="00EA301D" w:rsidRPr="00EA301D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KNJIGE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auto"/>
            <w:noWrap/>
            <w:vAlign w:val="bottom"/>
          </w:tcPr>
          <w:p w:rsidR="00EA301D" w:rsidRP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10.500,00</w:t>
            </w:r>
          </w:p>
        </w:tc>
      </w:tr>
      <w:tr w:rsidR="00EA301D" w:rsidRPr="00763095" w:rsidTr="00EA301D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auto" w:fill="DEEAF6" w:themeFill="accent1" w:themeFillTint="33"/>
            <w:noWrap/>
            <w:vAlign w:val="bottom"/>
          </w:tcPr>
          <w:p w:rsidR="00EA301D" w:rsidRPr="00DB6AF8" w:rsidRDefault="00EA301D" w:rsidP="00EA301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DB6AF8"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DODATNA ULAGANJA NA GRAĐEVINSKIM OBJEKTIMA 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(sanacija sanitarnih čvorova,  i ostali radovi)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auto" w:fill="DEEAF6" w:themeFill="accent1" w:themeFillTint="33"/>
            <w:noWrap/>
            <w:vAlign w:val="center"/>
          </w:tcPr>
          <w:p w:rsidR="00EA301D" w:rsidRPr="00EA301D" w:rsidRDefault="00EA301D" w:rsidP="00EA301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EA301D">
              <w:rPr>
                <w:rFonts w:ascii="Calibri" w:eastAsia="Times New Roman" w:hAnsi="Calibri" w:cs="Calibri"/>
                <w:color w:val="000000"/>
                <w:lang w:eastAsia="hr-HR"/>
              </w:rPr>
              <w:t>0,00</w:t>
            </w:r>
          </w:p>
        </w:tc>
      </w:tr>
      <w:tr w:rsidR="00B269D4" w:rsidRPr="00763095" w:rsidTr="00FE3837">
        <w:trPr>
          <w:trHeight w:val="261"/>
        </w:trPr>
        <w:tc>
          <w:tcPr>
            <w:tcW w:w="7899" w:type="dxa"/>
            <w:tcBorders>
              <w:top w:val="single" w:sz="4" w:space="0" w:color="9BC2E6"/>
              <w:left w:val="single" w:sz="4" w:space="0" w:color="9BC2E6"/>
              <w:bottom w:val="single" w:sz="4" w:space="0" w:color="9BC2E6"/>
              <w:right w:val="nil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B269D4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 w:rsidRPr="00763095"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55" w:type="dxa"/>
            <w:tcBorders>
              <w:top w:val="single" w:sz="4" w:space="0" w:color="9BC2E6"/>
              <w:left w:val="nil"/>
              <w:bottom w:val="single" w:sz="4" w:space="0" w:color="9BC2E6"/>
              <w:right w:val="single" w:sz="4" w:space="0" w:color="9BC2E6"/>
            </w:tcBorders>
            <w:shd w:val="clear" w:color="000000" w:fill="FFD966"/>
            <w:noWrap/>
            <w:vAlign w:val="bottom"/>
            <w:hideMark/>
          </w:tcPr>
          <w:p w:rsidR="00B269D4" w:rsidRPr="00763095" w:rsidRDefault="00EA301D" w:rsidP="00B269D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hr-HR"/>
              </w:rPr>
              <w:t>99.500,00</w:t>
            </w:r>
          </w:p>
        </w:tc>
      </w:tr>
    </w:tbl>
    <w:p w:rsidR="006C7DA6" w:rsidRPr="005C1193" w:rsidRDefault="006C7DA6" w:rsidP="00C6335B">
      <w:pPr>
        <w:pStyle w:val="Odlomakpopisa"/>
        <w:rPr>
          <w:sz w:val="24"/>
          <w:szCs w:val="24"/>
        </w:rPr>
      </w:pPr>
    </w:p>
    <w:p w:rsidR="005C1193" w:rsidRDefault="005C1193" w:rsidP="00EC5A68">
      <w:pPr>
        <w:pStyle w:val="Odlomakpopisa"/>
        <w:spacing w:line="240" w:lineRule="auto"/>
        <w:rPr>
          <w:sz w:val="24"/>
          <w:szCs w:val="24"/>
        </w:rPr>
      </w:pPr>
    </w:p>
    <w:p w:rsidR="00CA621A" w:rsidRPr="00FE31AD" w:rsidRDefault="005C1193" w:rsidP="00FE31AD">
      <w:pPr>
        <w:pStyle w:val="Odlomakpopisa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366CD7" w:rsidRPr="00FE31AD" w:rsidRDefault="00366CD7" w:rsidP="00FE31AD">
      <w:pPr>
        <w:pStyle w:val="Odlomakpopisa"/>
        <w:numPr>
          <w:ilvl w:val="1"/>
          <w:numId w:val="1"/>
        </w:numPr>
        <w:spacing w:line="240" w:lineRule="auto"/>
        <w:ind w:left="851" w:hanging="567"/>
        <w:rPr>
          <w:b/>
          <w:sz w:val="24"/>
          <w:szCs w:val="24"/>
        </w:rPr>
      </w:pPr>
      <w:r w:rsidRPr="00FE31AD">
        <w:rPr>
          <w:b/>
          <w:sz w:val="24"/>
          <w:szCs w:val="24"/>
        </w:rPr>
        <w:t>IZVOR 5. POMOĆI – ZA PRORAČUNSKE KORISNIKE</w:t>
      </w:r>
    </w:p>
    <w:p w:rsidR="00E7450B" w:rsidRPr="00FE31AD" w:rsidRDefault="00E7450B" w:rsidP="00E7450B">
      <w:pPr>
        <w:pStyle w:val="Odlomakpopisa"/>
        <w:spacing w:after="0" w:line="240" w:lineRule="auto"/>
        <w:rPr>
          <w:b/>
          <w:sz w:val="20"/>
          <w:szCs w:val="20"/>
        </w:rPr>
      </w:pPr>
    </w:p>
    <w:p w:rsidR="00E7450B" w:rsidRDefault="005F4842" w:rsidP="00E7450B">
      <w:pPr>
        <w:spacing w:line="240" w:lineRule="auto"/>
        <w:ind w:left="720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Planirano je </w:t>
      </w:r>
      <w:r w:rsidR="00E76633">
        <w:rPr>
          <w:sz w:val="24"/>
          <w:szCs w:val="24"/>
        </w:rPr>
        <w:t>smanjenje</w:t>
      </w:r>
      <w:r w:rsidR="00E7450B">
        <w:rPr>
          <w:sz w:val="24"/>
          <w:szCs w:val="24"/>
        </w:rPr>
        <w:t xml:space="preserve"> prema </w:t>
      </w:r>
      <w:r>
        <w:rPr>
          <w:sz w:val="24"/>
          <w:szCs w:val="24"/>
        </w:rPr>
        <w:t>očekivanim prihodima.</w:t>
      </w:r>
    </w:p>
    <w:p w:rsidR="00FE31AD" w:rsidRDefault="00FE31AD" w:rsidP="00E7450B">
      <w:pPr>
        <w:spacing w:line="240" w:lineRule="auto"/>
        <w:ind w:left="720"/>
        <w:contextualSpacing/>
        <w:rPr>
          <w:sz w:val="24"/>
          <w:szCs w:val="24"/>
        </w:rPr>
      </w:pPr>
    </w:p>
    <w:p w:rsidR="005325F8" w:rsidRDefault="00FE31AD" w:rsidP="005325F8">
      <w:pPr>
        <w:pStyle w:val="Odlomakpopisa"/>
        <w:numPr>
          <w:ilvl w:val="1"/>
          <w:numId w:val="1"/>
        </w:numPr>
        <w:spacing w:line="240" w:lineRule="auto"/>
        <w:ind w:left="851" w:hanging="567"/>
        <w:rPr>
          <w:b/>
          <w:sz w:val="24"/>
          <w:szCs w:val="24"/>
        </w:rPr>
      </w:pPr>
      <w:r w:rsidRPr="00FE31AD">
        <w:rPr>
          <w:b/>
          <w:sz w:val="24"/>
          <w:szCs w:val="24"/>
        </w:rPr>
        <w:t>IZVOR 5. POMOĆ KORISNICIMA – EU PROGRAMI</w:t>
      </w:r>
    </w:p>
    <w:p w:rsidR="005325F8" w:rsidRPr="005325F8" w:rsidRDefault="005325F8" w:rsidP="005325F8">
      <w:pPr>
        <w:pStyle w:val="Odlomakpopisa"/>
        <w:spacing w:line="240" w:lineRule="auto"/>
        <w:ind w:left="851"/>
        <w:rPr>
          <w:b/>
          <w:sz w:val="20"/>
          <w:szCs w:val="20"/>
        </w:rPr>
      </w:pPr>
    </w:p>
    <w:p w:rsidR="0082724F" w:rsidRDefault="005F4842" w:rsidP="0082724F">
      <w:pPr>
        <w:pStyle w:val="Odlomakpopisa"/>
        <w:spacing w:line="240" w:lineRule="auto"/>
        <w:ind w:left="709"/>
        <w:rPr>
          <w:sz w:val="24"/>
          <w:szCs w:val="24"/>
        </w:rPr>
      </w:pPr>
      <w:r>
        <w:rPr>
          <w:sz w:val="24"/>
          <w:szCs w:val="24"/>
        </w:rPr>
        <w:t xml:space="preserve">Planirano je smanjenje prihoda zbog završetka projekta Strateška partnerstva za škole – </w:t>
      </w:r>
      <w:proofErr w:type="spellStart"/>
      <w:r>
        <w:rPr>
          <w:sz w:val="24"/>
          <w:szCs w:val="24"/>
        </w:rPr>
        <w:t>Erasmus</w:t>
      </w:r>
      <w:proofErr w:type="spellEnd"/>
      <w:r>
        <w:rPr>
          <w:sz w:val="24"/>
          <w:szCs w:val="24"/>
        </w:rPr>
        <w:t xml:space="preserve"> + te projekta </w:t>
      </w:r>
      <w:proofErr w:type="spellStart"/>
      <w:r>
        <w:rPr>
          <w:sz w:val="24"/>
          <w:szCs w:val="24"/>
        </w:rPr>
        <w:t>Inkluzivne</w:t>
      </w:r>
      <w:proofErr w:type="spellEnd"/>
      <w:r>
        <w:rPr>
          <w:sz w:val="24"/>
          <w:szCs w:val="24"/>
        </w:rPr>
        <w:t xml:space="preserve"> škole 5 +.</w:t>
      </w:r>
      <w:r w:rsidR="005325F8">
        <w:rPr>
          <w:sz w:val="24"/>
          <w:szCs w:val="24"/>
        </w:rPr>
        <w:t xml:space="preserve"> </w:t>
      </w:r>
    </w:p>
    <w:p w:rsidR="0082724F" w:rsidRDefault="0082724F" w:rsidP="005F1A17">
      <w:pPr>
        <w:pStyle w:val="Odlomakpopisa"/>
        <w:spacing w:line="240" w:lineRule="auto"/>
        <w:ind w:left="709"/>
        <w:rPr>
          <w:sz w:val="24"/>
          <w:szCs w:val="24"/>
        </w:rPr>
      </w:pPr>
      <w:r>
        <w:rPr>
          <w:sz w:val="24"/>
          <w:szCs w:val="24"/>
        </w:rPr>
        <w:t xml:space="preserve">Otvoren je novi tekući projekat u ukupnom iznosu od </w:t>
      </w:r>
      <w:r>
        <w:rPr>
          <w:sz w:val="24"/>
          <w:szCs w:val="24"/>
        </w:rPr>
        <w:t xml:space="preserve">82.400,00 kn, </w:t>
      </w:r>
      <w:r>
        <w:rPr>
          <w:sz w:val="24"/>
          <w:szCs w:val="24"/>
        </w:rPr>
        <w:t>T1000</w:t>
      </w:r>
      <w:r>
        <w:rPr>
          <w:sz w:val="24"/>
          <w:szCs w:val="24"/>
        </w:rPr>
        <w:t>66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FLAG – Što se u moru skriva.</w:t>
      </w:r>
      <w:r>
        <w:rPr>
          <w:sz w:val="24"/>
          <w:szCs w:val="24"/>
        </w:rPr>
        <w:t xml:space="preserve"> </w:t>
      </w:r>
      <w:r w:rsidRPr="0082724F">
        <w:rPr>
          <w:sz w:val="24"/>
          <w:szCs w:val="24"/>
        </w:rPr>
        <w:t>Cilj projekta je stvaranje boljih uvjeta za kvalitetniju i zdraviju pripremu hrane te češće uvrštavanje ribe i morskih namirnica u jelovnik vrtića i škola kao i prenijeti važnost povećanja konzumacije morskih namirnica u svakodnevnom životu građana Umaga.</w:t>
      </w:r>
      <w:r w:rsidR="005F1A17">
        <w:rPr>
          <w:sz w:val="24"/>
          <w:szCs w:val="24"/>
        </w:rPr>
        <w:t xml:space="preserve"> </w:t>
      </w:r>
      <w:r w:rsidR="005F1A17" w:rsidRPr="005F1A17">
        <w:rPr>
          <w:sz w:val="24"/>
          <w:szCs w:val="24"/>
        </w:rPr>
        <w:t>U svrhu postizanja ciljeve projekta, nabaviti će se oprema potrebna za povećanje potrošnje ribe i ostalih morskih organizmima, organizirati će se radionice za djecu vrtića i škole, edukacije za roditelje, nastavno osoblje i kuhinjsko osoblje te jedna završna izložba dječjih likovnih radova kao završni promotivni događaj projekta.</w:t>
      </w:r>
    </w:p>
    <w:p w:rsidR="002617BE" w:rsidRPr="005F1A17" w:rsidRDefault="002617BE" w:rsidP="005F1A17">
      <w:pPr>
        <w:pStyle w:val="Odlomakpopisa"/>
        <w:spacing w:line="240" w:lineRule="auto"/>
        <w:ind w:left="709"/>
        <w:rPr>
          <w:sz w:val="24"/>
          <w:szCs w:val="24"/>
        </w:rPr>
      </w:pPr>
    </w:p>
    <w:p w:rsidR="0082724F" w:rsidRDefault="0082724F" w:rsidP="005325F8">
      <w:pPr>
        <w:pStyle w:val="Odlomakpopisa"/>
        <w:spacing w:line="240" w:lineRule="auto"/>
        <w:ind w:left="709"/>
        <w:rPr>
          <w:sz w:val="24"/>
          <w:szCs w:val="24"/>
        </w:rPr>
      </w:pPr>
    </w:p>
    <w:p w:rsidR="0082724F" w:rsidRDefault="002617BE" w:rsidP="00A06F20">
      <w:pPr>
        <w:pStyle w:val="Odlomakpopisa"/>
        <w:numPr>
          <w:ilvl w:val="1"/>
          <w:numId w:val="1"/>
        </w:numPr>
        <w:spacing w:line="240" w:lineRule="auto"/>
        <w:ind w:left="851" w:hanging="567"/>
        <w:rPr>
          <w:b/>
          <w:sz w:val="24"/>
          <w:szCs w:val="24"/>
        </w:rPr>
      </w:pPr>
      <w:r w:rsidRPr="00FE31AD">
        <w:rPr>
          <w:b/>
          <w:sz w:val="24"/>
          <w:szCs w:val="24"/>
        </w:rPr>
        <w:t xml:space="preserve">IZVOR </w:t>
      </w:r>
      <w:r>
        <w:rPr>
          <w:b/>
          <w:sz w:val="24"/>
          <w:szCs w:val="24"/>
        </w:rPr>
        <w:t xml:space="preserve"> </w:t>
      </w:r>
      <w:r w:rsidRPr="002617BE">
        <w:rPr>
          <w:b/>
          <w:sz w:val="24"/>
          <w:szCs w:val="24"/>
        </w:rPr>
        <w:t>1. OPĆI PRIHODI I PRIMICI - EU SREDSTVA</w:t>
      </w:r>
    </w:p>
    <w:p w:rsidR="00A06F20" w:rsidRPr="001A7A53" w:rsidRDefault="00A06F20" w:rsidP="00A06F20">
      <w:pPr>
        <w:pStyle w:val="Odlomakpopisa"/>
        <w:spacing w:line="240" w:lineRule="auto"/>
        <w:ind w:left="851"/>
        <w:rPr>
          <w:b/>
          <w:sz w:val="20"/>
          <w:szCs w:val="20"/>
        </w:rPr>
      </w:pPr>
    </w:p>
    <w:p w:rsidR="005325F8" w:rsidRDefault="005325F8" w:rsidP="005325F8">
      <w:pPr>
        <w:pStyle w:val="Odlomakpopisa"/>
        <w:spacing w:line="240" w:lineRule="auto"/>
        <w:ind w:left="709"/>
        <w:rPr>
          <w:sz w:val="24"/>
          <w:szCs w:val="24"/>
        </w:rPr>
      </w:pPr>
      <w:r>
        <w:rPr>
          <w:sz w:val="24"/>
          <w:szCs w:val="24"/>
        </w:rPr>
        <w:t xml:space="preserve">Otvoren je novi </w:t>
      </w:r>
      <w:r w:rsidR="00A06F20">
        <w:rPr>
          <w:sz w:val="24"/>
          <w:szCs w:val="24"/>
        </w:rPr>
        <w:t xml:space="preserve">izvor i </w:t>
      </w:r>
      <w:r>
        <w:rPr>
          <w:sz w:val="24"/>
          <w:szCs w:val="24"/>
        </w:rPr>
        <w:t xml:space="preserve">tekući projekat u ukupnom iznosu od </w:t>
      </w:r>
      <w:r w:rsidR="00A57969">
        <w:rPr>
          <w:sz w:val="24"/>
          <w:szCs w:val="24"/>
        </w:rPr>
        <w:t>299.155,00</w:t>
      </w:r>
      <w:r w:rsidR="00066B70">
        <w:rPr>
          <w:sz w:val="24"/>
          <w:szCs w:val="24"/>
        </w:rPr>
        <w:t xml:space="preserve"> kn (T100065</w:t>
      </w:r>
      <w:r>
        <w:rPr>
          <w:sz w:val="24"/>
          <w:szCs w:val="24"/>
        </w:rPr>
        <w:t xml:space="preserve"> Pomoćnici u nastavi – Škola puna znanja) radi osiguravanja pomoćnika u nastavi i stručnih komunikacijskih posrednika učenicima s teškoćama u razvoju.</w:t>
      </w:r>
    </w:p>
    <w:p w:rsidR="00D2233E" w:rsidRDefault="00D2233E" w:rsidP="00FE31AD">
      <w:pPr>
        <w:spacing w:line="240" w:lineRule="auto"/>
        <w:ind w:left="709"/>
        <w:contextualSpacing/>
        <w:rPr>
          <w:sz w:val="24"/>
          <w:szCs w:val="24"/>
        </w:rPr>
      </w:pPr>
    </w:p>
    <w:p w:rsidR="00381BC6" w:rsidRDefault="00381BC6" w:rsidP="005A38D8">
      <w:pPr>
        <w:jc w:val="both"/>
        <w:rPr>
          <w:rFonts w:ascii="Calibri" w:eastAsia="Calibri" w:hAnsi="Calibri" w:cs="Times New Roman"/>
          <w:sz w:val="24"/>
          <w:szCs w:val="24"/>
        </w:rPr>
      </w:pPr>
    </w:p>
    <w:p w:rsidR="005A38D8" w:rsidRPr="005A38D8" w:rsidRDefault="005A38D8" w:rsidP="008C4903">
      <w:pPr>
        <w:ind w:left="426"/>
        <w:jc w:val="both"/>
        <w:rPr>
          <w:rFonts w:ascii="Calibri" w:eastAsia="Calibri" w:hAnsi="Calibri" w:cs="Times New Roman"/>
          <w:sz w:val="24"/>
          <w:szCs w:val="24"/>
        </w:rPr>
      </w:pPr>
      <w:r w:rsidRPr="005A38D8">
        <w:rPr>
          <w:rFonts w:ascii="Calibri" w:eastAsia="Calibri" w:hAnsi="Calibri" w:cs="Times New Roman"/>
          <w:sz w:val="24"/>
          <w:szCs w:val="24"/>
        </w:rPr>
        <w:t xml:space="preserve">U Umagu, </w:t>
      </w:r>
      <w:r w:rsidR="00066B70">
        <w:rPr>
          <w:rFonts w:ascii="Calibri" w:eastAsia="Calibri" w:hAnsi="Calibri" w:cs="Times New Roman"/>
          <w:sz w:val="24"/>
          <w:szCs w:val="24"/>
        </w:rPr>
        <w:t>30.11</w:t>
      </w:r>
      <w:bookmarkStart w:id="1" w:name="_GoBack"/>
      <w:bookmarkEnd w:id="1"/>
      <w:r w:rsidR="005425DA">
        <w:rPr>
          <w:rFonts w:ascii="Calibri" w:eastAsia="Calibri" w:hAnsi="Calibri" w:cs="Times New Roman"/>
          <w:sz w:val="24"/>
          <w:szCs w:val="24"/>
        </w:rPr>
        <w:t>.2021</w:t>
      </w:r>
      <w:r w:rsidR="00381BC6">
        <w:rPr>
          <w:rFonts w:ascii="Calibri" w:eastAsia="Calibri" w:hAnsi="Calibri" w:cs="Times New Roman"/>
          <w:sz w:val="24"/>
          <w:szCs w:val="24"/>
        </w:rPr>
        <w:t>.</w:t>
      </w:r>
    </w:p>
    <w:p w:rsidR="005A38D8" w:rsidRPr="005A38D8" w:rsidRDefault="005A38D8" w:rsidP="005A38D8">
      <w:pPr>
        <w:spacing w:after="0" w:line="240" w:lineRule="auto"/>
        <w:jc w:val="both"/>
        <w:rPr>
          <w:rFonts w:ascii="Calibri" w:eastAsia="Calibri" w:hAnsi="Calibri" w:cs="Times New Roman"/>
          <w:sz w:val="24"/>
          <w:szCs w:val="24"/>
        </w:rPr>
      </w:pPr>
    </w:p>
    <w:p w:rsidR="005A38D8" w:rsidRPr="005A38D8" w:rsidRDefault="005A38D8" w:rsidP="005A38D8">
      <w:pPr>
        <w:spacing w:after="0" w:line="240" w:lineRule="auto"/>
        <w:jc w:val="both"/>
        <w:rPr>
          <w:rFonts w:ascii="Calibri" w:eastAsia="Calibri" w:hAnsi="Calibri" w:cs="Times New Roman"/>
          <w:sz w:val="24"/>
          <w:szCs w:val="24"/>
        </w:rPr>
      </w:pPr>
    </w:p>
    <w:p w:rsidR="005A38D8" w:rsidRPr="005A38D8" w:rsidRDefault="008C4903" w:rsidP="008C4903">
      <w:pPr>
        <w:spacing w:after="0"/>
        <w:ind w:left="142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     </w:t>
      </w:r>
      <w:r w:rsidR="00381BC6">
        <w:rPr>
          <w:rFonts w:ascii="Calibri" w:eastAsia="Calibri" w:hAnsi="Calibri" w:cs="Times New Roman"/>
          <w:sz w:val="24"/>
          <w:szCs w:val="24"/>
        </w:rPr>
        <w:t>Ana Zlatar</w:t>
      </w:r>
      <w:r w:rsidR="005A38D8" w:rsidRPr="005A38D8">
        <w:rPr>
          <w:rFonts w:ascii="Calibri" w:eastAsia="Calibri" w:hAnsi="Calibri" w:cs="Times New Roman"/>
          <w:sz w:val="24"/>
          <w:szCs w:val="24"/>
        </w:rPr>
        <w:t xml:space="preserve">, </w:t>
      </w:r>
      <w:proofErr w:type="spellStart"/>
      <w:r w:rsidR="005A38D8" w:rsidRPr="005A38D8">
        <w:rPr>
          <w:rFonts w:ascii="Calibri" w:eastAsia="Calibri" w:hAnsi="Calibri" w:cs="Times New Roman"/>
          <w:sz w:val="24"/>
          <w:szCs w:val="24"/>
        </w:rPr>
        <w:t>mag</w:t>
      </w:r>
      <w:proofErr w:type="spellEnd"/>
      <w:r w:rsidR="005A38D8" w:rsidRPr="005A38D8">
        <w:rPr>
          <w:rFonts w:ascii="Calibri" w:eastAsia="Calibri" w:hAnsi="Calibri" w:cs="Times New Roman"/>
          <w:sz w:val="24"/>
          <w:szCs w:val="24"/>
        </w:rPr>
        <w:t xml:space="preserve">. </w:t>
      </w:r>
      <w:proofErr w:type="spellStart"/>
      <w:r w:rsidR="005A38D8" w:rsidRPr="005A38D8">
        <w:rPr>
          <w:rFonts w:ascii="Calibri" w:eastAsia="Calibri" w:hAnsi="Calibri" w:cs="Times New Roman"/>
          <w:sz w:val="24"/>
          <w:szCs w:val="24"/>
        </w:rPr>
        <w:t>oec</w:t>
      </w:r>
      <w:proofErr w:type="spellEnd"/>
      <w:r w:rsidR="005A38D8" w:rsidRPr="005A38D8">
        <w:rPr>
          <w:rFonts w:ascii="Calibri" w:eastAsia="Calibri" w:hAnsi="Calibri" w:cs="Times New Roman"/>
          <w:sz w:val="24"/>
          <w:szCs w:val="24"/>
        </w:rPr>
        <w:t xml:space="preserve">. </w:t>
      </w:r>
      <w:r w:rsidR="005A38D8" w:rsidRPr="005A38D8">
        <w:rPr>
          <w:rFonts w:ascii="Calibri" w:eastAsia="Calibri" w:hAnsi="Calibri" w:cs="Times New Roman"/>
          <w:sz w:val="24"/>
          <w:szCs w:val="24"/>
        </w:rPr>
        <w:tab/>
      </w:r>
      <w:r w:rsidR="005A38D8" w:rsidRPr="005A38D8">
        <w:rPr>
          <w:rFonts w:ascii="Calibri" w:eastAsia="Calibri" w:hAnsi="Calibri" w:cs="Times New Roman"/>
          <w:sz w:val="24"/>
          <w:szCs w:val="24"/>
        </w:rPr>
        <w:tab/>
      </w:r>
      <w:r w:rsidR="005A38D8" w:rsidRPr="005A38D8">
        <w:rPr>
          <w:rFonts w:ascii="Calibri" w:eastAsia="Calibri" w:hAnsi="Calibri" w:cs="Times New Roman"/>
          <w:sz w:val="24"/>
          <w:szCs w:val="24"/>
        </w:rPr>
        <w:tab/>
      </w:r>
      <w:r w:rsidR="005A38D8" w:rsidRPr="005A38D8">
        <w:rPr>
          <w:rFonts w:ascii="Calibri" w:eastAsia="Calibri" w:hAnsi="Calibri" w:cs="Times New Roman"/>
          <w:sz w:val="24"/>
          <w:szCs w:val="24"/>
        </w:rPr>
        <w:tab/>
      </w:r>
      <w:r w:rsidR="005A38D8" w:rsidRPr="005A38D8">
        <w:rPr>
          <w:rFonts w:ascii="Calibri" w:eastAsia="Calibri" w:hAnsi="Calibri" w:cs="Times New Roman"/>
          <w:sz w:val="24"/>
          <w:szCs w:val="24"/>
        </w:rPr>
        <w:tab/>
        <w:t xml:space="preserve">           </w:t>
      </w:r>
      <w:r>
        <w:rPr>
          <w:rFonts w:ascii="Calibri" w:eastAsia="Calibri" w:hAnsi="Calibri" w:cs="Times New Roman"/>
          <w:sz w:val="24"/>
          <w:szCs w:val="24"/>
        </w:rPr>
        <w:t xml:space="preserve">                  </w:t>
      </w:r>
      <w:r w:rsidR="005F4842">
        <w:rPr>
          <w:rFonts w:ascii="Calibri" w:eastAsia="Calibri" w:hAnsi="Calibri" w:cs="Times New Roman"/>
          <w:sz w:val="24"/>
          <w:szCs w:val="24"/>
        </w:rPr>
        <w:t>Sanja Zakinja</w:t>
      </w:r>
      <w:r w:rsidR="005A38D8" w:rsidRPr="005A38D8">
        <w:rPr>
          <w:rFonts w:ascii="Calibri" w:eastAsia="Calibri" w:hAnsi="Calibri" w:cs="Times New Roman"/>
          <w:sz w:val="24"/>
          <w:szCs w:val="24"/>
        </w:rPr>
        <w:t>, prof.</w:t>
      </w:r>
    </w:p>
    <w:p w:rsidR="005A38D8" w:rsidRPr="005A38D8" w:rsidRDefault="005A38D8" w:rsidP="005A38D8">
      <w:pPr>
        <w:spacing w:after="0"/>
        <w:jc w:val="both"/>
        <w:rPr>
          <w:rFonts w:ascii="Calibri" w:eastAsia="Calibri" w:hAnsi="Calibri" w:cs="Times New Roman"/>
          <w:sz w:val="24"/>
          <w:szCs w:val="24"/>
        </w:rPr>
      </w:pPr>
    </w:p>
    <w:p w:rsidR="005A38D8" w:rsidRPr="005A38D8" w:rsidRDefault="008C4903" w:rsidP="005A38D8">
      <w:pPr>
        <w:spacing w:after="0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       ___________________________</w:t>
      </w:r>
      <w:r w:rsidR="005A38D8" w:rsidRPr="005A38D8">
        <w:rPr>
          <w:rFonts w:ascii="Calibri" w:eastAsia="Calibri" w:hAnsi="Calibri" w:cs="Times New Roman"/>
          <w:sz w:val="24"/>
          <w:szCs w:val="24"/>
        </w:rPr>
        <w:t xml:space="preserve">                                   </w:t>
      </w:r>
      <w:r>
        <w:rPr>
          <w:rFonts w:ascii="Calibri" w:eastAsia="Calibri" w:hAnsi="Calibri" w:cs="Times New Roman"/>
          <w:sz w:val="24"/>
          <w:szCs w:val="24"/>
        </w:rPr>
        <w:t xml:space="preserve">      </w:t>
      </w:r>
      <w:r w:rsidR="005A38D8" w:rsidRPr="005A38D8">
        <w:rPr>
          <w:rFonts w:ascii="Calibri" w:eastAsia="Calibri" w:hAnsi="Calibri" w:cs="Times New Roman"/>
          <w:sz w:val="24"/>
          <w:szCs w:val="24"/>
        </w:rPr>
        <w:t xml:space="preserve"> ____________________________</w:t>
      </w:r>
    </w:p>
    <w:p w:rsidR="00FA7EA7" w:rsidRPr="005A38D8" w:rsidRDefault="005A38D8" w:rsidP="008C4903">
      <w:pPr>
        <w:spacing w:after="0"/>
        <w:ind w:left="426"/>
        <w:jc w:val="both"/>
        <w:rPr>
          <w:rFonts w:ascii="Calibri" w:eastAsia="Calibri" w:hAnsi="Calibri" w:cs="Times New Roman"/>
          <w:sz w:val="24"/>
          <w:szCs w:val="24"/>
        </w:rPr>
      </w:pPr>
      <w:r w:rsidRPr="005A38D8">
        <w:rPr>
          <w:rFonts w:ascii="Calibri" w:eastAsia="Calibri" w:hAnsi="Calibri" w:cs="Times New Roman"/>
          <w:sz w:val="24"/>
          <w:szCs w:val="24"/>
        </w:rPr>
        <w:t>(Potpis voditelja</w:t>
      </w:r>
      <w:r w:rsidR="008C4903">
        <w:rPr>
          <w:rFonts w:ascii="Calibri" w:eastAsia="Calibri" w:hAnsi="Calibri" w:cs="Times New Roman"/>
          <w:sz w:val="24"/>
          <w:szCs w:val="24"/>
        </w:rPr>
        <w:t xml:space="preserve"> računovodstva)</w:t>
      </w:r>
      <w:r w:rsidR="008C4903">
        <w:rPr>
          <w:rFonts w:ascii="Calibri" w:eastAsia="Calibri" w:hAnsi="Calibri" w:cs="Times New Roman"/>
          <w:sz w:val="24"/>
          <w:szCs w:val="24"/>
        </w:rPr>
        <w:tab/>
      </w:r>
      <w:r w:rsidR="008C4903">
        <w:rPr>
          <w:rFonts w:ascii="Calibri" w:eastAsia="Calibri" w:hAnsi="Calibri" w:cs="Times New Roman"/>
          <w:sz w:val="24"/>
          <w:szCs w:val="24"/>
        </w:rPr>
        <w:tab/>
      </w:r>
      <w:r w:rsidR="008C4903">
        <w:rPr>
          <w:rFonts w:ascii="Calibri" w:eastAsia="Calibri" w:hAnsi="Calibri" w:cs="Times New Roman"/>
          <w:sz w:val="24"/>
          <w:szCs w:val="24"/>
        </w:rPr>
        <w:tab/>
        <w:t xml:space="preserve">       </w:t>
      </w:r>
      <w:r w:rsidRPr="005A38D8">
        <w:rPr>
          <w:rFonts w:ascii="Calibri" w:eastAsia="Calibri" w:hAnsi="Calibri" w:cs="Times New Roman"/>
          <w:sz w:val="24"/>
          <w:szCs w:val="24"/>
        </w:rPr>
        <w:t>(Potpis zakonskog predstavnika)</w:t>
      </w:r>
    </w:p>
    <w:p w:rsidR="00D531B9" w:rsidRPr="005A38D8" w:rsidRDefault="00D531B9" w:rsidP="005A38D8">
      <w:pPr>
        <w:tabs>
          <w:tab w:val="left" w:pos="3915"/>
        </w:tabs>
      </w:pPr>
    </w:p>
    <w:sectPr w:rsidR="00D531B9" w:rsidRPr="005A38D8" w:rsidSect="006E0728">
      <w:pgSz w:w="11906" w:h="16838"/>
      <w:pgMar w:top="851" w:right="1418" w:bottom="1418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6480" w:rsidRDefault="002E6480" w:rsidP="00674BD0">
      <w:pPr>
        <w:spacing w:after="0" w:line="240" w:lineRule="auto"/>
      </w:pPr>
      <w:r>
        <w:separator/>
      </w:r>
    </w:p>
  </w:endnote>
  <w:endnote w:type="continuationSeparator" w:id="0">
    <w:p w:rsidR="002E6480" w:rsidRDefault="002E6480" w:rsidP="00674B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mo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64988722"/>
      <w:docPartObj>
        <w:docPartGallery w:val="Page Numbers (Bottom of Page)"/>
        <w:docPartUnique/>
      </w:docPartObj>
    </w:sdtPr>
    <w:sdtEndPr/>
    <w:sdtContent>
      <w:sdt>
        <w:sdtPr>
          <w:id w:val="-740637806"/>
          <w:docPartObj>
            <w:docPartGallery w:val="Page Numbers (Top of Page)"/>
            <w:docPartUnique/>
          </w:docPartObj>
        </w:sdtPr>
        <w:sdtEndPr/>
        <w:sdtContent>
          <w:p w:rsidR="009F1F03" w:rsidRDefault="009F1F03">
            <w:pPr>
              <w:pStyle w:val="Podnoje"/>
              <w:jc w:val="center"/>
            </w:pPr>
            <w:r>
              <w:t xml:space="preserve">Stranica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066B70">
              <w:rPr>
                <w:b/>
                <w:bCs/>
                <w:noProof/>
              </w:rPr>
              <w:t>41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od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066B70">
              <w:rPr>
                <w:b/>
                <w:bCs/>
                <w:noProof/>
              </w:rPr>
              <w:t>42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9F1F03" w:rsidRDefault="009F1F03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6480" w:rsidRDefault="002E6480" w:rsidP="00674BD0">
      <w:pPr>
        <w:spacing w:after="0" w:line="240" w:lineRule="auto"/>
      </w:pPr>
      <w:r>
        <w:separator/>
      </w:r>
    </w:p>
  </w:footnote>
  <w:footnote w:type="continuationSeparator" w:id="0">
    <w:p w:rsidR="002E6480" w:rsidRDefault="002E6480" w:rsidP="00674B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71C0E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" w15:restartNumberingAfterBreak="0">
    <w:nsid w:val="08CD5BC2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2" w15:restartNumberingAfterBreak="0">
    <w:nsid w:val="0B6431D6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3" w15:restartNumberingAfterBreak="0">
    <w:nsid w:val="230652CF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4" w15:restartNumberingAfterBreak="0">
    <w:nsid w:val="27C02F60"/>
    <w:multiLevelType w:val="hybridMultilevel"/>
    <w:tmpl w:val="5302FF90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1E01DB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6" w15:restartNumberingAfterBreak="0">
    <w:nsid w:val="34C0665C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7" w15:restartNumberingAfterBreak="0">
    <w:nsid w:val="369E0C70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8" w15:restartNumberingAfterBreak="0">
    <w:nsid w:val="379931AB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9" w15:restartNumberingAfterBreak="0">
    <w:nsid w:val="3CE27365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0" w15:restartNumberingAfterBreak="0">
    <w:nsid w:val="41272FDB"/>
    <w:multiLevelType w:val="hybridMultilevel"/>
    <w:tmpl w:val="27B6F33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EA46F5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2" w15:restartNumberingAfterBreak="0">
    <w:nsid w:val="52327E3E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3" w15:restartNumberingAfterBreak="0">
    <w:nsid w:val="53D85E63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4" w15:restartNumberingAfterBreak="0">
    <w:nsid w:val="54B32D41"/>
    <w:multiLevelType w:val="multilevel"/>
    <w:tmpl w:val="86108B6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15" w15:restartNumberingAfterBreak="0">
    <w:nsid w:val="64487CFD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6" w15:restartNumberingAfterBreak="0">
    <w:nsid w:val="6A132B26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7" w15:restartNumberingAfterBreak="0">
    <w:nsid w:val="70BF20C7"/>
    <w:multiLevelType w:val="hybridMultilevel"/>
    <w:tmpl w:val="9E664A24"/>
    <w:lvl w:ilvl="0" w:tplc="C8C6E06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2C7E07"/>
    <w:multiLevelType w:val="multilevel"/>
    <w:tmpl w:val="D5B8848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6"/>
  </w:num>
  <w:num w:numId="4">
    <w:abstractNumId w:val="12"/>
  </w:num>
  <w:num w:numId="5">
    <w:abstractNumId w:val="15"/>
  </w:num>
  <w:num w:numId="6">
    <w:abstractNumId w:val="6"/>
  </w:num>
  <w:num w:numId="7">
    <w:abstractNumId w:val="13"/>
  </w:num>
  <w:num w:numId="8">
    <w:abstractNumId w:val="2"/>
  </w:num>
  <w:num w:numId="9">
    <w:abstractNumId w:val="0"/>
  </w:num>
  <w:num w:numId="10">
    <w:abstractNumId w:val="9"/>
  </w:num>
  <w:num w:numId="11">
    <w:abstractNumId w:val="7"/>
  </w:num>
  <w:num w:numId="12">
    <w:abstractNumId w:val="8"/>
  </w:num>
  <w:num w:numId="13">
    <w:abstractNumId w:val="3"/>
  </w:num>
  <w:num w:numId="14">
    <w:abstractNumId w:val="5"/>
  </w:num>
  <w:num w:numId="15">
    <w:abstractNumId w:val="14"/>
  </w:num>
  <w:num w:numId="16">
    <w:abstractNumId w:val="11"/>
  </w:num>
  <w:num w:numId="17">
    <w:abstractNumId w:val="1"/>
  </w:num>
  <w:num w:numId="18">
    <w:abstractNumId w:val="17"/>
  </w:num>
  <w:num w:numId="19">
    <w:abstractNumId w:val="10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GrammaticalErrors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2F5A"/>
    <w:rsid w:val="00000E4C"/>
    <w:rsid w:val="0000345B"/>
    <w:rsid w:val="00003D8D"/>
    <w:rsid w:val="000050D6"/>
    <w:rsid w:val="00010E50"/>
    <w:rsid w:val="00016478"/>
    <w:rsid w:val="000201E0"/>
    <w:rsid w:val="000236FF"/>
    <w:rsid w:val="0002581C"/>
    <w:rsid w:val="00026CED"/>
    <w:rsid w:val="0003034F"/>
    <w:rsid w:val="0003291C"/>
    <w:rsid w:val="00033C52"/>
    <w:rsid w:val="000350C4"/>
    <w:rsid w:val="00036042"/>
    <w:rsid w:val="00036A69"/>
    <w:rsid w:val="00036B83"/>
    <w:rsid w:val="00040E88"/>
    <w:rsid w:val="00045E9D"/>
    <w:rsid w:val="00047D3F"/>
    <w:rsid w:val="000518D2"/>
    <w:rsid w:val="00052DAB"/>
    <w:rsid w:val="00053A81"/>
    <w:rsid w:val="00056562"/>
    <w:rsid w:val="00060DC9"/>
    <w:rsid w:val="000615E1"/>
    <w:rsid w:val="00061CD8"/>
    <w:rsid w:val="00064C66"/>
    <w:rsid w:val="00066B70"/>
    <w:rsid w:val="0007276B"/>
    <w:rsid w:val="00081C8A"/>
    <w:rsid w:val="00085359"/>
    <w:rsid w:val="000912B8"/>
    <w:rsid w:val="00091E63"/>
    <w:rsid w:val="000947DD"/>
    <w:rsid w:val="000A1293"/>
    <w:rsid w:val="000A1F4D"/>
    <w:rsid w:val="000A3788"/>
    <w:rsid w:val="000A6755"/>
    <w:rsid w:val="000B34A0"/>
    <w:rsid w:val="000B528F"/>
    <w:rsid w:val="000B6D14"/>
    <w:rsid w:val="000C146B"/>
    <w:rsid w:val="000C197D"/>
    <w:rsid w:val="000C3B1C"/>
    <w:rsid w:val="000C56F7"/>
    <w:rsid w:val="000D4C2D"/>
    <w:rsid w:val="000D6009"/>
    <w:rsid w:val="000E4281"/>
    <w:rsid w:val="000E461C"/>
    <w:rsid w:val="000F267A"/>
    <w:rsid w:val="000F2F30"/>
    <w:rsid w:val="00100CBF"/>
    <w:rsid w:val="0010178F"/>
    <w:rsid w:val="0011444B"/>
    <w:rsid w:val="00114576"/>
    <w:rsid w:val="00114728"/>
    <w:rsid w:val="00114F52"/>
    <w:rsid w:val="00120217"/>
    <w:rsid w:val="00122D78"/>
    <w:rsid w:val="001241AB"/>
    <w:rsid w:val="00130118"/>
    <w:rsid w:val="00141C63"/>
    <w:rsid w:val="001428E5"/>
    <w:rsid w:val="00147FE4"/>
    <w:rsid w:val="00150E61"/>
    <w:rsid w:val="00155ACD"/>
    <w:rsid w:val="001605A9"/>
    <w:rsid w:val="00166C1C"/>
    <w:rsid w:val="0017063A"/>
    <w:rsid w:val="00173769"/>
    <w:rsid w:val="001809A5"/>
    <w:rsid w:val="00182F94"/>
    <w:rsid w:val="00185D94"/>
    <w:rsid w:val="00186DD8"/>
    <w:rsid w:val="001A1FF1"/>
    <w:rsid w:val="001A75BE"/>
    <w:rsid w:val="001A7A53"/>
    <w:rsid w:val="001B0C13"/>
    <w:rsid w:val="001B2F83"/>
    <w:rsid w:val="001B5442"/>
    <w:rsid w:val="001B63D7"/>
    <w:rsid w:val="001B6519"/>
    <w:rsid w:val="001C3FC3"/>
    <w:rsid w:val="001C46FE"/>
    <w:rsid w:val="001C600C"/>
    <w:rsid w:val="001D3088"/>
    <w:rsid w:val="001D3C2A"/>
    <w:rsid w:val="001D6D9A"/>
    <w:rsid w:val="001E01C7"/>
    <w:rsid w:val="001E1279"/>
    <w:rsid w:val="001E2F5A"/>
    <w:rsid w:val="001E3F4D"/>
    <w:rsid w:val="001E631B"/>
    <w:rsid w:val="001E77C0"/>
    <w:rsid w:val="0020390E"/>
    <w:rsid w:val="00207617"/>
    <w:rsid w:val="00212310"/>
    <w:rsid w:val="00217867"/>
    <w:rsid w:val="0022270E"/>
    <w:rsid w:val="0022305D"/>
    <w:rsid w:val="002250D5"/>
    <w:rsid w:val="00225A30"/>
    <w:rsid w:val="00226F2F"/>
    <w:rsid w:val="00230AF3"/>
    <w:rsid w:val="00230D34"/>
    <w:rsid w:val="0023620F"/>
    <w:rsid w:val="002409C1"/>
    <w:rsid w:val="00244EA3"/>
    <w:rsid w:val="0025039D"/>
    <w:rsid w:val="00252C81"/>
    <w:rsid w:val="00254E64"/>
    <w:rsid w:val="002617BE"/>
    <w:rsid w:val="00261D0C"/>
    <w:rsid w:val="00261E2F"/>
    <w:rsid w:val="00262415"/>
    <w:rsid w:val="002643FB"/>
    <w:rsid w:val="002715EB"/>
    <w:rsid w:val="00273825"/>
    <w:rsid w:val="00281EC4"/>
    <w:rsid w:val="00282124"/>
    <w:rsid w:val="00283B5B"/>
    <w:rsid w:val="00285783"/>
    <w:rsid w:val="00286AC4"/>
    <w:rsid w:val="00287C69"/>
    <w:rsid w:val="002921B3"/>
    <w:rsid w:val="002958F1"/>
    <w:rsid w:val="002A4EAC"/>
    <w:rsid w:val="002A66F2"/>
    <w:rsid w:val="002B25D5"/>
    <w:rsid w:val="002B2AC5"/>
    <w:rsid w:val="002B420A"/>
    <w:rsid w:val="002B4AD8"/>
    <w:rsid w:val="002B6929"/>
    <w:rsid w:val="002B7339"/>
    <w:rsid w:val="002C34B5"/>
    <w:rsid w:val="002D3301"/>
    <w:rsid w:val="002D3338"/>
    <w:rsid w:val="002D594D"/>
    <w:rsid w:val="002E450B"/>
    <w:rsid w:val="002E537C"/>
    <w:rsid w:val="002E6480"/>
    <w:rsid w:val="002F1A41"/>
    <w:rsid w:val="002F69BA"/>
    <w:rsid w:val="002F6F19"/>
    <w:rsid w:val="00301BB7"/>
    <w:rsid w:val="00305DFA"/>
    <w:rsid w:val="00306349"/>
    <w:rsid w:val="0030675D"/>
    <w:rsid w:val="00311B64"/>
    <w:rsid w:val="00313A99"/>
    <w:rsid w:val="00316759"/>
    <w:rsid w:val="00317EE4"/>
    <w:rsid w:val="00320C6A"/>
    <w:rsid w:val="00322C5B"/>
    <w:rsid w:val="00323AEC"/>
    <w:rsid w:val="00326B97"/>
    <w:rsid w:val="0032765A"/>
    <w:rsid w:val="003326E2"/>
    <w:rsid w:val="00332700"/>
    <w:rsid w:val="00332D1C"/>
    <w:rsid w:val="0033481A"/>
    <w:rsid w:val="003414C4"/>
    <w:rsid w:val="00341AF0"/>
    <w:rsid w:val="003447BF"/>
    <w:rsid w:val="00345CFE"/>
    <w:rsid w:val="00345D0B"/>
    <w:rsid w:val="00346E9B"/>
    <w:rsid w:val="00347370"/>
    <w:rsid w:val="00352F53"/>
    <w:rsid w:val="00357096"/>
    <w:rsid w:val="00357129"/>
    <w:rsid w:val="00357378"/>
    <w:rsid w:val="00360A0A"/>
    <w:rsid w:val="003619E3"/>
    <w:rsid w:val="003625AB"/>
    <w:rsid w:val="00366374"/>
    <w:rsid w:val="00366CD7"/>
    <w:rsid w:val="00374CF5"/>
    <w:rsid w:val="0037513D"/>
    <w:rsid w:val="00375715"/>
    <w:rsid w:val="00375F8A"/>
    <w:rsid w:val="00381BC6"/>
    <w:rsid w:val="00387543"/>
    <w:rsid w:val="003875E4"/>
    <w:rsid w:val="003877E7"/>
    <w:rsid w:val="003933DF"/>
    <w:rsid w:val="0039570F"/>
    <w:rsid w:val="00395F5E"/>
    <w:rsid w:val="003A0CDD"/>
    <w:rsid w:val="003A4207"/>
    <w:rsid w:val="003A6361"/>
    <w:rsid w:val="003B29B8"/>
    <w:rsid w:val="003B506F"/>
    <w:rsid w:val="003D3BDD"/>
    <w:rsid w:val="003D3F65"/>
    <w:rsid w:val="003D4FC3"/>
    <w:rsid w:val="003E33FF"/>
    <w:rsid w:val="003E4005"/>
    <w:rsid w:val="003E7F8E"/>
    <w:rsid w:val="003F2EA4"/>
    <w:rsid w:val="003F51F7"/>
    <w:rsid w:val="003F5A9C"/>
    <w:rsid w:val="003F7096"/>
    <w:rsid w:val="00400BDE"/>
    <w:rsid w:val="00410B8F"/>
    <w:rsid w:val="00411918"/>
    <w:rsid w:val="00412A88"/>
    <w:rsid w:val="00415C88"/>
    <w:rsid w:val="00421B2D"/>
    <w:rsid w:val="00426BF0"/>
    <w:rsid w:val="004311DE"/>
    <w:rsid w:val="00432644"/>
    <w:rsid w:val="0043283D"/>
    <w:rsid w:val="00433040"/>
    <w:rsid w:val="00434CE0"/>
    <w:rsid w:val="00437942"/>
    <w:rsid w:val="00437F46"/>
    <w:rsid w:val="00440C34"/>
    <w:rsid w:val="0044149A"/>
    <w:rsid w:val="00442F55"/>
    <w:rsid w:val="004437E0"/>
    <w:rsid w:val="0044481F"/>
    <w:rsid w:val="004453B1"/>
    <w:rsid w:val="00450A29"/>
    <w:rsid w:val="0045430F"/>
    <w:rsid w:val="00461D54"/>
    <w:rsid w:val="004642D5"/>
    <w:rsid w:val="00465542"/>
    <w:rsid w:val="0047060B"/>
    <w:rsid w:val="004764CE"/>
    <w:rsid w:val="004920C3"/>
    <w:rsid w:val="00493E59"/>
    <w:rsid w:val="004943A5"/>
    <w:rsid w:val="004953FB"/>
    <w:rsid w:val="00497B6B"/>
    <w:rsid w:val="004A071A"/>
    <w:rsid w:val="004A1837"/>
    <w:rsid w:val="004A5340"/>
    <w:rsid w:val="004A5F2D"/>
    <w:rsid w:val="004A75B2"/>
    <w:rsid w:val="004B025F"/>
    <w:rsid w:val="004B0360"/>
    <w:rsid w:val="004B271D"/>
    <w:rsid w:val="004B5713"/>
    <w:rsid w:val="004B610A"/>
    <w:rsid w:val="004C0D15"/>
    <w:rsid w:val="004C4B1D"/>
    <w:rsid w:val="004C4DE9"/>
    <w:rsid w:val="004D007B"/>
    <w:rsid w:val="004D2B66"/>
    <w:rsid w:val="004D505D"/>
    <w:rsid w:val="004E5755"/>
    <w:rsid w:val="004E77A8"/>
    <w:rsid w:val="00501297"/>
    <w:rsid w:val="00505780"/>
    <w:rsid w:val="005061F1"/>
    <w:rsid w:val="0050632C"/>
    <w:rsid w:val="00507FF3"/>
    <w:rsid w:val="005107F7"/>
    <w:rsid w:val="00516D46"/>
    <w:rsid w:val="00520EAF"/>
    <w:rsid w:val="00520FD1"/>
    <w:rsid w:val="00531F0E"/>
    <w:rsid w:val="005325F8"/>
    <w:rsid w:val="00532EEF"/>
    <w:rsid w:val="0053340E"/>
    <w:rsid w:val="00533837"/>
    <w:rsid w:val="00533A4F"/>
    <w:rsid w:val="00535A98"/>
    <w:rsid w:val="005405C8"/>
    <w:rsid w:val="005425DA"/>
    <w:rsid w:val="00544962"/>
    <w:rsid w:val="00545018"/>
    <w:rsid w:val="00552F54"/>
    <w:rsid w:val="00554542"/>
    <w:rsid w:val="005611A9"/>
    <w:rsid w:val="005618EB"/>
    <w:rsid w:val="00562D7F"/>
    <w:rsid w:val="00566F65"/>
    <w:rsid w:val="0057044C"/>
    <w:rsid w:val="00573B78"/>
    <w:rsid w:val="00573CFB"/>
    <w:rsid w:val="00574220"/>
    <w:rsid w:val="00580332"/>
    <w:rsid w:val="005817DE"/>
    <w:rsid w:val="00582F3E"/>
    <w:rsid w:val="00583BF2"/>
    <w:rsid w:val="00583F8B"/>
    <w:rsid w:val="00584278"/>
    <w:rsid w:val="005873BF"/>
    <w:rsid w:val="005918FF"/>
    <w:rsid w:val="005927A0"/>
    <w:rsid w:val="00594292"/>
    <w:rsid w:val="0059518D"/>
    <w:rsid w:val="0059558B"/>
    <w:rsid w:val="005A082A"/>
    <w:rsid w:val="005A38D8"/>
    <w:rsid w:val="005A6C43"/>
    <w:rsid w:val="005A761A"/>
    <w:rsid w:val="005B1C78"/>
    <w:rsid w:val="005B2730"/>
    <w:rsid w:val="005B58A2"/>
    <w:rsid w:val="005B6F11"/>
    <w:rsid w:val="005C1193"/>
    <w:rsid w:val="005C2366"/>
    <w:rsid w:val="005C38CD"/>
    <w:rsid w:val="005C5CFD"/>
    <w:rsid w:val="005C77EA"/>
    <w:rsid w:val="005D79A7"/>
    <w:rsid w:val="005E0F21"/>
    <w:rsid w:val="005F1A17"/>
    <w:rsid w:val="005F4842"/>
    <w:rsid w:val="005F71EE"/>
    <w:rsid w:val="005F76B5"/>
    <w:rsid w:val="006001F1"/>
    <w:rsid w:val="0060069F"/>
    <w:rsid w:val="00605905"/>
    <w:rsid w:val="00606E43"/>
    <w:rsid w:val="00612EC9"/>
    <w:rsid w:val="0061777E"/>
    <w:rsid w:val="0062538F"/>
    <w:rsid w:val="0062719A"/>
    <w:rsid w:val="006342EC"/>
    <w:rsid w:val="00634E2B"/>
    <w:rsid w:val="00634FE7"/>
    <w:rsid w:val="0063695A"/>
    <w:rsid w:val="006407CA"/>
    <w:rsid w:val="006426BF"/>
    <w:rsid w:val="00642B73"/>
    <w:rsid w:val="00642DEE"/>
    <w:rsid w:val="0064397E"/>
    <w:rsid w:val="00645AF4"/>
    <w:rsid w:val="00647D07"/>
    <w:rsid w:val="00652306"/>
    <w:rsid w:val="00657026"/>
    <w:rsid w:val="00660457"/>
    <w:rsid w:val="00660AD9"/>
    <w:rsid w:val="00660D41"/>
    <w:rsid w:val="006657F6"/>
    <w:rsid w:val="00673982"/>
    <w:rsid w:val="00674BD0"/>
    <w:rsid w:val="00676300"/>
    <w:rsid w:val="00676726"/>
    <w:rsid w:val="006827A5"/>
    <w:rsid w:val="00683CC6"/>
    <w:rsid w:val="00684A94"/>
    <w:rsid w:val="00690BD2"/>
    <w:rsid w:val="006946EE"/>
    <w:rsid w:val="00695AC9"/>
    <w:rsid w:val="00696F22"/>
    <w:rsid w:val="006A0287"/>
    <w:rsid w:val="006A0913"/>
    <w:rsid w:val="006A4083"/>
    <w:rsid w:val="006B15AC"/>
    <w:rsid w:val="006B1CE8"/>
    <w:rsid w:val="006B3E26"/>
    <w:rsid w:val="006B4B7A"/>
    <w:rsid w:val="006C145E"/>
    <w:rsid w:val="006C6035"/>
    <w:rsid w:val="006C7121"/>
    <w:rsid w:val="006C7DA6"/>
    <w:rsid w:val="006D11D4"/>
    <w:rsid w:val="006D710B"/>
    <w:rsid w:val="006D728C"/>
    <w:rsid w:val="006D7A9F"/>
    <w:rsid w:val="006E0728"/>
    <w:rsid w:val="006E4BFB"/>
    <w:rsid w:val="006E4DC6"/>
    <w:rsid w:val="006F6946"/>
    <w:rsid w:val="007008C2"/>
    <w:rsid w:val="007020CE"/>
    <w:rsid w:val="0071023B"/>
    <w:rsid w:val="00712179"/>
    <w:rsid w:val="00717B38"/>
    <w:rsid w:val="00721237"/>
    <w:rsid w:val="007245A1"/>
    <w:rsid w:val="007262BE"/>
    <w:rsid w:val="0073084B"/>
    <w:rsid w:val="00733BB0"/>
    <w:rsid w:val="0073544E"/>
    <w:rsid w:val="007364D4"/>
    <w:rsid w:val="00740688"/>
    <w:rsid w:val="0074297C"/>
    <w:rsid w:val="00752E9C"/>
    <w:rsid w:val="00763095"/>
    <w:rsid w:val="007630AC"/>
    <w:rsid w:val="0076780B"/>
    <w:rsid w:val="007713D8"/>
    <w:rsid w:val="00773E29"/>
    <w:rsid w:val="00780438"/>
    <w:rsid w:val="00792D30"/>
    <w:rsid w:val="0079340F"/>
    <w:rsid w:val="00794C8F"/>
    <w:rsid w:val="00797DD9"/>
    <w:rsid w:val="007A4484"/>
    <w:rsid w:val="007B5457"/>
    <w:rsid w:val="007C214A"/>
    <w:rsid w:val="007D2459"/>
    <w:rsid w:val="007D3789"/>
    <w:rsid w:val="007D55E4"/>
    <w:rsid w:val="007D7348"/>
    <w:rsid w:val="007E1340"/>
    <w:rsid w:val="007E3239"/>
    <w:rsid w:val="007E623F"/>
    <w:rsid w:val="007E6FE8"/>
    <w:rsid w:val="007E7E8A"/>
    <w:rsid w:val="007F09B8"/>
    <w:rsid w:val="007F249E"/>
    <w:rsid w:val="007F30F7"/>
    <w:rsid w:val="007F79A0"/>
    <w:rsid w:val="007F7C06"/>
    <w:rsid w:val="008048C7"/>
    <w:rsid w:val="00810B04"/>
    <w:rsid w:val="00812833"/>
    <w:rsid w:val="0081301C"/>
    <w:rsid w:val="0081418F"/>
    <w:rsid w:val="00814629"/>
    <w:rsid w:val="008220B1"/>
    <w:rsid w:val="0082433D"/>
    <w:rsid w:val="0082724F"/>
    <w:rsid w:val="00836497"/>
    <w:rsid w:val="00837645"/>
    <w:rsid w:val="008438AF"/>
    <w:rsid w:val="008545FF"/>
    <w:rsid w:val="0085502E"/>
    <w:rsid w:val="0085504F"/>
    <w:rsid w:val="0086061A"/>
    <w:rsid w:val="0086614E"/>
    <w:rsid w:val="00871288"/>
    <w:rsid w:val="00871907"/>
    <w:rsid w:val="00880402"/>
    <w:rsid w:val="00882C42"/>
    <w:rsid w:val="008844D5"/>
    <w:rsid w:val="00884651"/>
    <w:rsid w:val="00892C5B"/>
    <w:rsid w:val="008937F6"/>
    <w:rsid w:val="0089489F"/>
    <w:rsid w:val="00894C71"/>
    <w:rsid w:val="00894D51"/>
    <w:rsid w:val="00895A12"/>
    <w:rsid w:val="00895FF6"/>
    <w:rsid w:val="008968DD"/>
    <w:rsid w:val="0089760A"/>
    <w:rsid w:val="008B0FE7"/>
    <w:rsid w:val="008B2402"/>
    <w:rsid w:val="008C1EF1"/>
    <w:rsid w:val="008C382F"/>
    <w:rsid w:val="008C4903"/>
    <w:rsid w:val="008D077A"/>
    <w:rsid w:val="008D4E08"/>
    <w:rsid w:val="008E3CB8"/>
    <w:rsid w:val="008E3E20"/>
    <w:rsid w:val="008E5DA2"/>
    <w:rsid w:val="008E60A9"/>
    <w:rsid w:val="008E73AE"/>
    <w:rsid w:val="008F4D89"/>
    <w:rsid w:val="008F7EB6"/>
    <w:rsid w:val="00900BC4"/>
    <w:rsid w:val="00905265"/>
    <w:rsid w:val="00905E7B"/>
    <w:rsid w:val="00906C79"/>
    <w:rsid w:val="0090726F"/>
    <w:rsid w:val="00912F57"/>
    <w:rsid w:val="009142C8"/>
    <w:rsid w:val="00916407"/>
    <w:rsid w:val="0092198E"/>
    <w:rsid w:val="0092362B"/>
    <w:rsid w:val="00924767"/>
    <w:rsid w:val="00924EDF"/>
    <w:rsid w:val="00925818"/>
    <w:rsid w:val="00931BEC"/>
    <w:rsid w:val="00933256"/>
    <w:rsid w:val="00936789"/>
    <w:rsid w:val="009377BB"/>
    <w:rsid w:val="009410D2"/>
    <w:rsid w:val="00946DF6"/>
    <w:rsid w:val="009477C5"/>
    <w:rsid w:val="00950E75"/>
    <w:rsid w:val="0096352B"/>
    <w:rsid w:val="00963DAA"/>
    <w:rsid w:val="00967D7E"/>
    <w:rsid w:val="009724E0"/>
    <w:rsid w:val="009732F9"/>
    <w:rsid w:val="0097436F"/>
    <w:rsid w:val="00980BC7"/>
    <w:rsid w:val="00981920"/>
    <w:rsid w:val="00982ED8"/>
    <w:rsid w:val="00983DD2"/>
    <w:rsid w:val="00984ABA"/>
    <w:rsid w:val="00985631"/>
    <w:rsid w:val="009866C9"/>
    <w:rsid w:val="009901EA"/>
    <w:rsid w:val="009938E5"/>
    <w:rsid w:val="00994B21"/>
    <w:rsid w:val="009B069A"/>
    <w:rsid w:val="009B10A4"/>
    <w:rsid w:val="009B2504"/>
    <w:rsid w:val="009B4889"/>
    <w:rsid w:val="009B4DBA"/>
    <w:rsid w:val="009B796F"/>
    <w:rsid w:val="009C16BA"/>
    <w:rsid w:val="009C40C2"/>
    <w:rsid w:val="009C5EB3"/>
    <w:rsid w:val="009D0133"/>
    <w:rsid w:val="009D1F13"/>
    <w:rsid w:val="009D222A"/>
    <w:rsid w:val="009D4C50"/>
    <w:rsid w:val="009D60F3"/>
    <w:rsid w:val="009D661D"/>
    <w:rsid w:val="009E2327"/>
    <w:rsid w:val="009E3017"/>
    <w:rsid w:val="009E362A"/>
    <w:rsid w:val="009E481D"/>
    <w:rsid w:val="009E4A54"/>
    <w:rsid w:val="009F128E"/>
    <w:rsid w:val="009F1F03"/>
    <w:rsid w:val="009F53D4"/>
    <w:rsid w:val="009F7FD3"/>
    <w:rsid w:val="00A00C0C"/>
    <w:rsid w:val="00A04389"/>
    <w:rsid w:val="00A048CF"/>
    <w:rsid w:val="00A06F20"/>
    <w:rsid w:val="00A1202D"/>
    <w:rsid w:val="00A127F6"/>
    <w:rsid w:val="00A13CF5"/>
    <w:rsid w:val="00A15716"/>
    <w:rsid w:val="00A17AD9"/>
    <w:rsid w:val="00A26347"/>
    <w:rsid w:val="00A27539"/>
    <w:rsid w:val="00A31F00"/>
    <w:rsid w:val="00A32517"/>
    <w:rsid w:val="00A36213"/>
    <w:rsid w:val="00A40F06"/>
    <w:rsid w:val="00A4162E"/>
    <w:rsid w:val="00A52BB0"/>
    <w:rsid w:val="00A54358"/>
    <w:rsid w:val="00A552E1"/>
    <w:rsid w:val="00A55C73"/>
    <w:rsid w:val="00A57969"/>
    <w:rsid w:val="00A62B82"/>
    <w:rsid w:val="00A63EB0"/>
    <w:rsid w:val="00A64BF9"/>
    <w:rsid w:val="00A77A05"/>
    <w:rsid w:val="00A823A8"/>
    <w:rsid w:val="00A8650C"/>
    <w:rsid w:val="00A87E93"/>
    <w:rsid w:val="00A9206A"/>
    <w:rsid w:val="00A93DCA"/>
    <w:rsid w:val="00A9405B"/>
    <w:rsid w:val="00A94FD1"/>
    <w:rsid w:val="00AA00C9"/>
    <w:rsid w:val="00AA3A0B"/>
    <w:rsid w:val="00AA3AB9"/>
    <w:rsid w:val="00AA5F34"/>
    <w:rsid w:val="00AB0C66"/>
    <w:rsid w:val="00AB21D2"/>
    <w:rsid w:val="00AB224E"/>
    <w:rsid w:val="00AB3420"/>
    <w:rsid w:val="00AB3D34"/>
    <w:rsid w:val="00AB4E2E"/>
    <w:rsid w:val="00AB5919"/>
    <w:rsid w:val="00AC1554"/>
    <w:rsid w:val="00AC2DFF"/>
    <w:rsid w:val="00AC3519"/>
    <w:rsid w:val="00AC763E"/>
    <w:rsid w:val="00AD31DE"/>
    <w:rsid w:val="00AD4AE2"/>
    <w:rsid w:val="00AF0658"/>
    <w:rsid w:val="00AF1672"/>
    <w:rsid w:val="00AF2C51"/>
    <w:rsid w:val="00B0011A"/>
    <w:rsid w:val="00B0070D"/>
    <w:rsid w:val="00B041EA"/>
    <w:rsid w:val="00B05348"/>
    <w:rsid w:val="00B069DE"/>
    <w:rsid w:val="00B06A6B"/>
    <w:rsid w:val="00B1136D"/>
    <w:rsid w:val="00B126CD"/>
    <w:rsid w:val="00B22F28"/>
    <w:rsid w:val="00B2412B"/>
    <w:rsid w:val="00B269D4"/>
    <w:rsid w:val="00B309CA"/>
    <w:rsid w:val="00B36A45"/>
    <w:rsid w:val="00B42590"/>
    <w:rsid w:val="00B427B6"/>
    <w:rsid w:val="00B43618"/>
    <w:rsid w:val="00B4435D"/>
    <w:rsid w:val="00B44F1C"/>
    <w:rsid w:val="00B562A2"/>
    <w:rsid w:val="00B60E06"/>
    <w:rsid w:val="00B620C5"/>
    <w:rsid w:val="00B62DDF"/>
    <w:rsid w:val="00B6360A"/>
    <w:rsid w:val="00B63891"/>
    <w:rsid w:val="00B73B96"/>
    <w:rsid w:val="00B81FB8"/>
    <w:rsid w:val="00B82658"/>
    <w:rsid w:val="00B82DAD"/>
    <w:rsid w:val="00B83629"/>
    <w:rsid w:val="00B83CA0"/>
    <w:rsid w:val="00B83FEA"/>
    <w:rsid w:val="00B84ABE"/>
    <w:rsid w:val="00B85370"/>
    <w:rsid w:val="00B9156C"/>
    <w:rsid w:val="00B95563"/>
    <w:rsid w:val="00BA14CE"/>
    <w:rsid w:val="00BA4A50"/>
    <w:rsid w:val="00BB53E2"/>
    <w:rsid w:val="00BB7260"/>
    <w:rsid w:val="00BC73AB"/>
    <w:rsid w:val="00BD0471"/>
    <w:rsid w:val="00BD4E34"/>
    <w:rsid w:val="00BE037C"/>
    <w:rsid w:val="00BE477B"/>
    <w:rsid w:val="00BE64CB"/>
    <w:rsid w:val="00BF11E8"/>
    <w:rsid w:val="00BF15F3"/>
    <w:rsid w:val="00BF18A3"/>
    <w:rsid w:val="00BF5E9E"/>
    <w:rsid w:val="00BF64F7"/>
    <w:rsid w:val="00C00501"/>
    <w:rsid w:val="00C00D9F"/>
    <w:rsid w:val="00C07199"/>
    <w:rsid w:val="00C1525C"/>
    <w:rsid w:val="00C167A5"/>
    <w:rsid w:val="00C1723E"/>
    <w:rsid w:val="00C203B9"/>
    <w:rsid w:val="00C2394F"/>
    <w:rsid w:val="00C31F04"/>
    <w:rsid w:val="00C325B9"/>
    <w:rsid w:val="00C33DE3"/>
    <w:rsid w:val="00C36F61"/>
    <w:rsid w:val="00C40806"/>
    <w:rsid w:val="00C45471"/>
    <w:rsid w:val="00C45B7E"/>
    <w:rsid w:val="00C46021"/>
    <w:rsid w:val="00C520A0"/>
    <w:rsid w:val="00C5512E"/>
    <w:rsid w:val="00C556B7"/>
    <w:rsid w:val="00C566F5"/>
    <w:rsid w:val="00C6335B"/>
    <w:rsid w:val="00C64C32"/>
    <w:rsid w:val="00C65F4D"/>
    <w:rsid w:val="00C66196"/>
    <w:rsid w:val="00C71A94"/>
    <w:rsid w:val="00C7205A"/>
    <w:rsid w:val="00C72B9D"/>
    <w:rsid w:val="00C74F19"/>
    <w:rsid w:val="00C7628C"/>
    <w:rsid w:val="00C7781F"/>
    <w:rsid w:val="00C77BE3"/>
    <w:rsid w:val="00C86DBB"/>
    <w:rsid w:val="00C90B91"/>
    <w:rsid w:val="00C92A77"/>
    <w:rsid w:val="00CA1139"/>
    <w:rsid w:val="00CA2FA8"/>
    <w:rsid w:val="00CA621A"/>
    <w:rsid w:val="00CA70CA"/>
    <w:rsid w:val="00CB63F4"/>
    <w:rsid w:val="00CC183F"/>
    <w:rsid w:val="00CC1ED0"/>
    <w:rsid w:val="00CC20F4"/>
    <w:rsid w:val="00CC6882"/>
    <w:rsid w:val="00CD076E"/>
    <w:rsid w:val="00CD567E"/>
    <w:rsid w:val="00CD623F"/>
    <w:rsid w:val="00CD654F"/>
    <w:rsid w:val="00CD6856"/>
    <w:rsid w:val="00CD769A"/>
    <w:rsid w:val="00CE08B4"/>
    <w:rsid w:val="00CE3978"/>
    <w:rsid w:val="00CE3A21"/>
    <w:rsid w:val="00CE407D"/>
    <w:rsid w:val="00CE67FF"/>
    <w:rsid w:val="00CE79FF"/>
    <w:rsid w:val="00CF139D"/>
    <w:rsid w:val="00CF1F70"/>
    <w:rsid w:val="00D00111"/>
    <w:rsid w:val="00D02B3E"/>
    <w:rsid w:val="00D1089D"/>
    <w:rsid w:val="00D12618"/>
    <w:rsid w:val="00D158F0"/>
    <w:rsid w:val="00D2043F"/>
    <w:rsid w:val="00D2233E"/>
    <w:rsid w:val="00D2364C"/>
    <w:rsid w:val="00D25987"/>
    <w:rsid w:val="00D31D4D"/>
    <w:rsid w:val="00D406D7"/>
    <w:rsid w:val="00D4794B"/>
    <w:rsid w:val="00D531B9"/>
    <w:rsid w:val="00D54C61"/>
    <w:rsid w:val="00D553B3"/>
    <w:rsid w:val="00D576B4"/>
    <w:rsid w:val="00D57D83"/>
    <w:rsid w:val="00D61561"/>
    <w:rsid w:val="00D6645F"/>
    <w:rsid w:val="00D711F2"/>
    <w:rsid w:val="00D736FA"/>
    <w:rsid w:val="00D8458A"/>
    <w:rsid w:val="00D85E4B"/>
    <w:rsid w:val="00D86219"/>
    <w:rsid w:val="00D86B33"/>
    <w:rsid w:val="00D9526A"/>
    <w:rsid w:val="00D962B1"/>
    <w:rsid w:val="00DA0C88"/>
    <w:rsid w:val="00DB28BE"/>
    <w:rsid w:val="00DB2BF5"/>
    <w:rsid w:val="00DB2CC3"/>
    <w:rsid w:val="00DB3328"/>
    <w:rsid w:val="00DB559B"/>
    <w:rsid w:val="00DB55E6"/>
    <w:rsid w:val="00DB6AF8"/>
    <w:rsid w:val="00DC02A3"/>
    <w:rsid w:val="00DC4595"/>
    <w:rsid w:val="00DC5E88"/>
    <w:rsid w:val="00DC7065"/>
    <w:rsid w:val="00DD06D8"/>
    <w:rsid w:val="00DD2EE6"/>
    <w:rsid w:val="00DD3648"/>
    <w:rsid w:val="00DD640E"/>
    <w:rsid w:val="00DD7A7D"/>
    <w:rsid w:val="00DE3A29"/>
    <w:rsid w:val="00DE7E3F"/>
    <w:rsid w:val="00DF1749"/>
    <w:rsid w:val="00DF1856"/>
    <w:rsid w:val="00DF2763"/>
    <w:rsid w:val="00DF282A"/>
    <w:rsid w:val="00DF6028"/>
    <w:rsid w:val="00E0322A"/>
    <w:rsid w:val="00E04987"/>
    <w:rsid w:val="00E0757E"/>
    <w:rsid w:val="00E1366F"/>
    <w:rsid w:val="00E1632D"/>
    <w:rsid w:val="00E16D32"/>
    <w:rsid w:val="00E24C69"/>
    <w:rsid w:val="00E33FD8"/>
    <w:rsid w:val="00E34850"/>
    <w:rsid w:val="00E37AB2"/>
    <w:rsid w:val="00E414D6"/>
    <w:rsid w:val="00E41B9A"/>
    <w:rsid w:val="00E4633C"/>
    <w:rsid w:val="00E6094F"/>
    <w:rsid w:val="00E63458"/>
    <w:rsid w:val="00E63BAD"/>
    <w:rsid w:val="00E6423D"/>
    <w:rsid w:val="00E7450B"/>
    <w:rsid w:val="00E76014"/>
    <w:rsid w:val="00E76633"/>
    <w:rsid w:val="00E82249"/>
    <w:rsid w:val="00E8338E"/>
    <w:rsid w:val="00E85487"/>
    <w:rsid w:val="00E876C5"/>
    <w:rsid w:val="00E90BB8"/>
    <w:rsid w:val="00E94888"/>
    <w:rsid w:val="00E979D4"/>
    <w:rsid w:val="00EA0861"/>
    <w:rsid w:val="00EA301D"/>
    <w:rsid w:val="00EA7EE3"/>
    <w:rsid w:val="00EB147A"/>
    <w:rsid w:val="00EB1F4E"/>
    <w:rsid w:val="00EB6A43"/>
    <w:rsid w:val="00EB7FC7"/>
    <w:rsid w:val="00EC059A"/>
    <w:rsid w:val="00EC350A"/>
    <w:rsid w:val="00EC4B77"/>
    <w:rsid w:val="00EC5A68"/>
    <w:rsid w:val="00ED1EF2"/>
    <w:rsid w:val="00ED29D8"/>
    <w:rsid w:val="00ED2EC9"/>
    <w:rsid w:val="00ED4E01"/>
    <w:rsid w:val="00ED659B"/>
    <w:rsid w:val="00EE1230"/>
    <w:rsid w:val="00EE6DD1"/>
    <w:rsid w:val="00EF0987"/>
    <w:rsid w:val="00EF24E8"/>
    <w:rsid w:val="00EF557A"/>
    <w:rsid w:val="00EF7E95"/>
    <w:rsid w:val="00F0122D"/>
    <w:rsid w:val="00F014FD"/>
    <w:rsid w:val="00F02417"/>
    <w:rsid w:val="00F10A27"/>
    <w:rsid w:val="00F13B25"/>
    <w:rsid w:val="00F14226"/>
    <w:rsid w:val="00F1675D"/>
    <w:rsid w:val="00F22A4C"/>
    <w:rsid w:val="00F3114A"/>
    <w:rsid w:val="00F31B50"/>
    <w:rsid w:val="00F34A82"/>
    <w:rsid w:val="00F355A7"/>
    <w:rsid w:val="00F36073"/>
    <w:rsid w:val="00F41EF2"/>
    <w:rsid w:val="00F42CE1"/>
    <w:rsid w:val="00F42D23"/>
    <w:rsid w:val="00F463F1"/>
    <w:rsid w:val="00F53872"/>
    <w:rsid w:val="00F652FF"/>
    <w:rsid w:val="00F749FF"/>
    <w:rsid w:val="00F75EE2"/>
    <w:rsid w:val="00F778F1"/>
    <w:rsid w:val="00F82E54"/>
    <w:rsid w:val="00F842C2"/>
    <w:rsid w:val="00F909EF"/>
    <w:rsid w:val="00F92953"/>
    <w:rsid w:val="00F9584C"/>
    <w:rsid w:val="00F95B27"/>
    <w:rsid w:val="00FA08F0"/>
    <w:rsid w:val="00FA2B57"/>
    <w:rsid w:val="00FA7EA7"/>
    <w:rsid w:val="00FB1B6C"/>
    <w:rsid w:val="00FB5339"/>
    <w:rsid w:val="00FB6F9D"/>
    <w:rsid w:val="00FB73DC"/>
    <w:rsid w:val="00FB743D"/>
    <w:rsid w:val="00FC00B1"/>
    <w:rsid w:val="00FC0291"/>
    <w:rsid w:val="00FC3AEF"/>
    <w:rsid w:val="00FC78B7"/>
    <w:rsid w:val="00FC7DF7"/>
    <w:rsid w:val="00FC7EEA"/>
    <w:rsid w:val="00FD1193"/>
    <w:rsid w:val="00FD2E43"/>
    <w:rsid w:val="00FD4AA3"/>
    <w:rsid w:val="00FE109F"/>
    <w:rsid w:val="00FE31AD"/>
    <w:rsid w:val="00FE3776"/>
    <w:rsid w:val="00FE3837"/>
    <w:rsid w:val="00FE3F46"/>
    <w:rsid w:val="00FE5427"/>
    <w:rsid w:val="00FF09CE"/>
    <w:rsid w:val="00FF5085"/>
    <w:rsid w:val="00FF6130"/>
    <w:rsid w:val="00FF665D"/>
    <w:rsid w:val="00FF7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45D04C"/>
  <w15:docId w15:val="{7DE44EDB-8021-44E1-BEC7-33609543B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4E08"/>
    <w:pPr>
      <w:spacing w:after="200" w:line="276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8D4E08"/>
    <w:pPr>
      <w:ind w:left="720"/>
      <w:contextualSpacing/>
    </w:pPr>
  </w:style>
  <w:style w:type="numbering" w:customStyle="1" w:styleId="Bezpopisa1">
    <w:name w:val="Bez popisa1"/>
    <w:next w:val="Bezpopisa"/>
    <w:uiPriority w:val="99"/>
    <w:semiHidden/>
    <w:unhideWhenUsed/>
    <w:rsid w:val="00674BD0"/>
  </w:style>
  <w:style w:type="paragraph" w:customStyle="1" w:styleId="EMPTYCELLSTYLE">
    <w:name w:val="EMPTY_CELL_STYLE"/>
    <w:basedOn w:val="DefaultStyle"/>
    <w:qFormat/>
    <w:rsid w:val="00674BD0"/>
    <w:rPr>
      <w:sz w:val="1"/>
    </w:rPr>
  </w:style>
  <w:style w:type="paragraph" w:customStyle="1" w:styleId="DefaultStyle">
    <w:name w:val="DefaultStyle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1">
    <w:name w:val="Style1"/>
    <w:qFormat/>
    <w:rsid w:val="00674BD0"/>
    <w:pPr>
      <w:spacing w:after="0" w:line="240" w:lineRule="auto"/>
    </w:pPr>
    <w:rPr>
      <w:rFonts w:ascii="Arimo" w:eastAsia="Arimo" w:hAnsi="Arimo" w:cs="Arimo"/>
      <w:color w:val="FFFFFF"/>
      <w:sz w:val="20"/>
      <w:szCs w:val="20"/>
      <w:lang w:eastAsia="hr-HR"/>
    </w:rPr>
  </w:style>
  <w:style w:type="paragraph" w:customStyle="1" w:styleId="Style2">
    <w:name w:val="Style2"/>
    <w:qFormat/>
    <w:rsid w:val="00674BD0"/>
    <w:pPr>
      <w:spacing w:after="0" w:line="240" w:lineRule="auto"/>
    </w:pPr>
    <w:rPr>
      <w:rFonts w:ascii="Arimo" w:eastAsia="Arimo" w:hAnsi="Arimo" w:cs="Arimo"/>
      <w:b/>
      <w:color w:val="FFFFFF"/>
      <w:sz w:val="20"/>
      <w:szCs w:val="20"/>
      <w:lang w:eastAsia="hr-HR"/>
    </w:rPr>
  </w:style>
  <w:style w:type="paragraph" w:customStyle="1" w:styleId="Style3">
    <w:name w:val="Style3"/>
    <w:qFormat/>
    <w:rsid w:val="00674BD0"/>
    <w:pPr>
      <w:spacing w:after="0" w:line="240" w:lineRule="auto"/>
    </w:pPr>
    <w:rPr>
      <w:rFonts w:ascii="Arimo" w:eastAsia="Arimo" w:hAnsi="Arimo" w:cs="Arimo"/>
      <w:b/>
      <w:color w:val="FFFFFF"/>
      <w:sz w:val="20"/>
      <w:szCs w:val="20"/>
      <w:lang w:eastAsia="hr-HR"/>
    </w:rPr>
  </w:style>
  <w:style w:type="paragraph" w:customStyle="1" w:styleId="Style4">
    <w:name w:val="Style4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5">
    <w:name w:val="Style5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6">
    <w:name w:val="Style6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11">
    <w:name w:val="Style1|1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21">
    <w:name w:val="Style2|1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customStyle="1" w:styleId="Style31">
    <w:name w:val="Style3|1"/>
    <w:qFormat/>
    <w:rsid w:val="00674BD0"/>
    <w:pPr>
      <w:spacing w:after="0" w:line="240" w:lineRule="auto"/>
    </w:pPr>
    <w:rPr>
      <w:rFonts w:ascii="Arimo" w:eastAsia="Arimo" w:hAnsi="Arimo" w:cs="Arimo"/>
      <w:sz w:val="20"/>
      <w:szCs w:val="20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674BD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</w:style>
  <w:style w:type="character" w:customStyle="1" w:styleId="ZaglavljeChar">
    <w:name w:val="Zaglavlje Char"/>
    <w:basedOn w:val="Zadanifontodlomka"/>
    <w:link w:val="Zaglavlje"/>
    <w:uiPriority w:val="99"/>
    <w:rsid w:val="00674BD0"/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674BD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</w:style>
  <w:style w:type="character" w:customStyle="1" w:styleId="PodnojeChar">
    <w:name w:val="Podnožje Char"/>
    <w:basedOn w:val="Zadanifontodlomka"/>
    <w:link w:val="Podnoje"/>
    <w:uiPriority w:val="99"/>
    <w:rsid w:val="00674BD0"/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674BD0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hr-HR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674BD0"/>
    <w:rPr>
      <w:rFonts w:ascii="Segoe UI" w:eastAsia="Times New Roman" w:hAnsi="Segoe UI" w:cs="Segoe UI"/>
      <w:sz w:val="18"/>
      <w:szCs w:val="18"/>
      <w:lang w:eastAsia="hr-HR"/>
    </w:rPr>
  </w:style>
  <w:style w:type="numbering" w:customStyle="1" w:styleId="Bezpopisa2">
    <w:name w:val="Bez popisa2"/>
    <w:next w:val="Bezpopisa"/>
    <w:uiPriority w:val="99"/>
    <w:semiHidden/>
    <w:unhideWhenUsed/>
    <w:rsid w:val="00E94888"/>
  </w:style>
  <w:style w:type="table" w:customStyle="1" w:styleId="Tamnatablicareetke5-isticanje51">
    <w:name w:val="Tamna tablica rešetke 5 - isticanje 51"/>
    <w:basedOn w:val="Obinatablica"/>
    <w:uiPriority w:val="50"/>
    <w:rsid w:val="008F4D8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Tamnatablicareetke5-isticanje31">
    <w:name w:val="Tamna tablica rešetke 5 - isticanje 31"/>
    <w:basedOn w:val="Obinatablica"/>
    <w:uiPriority w:val="50"/>
    <w:rsid w:val="00FC029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paragraph" w:customStyle="1" w:styleId="Default">
    <w:name w:val="Default"/>
    <w:rsid w:val="00D2364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iperveza">
    <w:name w:val="Hyperlink"/>
    <w:basedOn w:val="Zadanifontodlomka"/>
    <w:uiPriority w:val="99"/>
    <w:semiHidden/>
    <w:unhideWhenUsed/>
    <w:rsid w:val="009C16BA"/>
    <w:rPr>
      <w:color w:val="0563C1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9C16BA"/>
    <w:rPr>
      <w:color w:val="954F72"/>
      <w:u w:val="single"/>
    </w:rPr>
  </w:style>
  <w:style w:type="paragraph" w:customStyle="1" w:styleId="msonormal0">
    <w:name w:val="msonormal"/>
    <w:basedOn w:val="Normal"/>
    <w:rsid w:val="009C16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65">
    <w:name w:val="xl65"/>
    <w:basedOn w:val="Normal"/>
    <w:rsid w:val="009C16BA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66">
    <w:name w:val="xl66"/>
    <w:basedOn w:val="Normal"/>
    <w:rsid w:val="009C16BA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67">
    <w:name w:val="xl67"/>
    <w:basedOn w:val="Normal"/>
    <w:rsid w:val="009C16BA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68">
    <w:name w:val="xl68"/>
    <w:basedOn w:val="Normal"/>
    <w:rsid w:val="009C16BA"/>
    <w:pPr>
      <w:pBdr>
        <w:top w:val="single" w:sz="8" w:space="0" w:color="000000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69">
    <w:name w:val="xl69"/>
    <w:basedOn w:val="Normal"/>
    <w:rsid w:val="009C16BA"/>
    <w:pPr>
      <w:pBdr>
        <w:top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70">
    <w:name w:val="xl70"/>
    <w:basedOn w:val="Normal"/>
    <w:rsid w:val="009C16BA"/>
    <w:pPr>
      <w:pBdr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71">
    <w:name w:val="xl71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72">
    <w:name w:val="xl72"/>
    <w:basedOn w:val="Normal"/>
    <w:rsid w:val="009C16BA"/>
    <w:pPr>
      <w:pBdr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73">
    <w:name w:val="xl73"/>
    <w:basedOn w:val="Normal"/>
    <w:rsid w:val="009C16BA"/>
    <w:pPr>
      <w:shd w:val="clear" w:color="000000" w:fill="505050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b/>
      <w:bCs/>
      <w:color w:val="FFFFFF"/>
      <w:sz w:val="16"/>
      <w:szCs w:val="16"/>
      <w:lang w:eastAsia="hr-HR"/>
    </w:rPr>
  </w:style>
  <w:style w:type="paragraph" w:customStyle="1" w:styleId="xl74">
    <w:name w:val="xl74"/>
    <w:basedOn w:val="Normal"/>
    <w:rsid w:val="009C16BA"/>
    <w:pPr>
      <w:shd w:val="clear" w:color="000000" w:fill="505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75">
    <w:name w:val="xl75"/>
    <w:basedOn w:val="Normal"/>
    <w:rsid w:val="009C16BA"/>
    <w:pPr>
      <w:shd w:val="clear" w:color="000000" w:fill="FEDE01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76">
    <w:name w:val="xl76"/>
    <w:basedOn w:val="Normal"/>
    <w:rsid w:val="009C16BA"/>
    <w:pPr>
      <w:shd w:val="clear" w:color="000000" w:fill="FEDE0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77">
    <w:name w:val="xl77"/>
    <w:basedOn w:val="Normal"/>
    <w:rsid w:val="009C16BA"/>
    <w:pPr>
      <w:shd w:val="clear" w:color="000000" w:fill="9CA9FE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78">
    <w:name w:val="xl78"/>
    <w:basedOn w:val="Normal"/>
    <w:rsid w:val="009C16BA"/>
    <w:pPr>
      <w:shd w:val="clear" w:color="000000" w:fill="9CA9FE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79">
    <w:name w:val="xl79"/>
    <w:basedOn w:val="Normal"/>
    <w:rsid w:val="009C16BA"/>
    <w:pPr>
      <w:shd w:val="clear" w:color="000000" w:fill="C1C1FF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80">
    <w:name w:val="xl80"/>
    <w:basedOn w:val="Normal"/>
    <w:rsid w:val="009C16BA"/>
    <w:pPr>
      <w:shd w:val="clear" w:color="000000" w:fill="C1C1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81">
    <w:name w:val="xl81"/>
    <w:basedOn w:val="Normal"/>
    <w:rsid w:val="009C16BA"/>
    <w:pPr>
      <w:shd w:val="clear" w:color="000000" w:fill="E1E1FF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82">
    <w:name w:val="xl82"/>
    <w:basedOn w:val="Normal"/>
    <w:rsid w:val="009C16BA"/>
    <w:pPr>
      <w:shd w:val="clear" w:color="000000" w:fill="E1E1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xl83">
    <w:name w:val="xl83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84">
    <w:name w:val="xl84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85">
    <w:name w:val="xl85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Arimo" w:eastAsia="Times New Roman" w:hAnsi="Arimo" w:cs="Times New Roman"/>
      <w:b/>
      <w:bCs/>
      <w:color w:val="000000"/>
      <w:sz w:val="24"/>
      <w:szCs w:val="24"/>
      <w:lang w:eastAsia="hr-HR"/>
    </w:rPr>
  </w:style>
  <w:style w:type="paragraph" w:customStyle="1" w:styleId="xl86">
    <w:name w:val="xl86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Arimo" w:eastAsia="Times New Roman" w:hAnsi="Arimo" w:cs="Times New Roman"/>
      <w:b/>
      <w:bCs/>
      <w:color w:val="000000"/>
      <w:sz w:val="20"/>
      <w:szCs w:val="20"/>
      <w:lang w:eastAsia="hr-HR"/>
    </w:rPr>
  </w:style>
  <w:style w:type="paragraph" w:customStyle="1" w:styleId="xl87">
    <w:name w:val="xl87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Arimo" w:eastAsia="Times New Roman" w:hAnsi="Arimo" w:cs="Times New Roman"/>
      <w:color w:val="000000"/>
      <w:sz w:val="20"/>
      <w:szCs w:val="20"/>
      <w:lang w:eastAsia="hr-HR"/>
    </w:rPr>
  </w:style>
  <w:style w:type="paragraph" w:customStyle="1" w:styleId="xl88">
    <w:name w:val="xl88"/>
    <w:basedOn w:val="Normal"/>
    <w:rsid w:val="009C16BA"/>
    <w:pPr>
      <w:pBdr>
        <w:top w:val="single" w:sz="8" w:space="0" w:color="000000"/>
        <w:bottom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89">
    <w:name w:val="xl89"/>
    <w:basedOn w:val="Normal"/>
    <w:rsid w:val="009C16BA"/>
    <w:pPr>
      <w:pBdr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90">
    <w:name w:val="xl90"/>
    <w:basedOn w:val="Normal"/>
    <w:rsid w:val="009C16BA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mo" w:eastAsia="Times New Roman" w:hAnsi="Arimo" w:cs="Times New Roman"/>
      <w:b/>
      <w:bCs/>
      <w:color w:val="000000"/>
      <w:sz w:val="16"/>
      <w:szCs w:val="16"/>
      <w:lang w:eastAsia="hr-HR"/>
    </w:rPr>
  </w:style>
  <w:style w:type="paragraph" w:customStyle="1" w:styleId="xl91">
    <w:name w:val="xl91"/>
    <w:basedOn w:val="Normal"/>
    <w:rsid w:val="009C16BA"/>
    <w:pPr>
      <w:shd w:val="clear" w:color="000000" w:fill="505050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b/>
      <w:bCs/>
      <w:color w:val="FFFFFF"/>
      <w:sz w:val="16"/>
      <w:szCs w:val="16"/>
      <w:lang w:eastAsia="hr-HR"/>
    </w:rPr>
  </w:style>
  <w:style w:type="paragraph" w:customStyle="1" w:styleId="xl92">
    <w:name w:val="xl92"/>
    <w:basedOn w:val="Normal"/>
    <w:rsid w:val="009C16BA"/>
    <w:pPr>
      <w:shd w:val="clear" w:color="000000" w:fill="FEDE01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3">
    <w:name w:val="xl93"/>
    <w:basedOn w:val="Normal"/>
    <w:rsid w:val="009C16BA"/>
    <w:pPr>
      <w:shd w:val="clear" w:color="000000" w:fill="9CA9FE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4">
    <w:name w:val="xl94"/>
    <w:basedOn w:val="Normal"/>
    <w:rsid w:val="009C16BA"/>
    <w:pPr>
      <w:shd w:val="clear" w:color="000000" w:fill="C1C1FF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5">
    <w:name w:val="xl95"/>
    <w:basedOn w:val="Normal"/>
    <w:rsid w:val="009C16BA"/>
    <w:pPr>
      <w:shd w:val="clear" w:color="000000" w:fill="E1E1FF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6">
    <w:name w:val="xl96"/>
    <w:basedOn w:val="Normal"/>
    <w:rsid w:val="00AB0C66"/>
    <w:pPr>
      <w:shd w:val="clear" w:color="000000" w:fill="C1C1FF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7">
    <w:name w:val="xl97"/>
    <w:basedOn w:val="Normal"/>
    <w:rsid w:val="00AB0C66"/>
    <w:pPr>
      <w:shd w:val="clear" w:color="000000" w:fill="E1E1FF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000000"/>
      <w:sz w:val="16"/>
      <w:szCs w:val="16"/>
      <w:lang w:eastAsia="hr-HR"/>
    </w:rPr>
  </w:style>
  <w:style w:type="paragraph" w:customStyle="1" w:styleId="xl98">
    <w:name w:val="xl98"/>
    <w:basedOn w:val="Normal"/>
    <w:rsid w:val="00AB0C66"/>
    <w:pPr>
      <w:shd w:val="clear" w:color="000000" w:fill="6F00B0"/>
      <w:spacing w:before="100" w:beforeAutospacing="1" w:after="100" w:afterAutospacing="1" w:line="240" w:lineRule="auto"/>
      <w:textAlignment w:val="center"/>
    </w:pPr>
    <w:rPr>
      <w:rFonts w:ascii="Arimo" w:eastAsia="Times New Roman" w:hAnsi="Arimo" w:cs="Times New Roman"/>
      <w:color w:val="FFFFFF"/>
      <w:sz w:val="16"/>
      <w:szCs w:val="16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3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9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0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34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2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0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1AC808-8564-48B0-99C6-813CB885FE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677</TotalTime>
  <Pages>42</Pages>
  <Words>7477</Words>
  <Characters>42624</Characters>
  <Application>Microsoft Office Word</Application>
  <DocSecurity>0</DocSecurity>
  <Lines>355</Lines>
  <Paragraphs>100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OŠ Marije i Line</cp:lastModifiedBy>
  <cp:revision>569</cp:revision>
  <cp:lastPrinted>2021-09-17T14:00:00Z</cp:lastPrinted>
  <dcterms:created xsi:type="dcterms:W3CDTF">2017-09-27T07:01:00Z</dcterms:created>
  <dcterms:modified xsi:type="dcterms:W3CDTF">2021-12-16T15:06:00Z</dcterms:modified>
</cp:coreProperties>
</file>