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1994" w14:textId="24BABE09" w:rsidR="00AA3DAD" w:rsidRDefault="00AA3DAD" w:rsidP="00945E23">
      <w:pPr>
        <w:pStyle w:val="Naglaencitat"/>
        <w:ind w:left="0"/>
        <w:rPr>
          <w:color w:val="7030A0"/>
          <w:sz w:val="40"/>
          <w:szCs w:val="40"/>
        </w:rPr>
      </w:pPr>
      <w:bookmarkStart w:id="0" w:name="_GoBack"/>
      <w:bookmarkEnd w:id="0"/>
    </w:p>
    <w:p w14:paraId="3A8EEFC1" w14:textId="77777777" w:rsidR="00A85118" w:rsidRDefault="00A85118" w:rsidP="00945E23">
      <w:pPr>
        <w:pStyle w:val="Naglaencitat"/>
        <w:ind w:left="0"/>
        <w:rPr>
          <w:color w:val="7030A0"/>
          <w:sz w:val="40"/>
          <w:szCs w:val="40"/>
        </w:rPr>
      </w:pPr>
    </w:p>
    <w:p w14:paraId="0A442B6A" w14:textId="52B9BCDB" w:rsidR="00945E23" w:rsidRPr="00BF5B1C" w:rsidRDefault="00CF1098" w:rsidP="00945E23">
      <w:pPr>
        <w:pStyle w:val="Naglaencitat"/>
        <w:ind w:left="0"/>
        <w:rPr>
          <w:color w:val="7030A0"/>
          <w:sz w:val="40"/>
          <w:szCs w:val="40"/>
        </w:rPr>
      </w:pPr>
      <w:bookmarkStart w:id="1" w:name="_Hlk53517208"/>
      <w:r w:rsidRPr="00BF5B1C">
        <w:rPr>
          <w:color w:val="7030A0"/>
          <w:sz w:val="40"/>
          <w:szCs w:val="40"/>
        </w:rPr>
        <w:t xml:space="preserve">Elementi </w:t>
      </w:r>
      <w:r w:rsidR="00EB0E27" w:rsidRPr="00BF5B1C">
        <w:rPr>
          <w:color w:val="7030A0"/>
          <w:sz w:val="40"/>
          <w:szCs w:val="40"/>
        </w:rPr>
        <w:t xml:space="preserve">i mjerila </w:t>
      </w:r>
      <w:r w:rsidRPr="00BF5B1C">
        <w:rPr>
          <w:color w:val="7030A0"/>
          <w:sz w:val="40"/>
          <w:szCs w:val="40"/>
        </w:rPr>
        <w:t>vrednovanja učenikova uspjeha</w:t>
      </w:r>
      <w:r w:rsidR="00EB0E27" w:rsidRPr="00BF5B1C">
        <w:rPr>
          <w:color w:val="7030A0"/>
          <w:sz w:val="40"/>
          <w:szCs w:val="40"/>
        </w:rPr>
        <w:t xml:space="preserve"> u hrvatskome jeziku</w:t>
      </w:r>
      <w:r w:rsidR="001E27D9">
        <w:rPr>
          <w:color w:val="7030A0"/>
          <w:sz w:val="40"/>
          <w:szCs w:val="40"/>
        </w:rPr>
        <w:t xml:space="preserve"> </w:t>
      </w:r>
    </w:p>
    <w:bookmarkEnd w:id="1"/>
    <w:p w14:paraId="74423AAD" w14:textId="4CDB7979" w:rsidR="00945E23" w:rsidRPr="00D96E26" w:rsidRDefault="00D96E26" w:rsidP="00D96E26">
      <w:pPr>
        <w:tabs>
          <w:tab w:val="left" w:pos="4875"/>
        </w:tabs>
        <w:jc w:val="right"/>
        <w:rPr>
          <w:sz w:val="32"/>
          <w:szCs w:val="32"/>
        </w:rPr>
      </w:pPr>
      <w:r w:rsidRPr="00D96E26">
        <w:rPr>
          <w:color w:val="7030A0"/>
          <w:sz w:val="32"/>
          <w:szCs w:val="32"/>
        </w:rPr>
        <w:t>(</w:t>
      </w:r>
      <w:r w:rsidR="00D73186">
        <w:rPr>
          <w:color w:val="7030A0"/>
          <w:sz w:val="32"/>
          <w:szCs w:val="32"/>
        </w:rPr>
        <w:t xml:space="preserve">od 5. do 8. </w:t>
      </w:r>
      <w:r w:rsidRPr="00D96E26">
        <w:rPr>
          <w:color w:val="7030A0"/>
          <w:sz w:val="32"/>
          <w:szCs w:val="32"/>
        </w:rPr>
        <w:t>razred</w:t>
      </w:r>
      <w:r w:rsidR="00D73186">
        <w:rPr>
          <w:color w:val="7030A0"/>
          <w:sz w:val="32"/>
          <w:szCs w:val="32"/>
        </w:rPr>
        <w:t>a</w:t>
      </w:r>
      <w:r w:rsidRPr="00D96E26">
        <w:rPr>
          <w:color w:val="7030A0"/>
          <w:sz w:val="32"/>
          <w:szCs w:val="32"/>
        </w:rPr>
        <w:t>)</w:t>
      </w:r>
    </w:p>
    <w:p w14:paraId="2BD1EF64" w14:textId="77777777" w:rsidR="003B433F" w:rsidRDefault="003B433F" w:rsidP="00945E23">
      <w:pPr>
        <w:tabs>
          <w:tab w:val="left" w:pos="4875"/>
        </w:tabs>
      </w:pPr>
    </w:p>
    <w:p w14:paraId="2FD9A293" w14:textId="77777777" w:rsidR="00945E23" w:rsidRDefault="00945E23" w:rsidP="00945E23">
      <w:pPr>
        <w:tabs>
          <w:tab w:val="left" w:pos="4875"/>
        </w:tabs>
      </w:pPr>
    </w:p>
    <w:p w14:paraId="4B3EB3AC" w14:textId="77777777" w:rsidR="00945E23" w:rsidRDefault="00945E23" w:rsidP="00945E23">
      <w:pPr>
        <w:tabs>
          <w:tab w:val="left" w:pos="4875"/>
        </w:tabs>
      </w:pPr>
    </w:p>
    <w:p w14:paraId="3F7FB842" w14:textId="77777777" w:rsidR="00832BE3" w:rsidRDefault="00832BE3" w:rsidP="00945E23">
      <w:pPr>
        <w:tabs>
          <w:tab w:val="left" w:pos="4875"/>
        </w:tabs>
      </w:pPr>
    </w:p>
    <w:p w14:paraId="21CC8F99" w14:textId="77777777" w:rsidR="0092552F" w:rsidRDefault="0092552F" w:rsidP="00945E23">
      <w:pPr>
        <w:tabs>
          <w:tab w:val="left" w:pos="4875"/>
        </w:tabs>
      </w:pPr>
    </w:p>
    <w:p w14:paraId="3FADAF55" w14:textId="77777777" w:rsidR="006F5B7F" w:rsidRDefault="006F5B7F" w:rsidP="00945E23">
      <w:pPr>
        <w:tabs>
          <w:tab w:val="left" w:pos="4875"/>
        </w:tabs>
      </w:pPr>
    </w:p>
    <w:p w14:paraId="052C260D" w14:textId="77777777" w:rsidR="006F5B7F" w:rsidRDefault="006F5B7F" w:rsidP="00945E23">
      <w:pPr>
        <w:tabs>
          <w:tab w:val="left" w:pos="4875"/>
        </w:tabs>
      </w:pPr>
    </w:p>
    <w:p w14:paraId="09BC6FDB" w14:textId="77777777" w:rsidR="00945E23" w:rsidRDefault="00945E23" w:rsidP="003B433F">
      <w:pPr>
        <w:tabs>
          <w:tab w:val="left" w:pos="10785"/>
        </w:tabs>
      </w:pPr>
    </w:p>
    <w:p w14:paraId="1D1BE1B4" w14:textId="77777777" w:rsidR="003B433F" w:rsidRDefault="003B433F" w:rsidP="003B433F">
      <w:pPr>
        <w:tabs>
          <w:tab w:val="left" w:pos="10785"/>
        </w:tabs>
        <w:rPr>
          <w:sz w:val="22"/>
          <w:szCs w:val="22"/>
        </w:rPr>
      </w:pPr>
    </w:p>
    <w:p w14:paraId="51AE7242" w14:textId="77777777" w:rsidR="00945E23" w:rsidRPr="00EB0E27" w:rsidRDefault="00CA1DDD" w:rsidP="00CA1DDD">
      <w:pPr>
        <w:tabs>
          <w:tab w:val="left" w:pos="7170"/>
          <w:tab w:val="center" w:pos="7699"/>
          <w:tab w:val="right" w:pos="15398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45E23" w:rsidRPr="00EB0E27">
        <w:rPr>
          <w:i/>
          <w:sz w:val="28"/>
          <w:szCs w:val="28"/>
        </w:rPr>
        <w:t>Školsko stručno vijeće učitelja hrvatskoga jezika</w:t>
      </w:r>
    </w:p>
    <w:p w14:paraId="2C622CD6" w14:textId="77777777" w:rsidR="00945E23" w:rsidRPr="00EB0E27" w:rsidRDefault="00945E23" w:rsidP="00945E23">
      <w:pPr>
        <w:rPr>
          <w:sz w:val="22"/>
          <w:szCs w:val="22"/>
        </w:rPr>
      </w:pPr>
    </w:p>
    <w:p w14:paraId="6AB01236" w14:textId="13B5AD52" w:rsidR="00D23867" w:rsidRDefault="00D23867" w:rsidP="00945E23">
      <w:pPr>
        <w:tabs>
          <w:tab w:val="left" w:pos="4875"/>
        </w:tabs>
      </w:pPr>
    </w:p>
    <w:p w14:paraId="3BC6D96A" w14:textId="77777777" w:rsidR="00227D14" w:rsidRDefault="00227D14" w:rsidP="00945E23">
      <w:pPr>
        <w:tabs>
          <w:tab w:val="left" w:pos="4875"/>
        </w:tabs>
      </w:pPr>
    </w:p>
    <w:p w14:paraId="5093F668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39F08516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202FDF73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68584EDD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22D58161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3AD6B07E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2F186A42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67DBD2C1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30BC4FA0" w14:textId="1ACFE6D5" w:rsidR="00227D14" w:rsidRDefault="00227D14" w:rsidP="00227D14">
      <w:pPr>
        <w:tabs>
          <w:tab w:val="left" w:pos="4875"/>
        </w:tabs>
        <w:rPr>
          <w:color w:val="381850"/>
        </w:rPr>
      </w:pPr>
    </w:p>
    <w:p w14:paraId="34D744FC" w14:textId="77777777" w:rsidR="00D73186" w:rsidRDefault="00D73186" w:rsidP="00227D14">
      <w:pPr>
        <w:tabs>
          <w:tab w:val="left" w:pos="4875"/>
        </w:tabs>
        <w:rPr>
          <w:color w:val="381850"/>
        </w:rPr>
      </w:pPr>
    </w:p>
    <w:p w14:paraId="25D8B408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01830A30" w14:textId="77777777" w:rsidR="00227D14" w:rsidRDefault="00227D14" w:rsidP="00227D14">
      <w:pPr>
        <w:tabs>
          <w:tab w:val="left" w:pos="4875"/>
        </w:tabs>
        <w:rPr>
          <w:color w:val="381850"/>
        </w:rPr>
      </w:pPr>
    </w:p>
    <w:p w14:paraId="760ADBE9" w14:textId="2897FF9B" w:rsidR="00A63B86" w:rsidRPr="00A63B86" w:rsidRDefault="00227D14" w:rsidP="00A63B86">
      <w:pPr>
        <w:tabs>
          <w:tab w:val="left" w:pos="4875"/>
        </w:tabs>
        <w:rPr>
          <w:color w:val="381850"/>
        </w:rPr>
      </w:pPr>
      <w:r w:rsidRPr="00227D14">
        <w:rPr>
          <w:color w:val="381850"/>
        </w:rPr>
        <w:t>Vrednovanje naučenoga: usmene i pisane provjere, analiza učeničkih radova, opažanje izvedbe učenika</w:t>
      </w:r>
    </w:p>
    <w:tbl>
      <w:tblPr>
        <w:tblpPr w:leftFromText="180" w:rightFromText="180" w:vertAnchor="page" w:horzAnchor="margin" w:tblpY="32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89"/>
        <w:gridCol w:w="420"/>
        <w:gridCol w:w="430"/>
        <w:gridCol w:w="1418"/>
        <w:gridCol w:w="2126"/>
        <w:gridCol w:w="2207"/>
        <w:gridCol w:w="1053"/>
        <w:gridCol w:w="184"/>
        <w:gridCol w:w="1659"/>
        <w:gridCol w:w="1843"/>
      </w:tblGrid>
      <w:tr w:rsidR="006F5B7F" w:rsidRPr="00EF7222" w14:paraId="24CE08D9" w14:textId="77777777" w:rsidTr="00155C78">
        <w:trPr>
          <w:trHeight w:val="14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1088" w14:textId="2897FF9B" w:rsidR="006F5B7F" w:rsidRPr="008E6DDF" w:rsidRDefault="006F5B7F" w:rsidP="006F5B7F">
            <w:pPr>
              <w:spacing w:after="60"/>
              <w:jc w:val="center"/>
              <w:rPr>
                <w:sz w:val="28"/>
                <w:szCs w:val="28"/>
              </w:rPr>
            </w:pPr>
            <w:r w:rsidRPr="008E6DDF">
              <w:rPr>
                <w:sz w:val="28"/>
                <w:szCs w:val="28"/>
              </w:rPr>
              <w:lastRenderedPageBreak/>
              <w:t>Opis sumativnoga vrednovanja</w:t>
            </w:r>
          </w:p>
        </w:tc>
      </w:tr>
      <w:tr w:rsidR="00945E23" w:rsidRPr="00EF7222" w14:paraId="565FA557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hideMark/>
          </w:tcPr>
          <w:p w14:paraId="0F3645B3" w14:textId="77777777" w:rsidR="001B3045" w:rsidRDefault="001B3045" w:rsidP="003B433F">
            <w:pPr>
              <w:tabs>
                <w:tab w:val="left" w:pos="1995"/>
                <w:tab w:val="left" w:pos="2100"/>
              </w:tabs>
              <w:spacing w:after="60"/>
              <w:jc w:val="center"/>
              <w:rPr>
                <w:b/>
              </w:rPr>
            </w:pPr>
          </w:p>
          <w:p w14:paraId="301CA7D7" w14:textId="77777777" w:rsidR="00945E23" w:rsidRPr="00BF5B1C" w:rsidRDefault="00945E23" w:rsidP="003B433F">
            <w:pPr>
              <w:tabs>
                <w:tab w:val="left" w:pos="1995"/>
                <w:tab w:val="left" w:pos="210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BF5B1C">
              <w:rPr>
                <w:b/>
              </w:rPr>
              <w:t>HRVATSKI JEZIK  I KOMUNIKACIJA</w:t>
            </w:r>
          </w:p>
        </w:tc>
      </w:tr>
      <w:tr w:rsidR="007573A5" w:rsidRPr="00EF7222" w14:paraId="1F26368A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56E" w14:textId="77777777" w:rsidR="00BD278B" w:rsidRPr="00EF7222" w:rsidRDefault="00BD278B" w:rsidP="00945E23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>Odlič</w:t>
            </w:r>
            <w:r>
              <w:rPr>
                <w:sz w:val="20"/>
                <w:szCs w:val="20"/>
              </w:rPr>
              <w:t>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376" w14:textId="40A76302" w:rsidR="00BD278B" w:rsidRPr="00C163DD" w:rsidRDefault="00930D03" w:rsidP="00930D03">
            <w:pPr>
              <w:spacing w:after="60"/>
              <w:rPr>
                <w:rStyle w:val="Istaknuto"/>
                <w:i w:val="0"/>
                <w:iCs w:val="0"/>
                <w:sz w:val="20"/>
              </w:rPr>
            </w:pPr>
            <w:r>
              <w:rPr>
                <w:sz w:val="20"/>
              </w:rPr>
              <w:t>Vješto</w:t>
            </w:r>
            <w:r w:rsidRPr="00930D03">
              <w:rPr>
                <w:sz w:val="20"/>
              </w:rPr>
              <w:t xml:space="preserve"> govori poštujući svrhu govorenja (osobna i javna)</w:t>
            </w:r>
            <w:r>
              <w:rPr>
                <w:sz w:val="20"/>
              </w:rPr>
              <w:t>; uspješno</w:t>
            </w:r>
            <w:r w:rsidRPr="00930D03">
              <w:rPr>
                <w:sz w:val="20"/>
              </w:rPr>
              <w:t xml:space="preserve"> </w:t>
            </w:r>
            <w:r w:rsidR="00FD1258">
              <w:rPr>
                <w:sz w:val="20"/>
              </w:rPr>
              <w:t xml:space="preserve">se priprema i </w:t>
            </w:r>
            <w:r w:rsidRPr="00930D03">
              <w:rPr>
                <w:sz w:val="20"/>
              </w:rPr>
              <w:t>izlaže na zadanu temu prema zadan</w:t>
            </w:r>
            <w:r w:rsidR="00FD1258">
              <w:rPr>
                <w:sz w:val="20"/>
              </w:rPr>
              <w:t xml:space="preserve">im </w:t>
            </w:r>
            <w:r w:rsidRPr="00930D03">
              <w:rPr>
                <w:sz w:val="20"/>
              </w:rPr>
              <w:t xml:space="preserve">smjernicama, izlaže </w:t>
            </w:r>
            <w:r w:rsidR="00FD1258">
              <w:rPr>
                <w:sz w:val="20"/>
              </w:rPr>
              <w:t>kratko i</w:t>
            </w:r>
            <w:r w:rsidRPr="00930D03">
              <w:rPr>
                <w:sz w:val="20"/>
              </w:rPr>
              <w:t xml:space="preserve"> zanimljivo, </w:t>
            </w:r>
            <w:r w:rsidR="00FD1258">
              <w:rPr>
                <w:sz w:val="20"/>
              </w:rPr>
              <w:t>izvoran je u odabiru izraza</w:t>
            </w:r>
            <w:r w:rsidR="007804AD">
              <w:rPr>
                <w:sz w:val="20"/>
              </w:rPr>
              <w:t xml:space="preserve">; </w:t>
            </w:r>
            <w:r w:rsidR="00FD1258">
              <w:rPr>
                <w:sz w:val="20"/>
              </w:rPr>
              <w:t>uspješno razlikuje i primjenjuje</w:t>
            </w:r>
            <w:r w:rsidRPr="00930D03">
              <w:rPr>
                <w:sz w:val="20"/>
              </w:rPr>
              <w:t xml:space="preserve"> obrasce vođenja razgovora s obzirom na sugovornika, vrstu i svrhu razgovora (razgovor s vršnjacima ili odraslima, slobodni ili vođeni razgovor)</w:t>
            </w:r>
            <w:r w:rsidR="007804AD">
              <w:rPr>
                <w:sz w:val="20"/>
              </w:rPr>
              <w:t xml:space="preserve">; </w:t>
            </w:r>
            <w:r w:rsidRPr="00930D03">
              <w:rPr>
                <w:sz w:val="20"/>
              </w:rPr>
              <w:t xml:space="preserve">samostalno pripovijeda s različitih točaka gledišta, </w:t>
            </w:r>
            <w:r w:rsidR="00FD1258">
              <w:rPr>
                <w:sz w:val="20"/>
              </w:rPr>
              <w:t>pripovijeda događaje poštujući</w:t>
            </w:r>
            <w:r w:rsidRPr="00930D03">
              <w:rPr>
                <w:sz w:val="20"/>
              </w:rPr>
              <w:t xml:space="preserve"> uzročno-posljedične veze, </w:t>
            </w:r>
            <w:r w:rsidR="007804AD">
              <w:rPr>
                <w:sz w:val="20"/>
              </w:rPr>
              <w:t>s lakoćom</w:t>
            </w:r>
            <w:r w:rsidRPr="00930D03">
              <w:rPr>
                <w:sz w:val="20"/>
              </w:rPr>
              <w:t xml:space="preserve"> razlikuje i mijenja brzinu govorenja (usporena, srednja i ubrzana) kako bi postigao željeni učinak na slušatelja</w:t>
            </w:r>
            <w:r w:rsidR="00FD1258">
              <w:rPr>
                <w:sz w:val="20"/>
              </w:rPr>
              <w:t xml:space="preserve">; </w:t>
            </w:r>
            <w:r w:rsidR="00FD1258" w:rsidRPr="00FD1258">
              <w:rPr>
                <w:sz w:val="20"/>
              </w:rPr>
              <w:t>lako se izražava i ima izrazito bogat rječnik; jasno izlaže i samostalno obrazlaže mišljenje, doživljaj teksta vješto i točno izražava govorom i glumom; svoju govornu poruku oblikuje potpunom i pravilnom rečenicom; s lakoćom i vrlo uspješno samostalno priča, prepričava i opisuje; logičnu i emocionalnu izražajnost pokazuje u svim oblicima govornih vježbi.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0C3" w14:textId="71F970C3" w:rsidR="00C67A87" w:rsidRDefault="00C67A87" w:rsidP="00C6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lakoćom razlikuje slušanje usmjereno na cjelovit sadržaj i njegovo razumijevanje i slušanje usmjereno na određene podatke ili poruke; </w:t>
            </w:r>
          </w:p>
          <w:p w14:paraId="6FF07249" w14:textId="0C661EBD" w:rsidR="00BD278B" w:rsidRPr="00984C5F" w:rsidRDefault="00C67A87" w:rsidP="00C67A87">
            <w:pPr>
              <w:rPr>
                <w:sz w:val="20"/>
                <w:szCs w:val="20"/>
              </w:rPr>
            </w:pPr>
            <w:r w:rsidRPr="00C67A87">
              <w:rPr>
                <w:sz w:val="20"/>
                <w:szCs w:val="20"/>
              </w:rPr>
              <w:t xml:space="preserve">aktivno sluša tekst, </w:t>
            </w:r>
            <w:r>
              <w:rPr>
                <w:sz w:val="20"/>
                <w:szCs w:val="20"/>
              </w:rPr>
              <w:t xml:space="preserve">u potpunosti </w:t>
            </w:r>
            <w:r w:rsidRPr="00C67A87">
              <w:rPr>
                <w:sz w:val="20"/>
                <w:szCs w:val="20"/>
              </w:rPr>
              <w:t xml:space="preserve">razumije </w:t>
            </w:r>
            <w:r>
              <w:rPr>
                <w:sz w:val="20"/>
                <w:szCs w:val="20"/>
              </w:rPr>
              <w:t>slušano; postavlja precizna potpitanja</w:t>
            </w:r>
            <w:r w:rsidRPr="00C67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slušanome tekstu da bi pojasnio razumijevanje; vješto </w:t>
            </w:r>
            <w:r w:rsidRPr="00C67A87">
              <w:rPr>
                <w:sz w:val="20"/>
                <w:szCs w:val="20"/>
              </w:rPr>
              <w:t>sažima podatke o slušanome tekstu u jasne bilješke, samostalno objašnjava značenje teksta</w:t>
            </w:r>
            <w:r>
              <w:rPr>
                <w:sz w:val="20"/>
                <w:szCs w:val="20"/>
              </w:rPr>
              <w:t xml:space="preserve">; sažeto, </w:t>
            </w:r>
            <w:r w:rsidRPr="00C67A87">
              <w:rPr>
                <w:sz w:val="20"/>
                <w:szCs w:val="20"/>
              </w:rPr>
              <w:t xml:space="preserve">jasno i </w:t>
            </w:r>
            <w:r>
              <w:rPr>
                <w:sz w:val="20"/>
                <w:szCs w:val="20"/>
              </w:rPr>
              <w:t>točno</w:t>
            </w:r>
            <w:r w:rsidRPr="00C67A87">
              <w:rPr>
                <w:sz w:val="20"/>
                <w:szCs w:val="20"/>
              </w:rPr>
              <w:t xml:space="preserve"> prepričava slušani tekst služeći se bilješkam</w:t>
            </w:r>
            <w:r>
              <w:rPr>
                <w:sz w:val="20"/>
                <w:szCs w:val="20"/>
              </w:rPr>
              <w:t>a; s lakoćom</w:t>
            </w:r>
            <w:r w:rsidRPr="00C67A87">
              <w:rPr>
                <w:sz w:val="20"/>
                <w:szCs w:val="20"/>
              </w:rPr>
              <w:t xml:space="preserve"> objašnjava nepoznate riječi na temelju zaključivanja iz konteksta, samostalno </w:t>
            </w:r>
            <w:r>
              <w:rPr>
                <w:sz w:val="20"/>
                <w:szCs w:val="20"/>
              </w:rPr>
              <w:t>i brzo pronalazi</w:t>
            </w:r>
            <w:r w:rsidRPr="00C67A87">
              <w:rPr>
                <w:sz w:val="20"/>
                <w:szCs w:val="20"/>
              </w:rPr>
              <w:t xml:space="preserve"> značenje riječi u rječniku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45A" w14:textId="2ADF412D" w:rsidR="00020B93" w:rsidRPr="000B3FF0" w:rsidRDefault="0087386C" w:rsidP="0087386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87386C">
              <w:rPr>
                <w:sz w:val="20"/>
              </w:rPr>
              <w:t>amostalno razlikuje svrhu čitanja</w:t>
            </w:r>
            <w:r>
              <w:rPr>
                <w:sz w:val="20"/>
              </w:rPr>
              <w:t xml:space="preserve"> (osobna i javna); uspješno </w:t>
            </w:r>
            <w:r w:rsidRPr="0087386C">
              <w:rPr>
                <w:sz w:val="20"/>
              </w:rPr>
              <w:t>dovodi u vezu elemente grafičke strukture sa sadržajem teksta</w:t>
            </w:r>
            <w:r>
              <w:rPr>
                <w:sz w:val="20"/>
              </w:rPr>
              <w:t>; s lakoćom</w:t>
            </w:r>
            <w:r w:rsidRPr="0087386C">
              <w:rPr>
                <w:sz w:val="20"/>
              </w:rPr>
              <w:t xml:space="preserve"> izdvaja važne podatke iz čitanoga teksta i oblikuje jasne kratke bilješke o pročitanome tekstu</w:t>
            </w:r>
            <w:r>
              <w:rPr>
                <w:sz w:val="20"/>
              </w:rPr>
              <w:t xml:space="preserve">; vješto </w:t>
            </w:r>
            <w:r w:rsidRPr="0087386C">
              <w:rPr>
                <w:sz w:val="20"/>
              </w:rPr>
              <w:t>prepričava pročitani tekst na temelju izdvojenih podataka</w:t>
            </w:r>
            <w:r>
              <w:rPr>
                <w:sz w:val="20"/>
              </w:rPr>
              <w:t xml:space="preserve">; pronalazi i </w:t>
            </w:r>
            <w:r w:rsidRPr="0087386C">
              <w:rPr>
                <w:sz w:val="20"/>
              </w:rPr>
              <w:t xml:space="preserve">uspoređuje podatke sličnoga sadržaja </w:t>
            </w:r>
            <w:r>
              <w:rPr>
                <w:sz w:val="20"/>
              </w:rPr>
              <w:t>iz različitih</w:t>
            </w:r>
            <w:r w:rsidRPr="0087386C">
              <w:rPr>
                <w:sz w:val="20"/>
              </w:rPr>
              <w:t xml:space="preserve"> izvo</w:t>
            </w:r>
            <w:r>
              <w:rPr>
                <w:sz w:val="20"/>
              </w:rPr>
              <w:t>ra</w:t>
            </w:r>
            <w:r w:rsidRPr="008738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te ih </w:t>
            </w:r>
            <w:r w:rsidRPr="0087386C">
              <w:rPr>
                <w:sz w:val="20"/>
              </w:rPr>
              <w:t>izabire prema korisnosti</w:t>
            </w:r>
            <w:r>
              <w:rPr>
                <w:sz w:val="20"/>
              </w:rPr>
              <w:t xml:space="preserve">; </w:t>
            </w:r>
            <w:r w:rsidRPr="0087386C">
              <w:rPr>
                <w:sz w:val="20"/>
              </w:rPr>
              <w:t>naglas čita tekst protočno i točno, poštuje rečeničnu intonaciju, u čitanju postiže izražajnost, ispravno shvaća pročitano i pamti glavne ideje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805" w14:textId="1DB4374E" w:rsidR="00227D14" w:rsidRPr="008C79AE" w:rsidRDefault="0074797F" w:rsidP="0074797F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Uspješno</w:t>
            </w:r>
            <w:r w:rsidRPr="0074797F">
              <w:rPr>
                <w:sz w:val="20"/>
              </w:rPr>
              <w:t xml:space="preserve"> izrađuje plan pisanja</w:t>
            </w:r>
            <w:r>
              <w:rPr>
                <w:sz w:val="20"/>
              </w:rPr>
              <w:t xml:space="preserve"> (</w:t>
            </w:r>
            <w:r w:rsidRPr="0074797F">
              <w:rPr>
                <w:sz w:val="20"/>
              </w:rPr>
              <w:t>sažima prikupljene podatke, uspoređuje podatke prema važnosti, određuje glavni cilj pisanja s obzirom na svrhu pisanja</w:t>
            </w:r>
            <w:r>
              <w:rPr>
                <w:sz w:val="20"/>
              </w:rPr>
              <w:t xml:space="preserve">); </w:t>
            </w:r>
            <w:r w:rsidRPr="0074797F">
              <w:rPr>
                <w:sz w:val="20"/>
              </w:rPr>
              <w:t>samostalno raspoređuje sadržaj u skladu sa strukturom: dijelove plana oblikuje u manje cjeline</w:t>
            </w:r>
            <w:r>
              <w:rPr>
                <w:sz w:val="20"/>
              </w:rPr>
              <w:t xml:space="preserve">; vješto </w:t>
            </w:r>
            <w:r w:rsidRPr="0074797F">
              <w:rPr>
                <w:sz w:val="20"/>
              </w:rPr>
              <w:t xml:space="preserve">opisuje prema vlastitome planu poštujući redoslijed promatranja, </w:t>
            </w:r>
            <w:r>
              <w:rPr>
                <w:sz w:val="20"/>
              </w:rPr>
              <w:t xml:space="preserve">opisuje objektivno razvijajući tekst na temelju asocijacija usporedno povezujući rečenice; uspješno </w:t>
            </w:r>
            <w:r w:rsidRPr="0074797F">
              <w:rPr>
                <w:sz w:val="20"/>
              </w:rPr>
              <w:t xml:space="preserve"> pripovijeda s različitih gledišta</w:t>
            </w:r>
            <w:r>
              <w:rPr>
                <w:sz w:val="20"/>
              </w:rPr>
              <w:t xml:space="preserve"> ističući </w:t>
            </w:r>
            <w:r w:rsidRPr="0074797F">
              <w:rPr>
                <w:sz w:val="20"/>
              </w:rPr>
              <w:t xml:space="preserve">uzročno-posljedičnu povezanost, u pripovijedanje unosi </w:t>
            </w:r>
            <w:r>
              <w:rPr>
                <w:sz w:val="20"/>
              </w:rPr>
              <w:t>brojne</w:t>
            </w:r>
            <w:r w:rsidRPr="0074797F">
              <w:rPr>
                <w:sz w:val="20"/>
              </w:rPr>
              <w:t xml:space="preserve"> pojedinosti u skladu s gledištem</w:t>
            </w:r>
            <w:r>
              <w:rPr>
                <w:sz w:val="20"/>
              </w:rPr>
              <w:t xml:space="preserve">; brzo </w:t>
            </w:r>
            <w:r w:rsidRPr="0074797F">
              <w:rPr>
                <w:sz w:val="20"/>
              </w:rPr>
              <w:t>pronalazi podatke u različitim izvorima prema svojim interesima i potrebama</w:t>
            </w:r>
            <w:r>
              <w:rPr>
                <w:sz w:val="20"/>
              </w:rPr>
              <w:t xml:space="preserve">; </w:t>
            </w:r>
            <w:r w:rsidRPr="0074797F">
              <w:rPr>
                <w:sz w:val="20"/>
              </w:rPr>
              <w:t>samostalno preuzima i upotrebljava različite oblike informacija poštujući načela zaštite intelektualnoga vlasništva</w:t>
            </w:r>
            <w:r>
              <w:rPr>
                <w:sz w:val="20"/>
              </w:rPr>
              <w:t xml:space="preserve">; </w:t>
            </w:r>
            <w:r w:rsidRPr="0074797F">
              <w:rPr>
                <w:sz w:val="20"/>
              </w:rPr>
              <w:t>točno piše veliko početno slovo u jednorječnim i višerječnim imenima</w:t>
            </w:r>
            <w:r>
              <w:rPr>
                <w:sz w:val="20"/>
              </w:rPr>
              <w:t>, redne brojeve</w:t>
            </w:r>
            <w:r w:rsidRPr="0074797F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74797F">
              <w:rPr>
                <w:sz w:val="20"/>
              </w:rPr>
              <w:t xml:space="preserve"> pravopisne znakove (točka sa zarezom, dvotočka, trotočka i zagrada)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43C" w14:textId="32FB91A2" w:rsidR="00BD278B" w:rsidRPr="000F6C95" w:rsidRDefault="00044568" w:rsidP="0004456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S lakoćom</w:t>
            </w:r>
            <w:r w:rsidRPr="00044568">
              <w:rPr>
                <w:sz w:val="20"/>
              </w:rPr>
              <w:t xml:space="preserve"> prepoznaje i točno rabi sve oblike osobnih, posvojnih, povratno-posvojne, povratne, pokaznih i upitnih zamjenica</w:t>
            </w:r>
            <w:r>
              <w:rPr>
                <w:sz w:val="20"/>
              </w:rPr>
              <w:t>; vješto</w:t>
            </w:r>
            <w:r w:rsidRPr="00044568">
              <w:rPr>
                <w:sz w:val="20"/>
              </w:rPr>
              <w:t xml:space="preserve"> upotrebljava u govoru i pismu glagolske imenice, glagolski pridjev trpni; glavne i redne brojeve</w:t>
            </w:r>
            <w:r>
              <w:rPr>
                <w:sz w:val="20"/>
              </w:rPr>
              <w:t xml:space="preserve">; </w:t>
            </w:r>
            <w:r w:rsidRPr="00044568">
              <w:rPr>
                <w:sz w:val="20"/>
              </w:rPr>
              <w:t>točno upotrebljava u govoru i pismu glagolske oblike za izricanje vremena i načina</w:t>
            </w:r>
            <w:r>
              <w:rPr>
                <w:sz w:val="20"/>
              </w:rPr>
              <w:t xml:space="preserve">; </w:t>
            </w:r>
            <w:r w:rsidRPr="00044568">
              <w:rPr>
                <w:sz w:val="20"/>
              </w:rPr>
              <w:t>samostalno i točno provodi (i, gdje je potrebno, bilježi) glasovne promjene u riječima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B4" w14:textId="198C82A4" w:rsidR="00BD278B" w:rsidRPr="00E648FA" w:rsidRDefault="007E18DD" w:rsidP="007E18D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Brzo i točno </w:t>
            </w:r>
            <w:r w:rsidRPr="007E18DD">
              <w:rPr>
                <w:sz w:val="20"/>
              </w:rPr>
              <w:t>prepoznaje hrvatska narječja i govore</w:t>
            </w:r>
            <w:r>
              <w:rPr>
                <w:sz w:val="20"/>
              </w:rPr>
              <w:t xml:space="preserve">; vješto </w:t>
            </w:r>
            <w:r w:rsidRPr="007E18DD">
              <w:rPr>
                <w:sz w:val="20"/>
              </w:rPr>
              <w:t xml:space="preserve">objašnjava pojmove trojezičnost (staroslavenski, starohrvatski i latinski) i </w:t>
            </w:r>
            <w:proofErr w:type="spellStart"/>
            <w:r w:rsidRPr="007E18DD">
              <w:rPr>
                <w:sz w:val="20"/>
              </w:rPr>
              <w:t>tropismenost</w:t>
            </w:r>
            <w:r w:rsidR="00FA3527">
              <w:rPr>
                <w:sz w:val="20"/>
              </w:rPr>
              <w:t>i</w:t>
            </w:r>
            <w:proofErr w:type="spellEnd"/>
            <w:r w:rsidR="00FA3527">
              <w:rPr>
                <w:sz w:val="20"/>
              </w:rPr>
              <w:t xml:space="preserve"> </w:t>
            </w:r>
            <w:r w:rsidRPr="007E18DD">
              <w:rPr>
                <w:sz w:val="20"/>
              </w:rPr>
              <w:t xml:space="preserve">(glagoljica, hrvatska ćirilica/bosančica, latinica) </w:t>
            </w:r>
            <w:r>
              <w:rPr>
                <w:sz w:val="20"/>
              </w:rPr>
              <w:t>kroz hrvatsku povijest; uspješno prepoznaje</w:t>
            </w:r>
            <w:r w:rsidRPr="007E18DD">
              <w:rPr>
                <w:sz w:val="20"/>
              </w:rPr>
              <w:t xml:space="preserve"> spomenike hrvatske srednjovjekovne pismenosti</w:t>
            </w:r>
            <w:r w:rsidR="00FA3527">
              <w:rPr>
                <w:sz w:val="20"/>
              </w:rPr>
              <w:t xml:space="preserve">; </w:t>
            </w:r>
            <w:r w:rsidRPr="007E18DD">
              <w:rPr>
                <w:sz w:val="20"/>
              </w:rPr>
              <w:t xml:space="preserve">imenuje hrvatski Prvotisak, samostalno tumači važnost spomenika </w:t>
            </w:r>
            <w:r>
              <w:rPr>
                <w:sz w:val="20"/>
              </w:rPr>
              <w:t xml:space="preserve">za razvoj hrvatske pismenosti. </w:t>
            </w:r>
          </w:p>
        </w:tc>
      </w:tr>
      <w:tr w:rsidR="007573A5" w:rsidRPr="00EF7222" w14:paraId="07C256BF" w14:textId="77777777" w:rsidTr="007573A5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010" w14:textId="77777777" w:rsidR="00E648FA" w:rsidRPr="00EF7222" w:rsidRDefault="00E648FA" w:rsidP="00E648FA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>Vrlo dob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491" w14:textId="6D6455C2" w:rsidR="00E648FA" w:rsidRPr="00572881" w:rsidRDefault="00FD1258" w:rsidP="00B477C7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G</w:t>
            </w:r>
            <w:r w:rsidRPr="00FD1258">
              <w:rPr>
                <w:sz w:val="20"/>
              </w:rPr>
              <w:t>ovori poštujući svrhu govorenja (osobna i javna);</w:t>
            </w:r>
            <w:r>
              <w:rPr>
                <w:sz w:val="20"/>
              </w:rPr>
              <w:t xml:space="preserve"> </w:t>
            </w:r>
            <w:r w:rsidRPr="00FD1258">
              <w:rPr>
                <w:sz w:val="20"/>
              </w:rPr>
              <w:t>izlaže na zadanu temu prema zadanim smjernicama, izlaže kratko i zanimljivo</w:t>
            </w:r>
            <w:r>
              <w:rPr>
                <w:sz w:val="20"/>
              </w:rPr>
              <w:t xml:space="preserve">; </w:t>
            </w:r>
            <w:r w:rsidRPr="00FD1258">
              <w:rPr>
                <w:sz w:val="20"/>
              </w:rPr>
              <w:t xml:space="preserve">razlikuje i primjenjuje obrasce vođenja razgovora s obzirom na sugovornika, </w:t>
            </w:r>
            <w:r w:rsidRPr="00FD1258">
              <w:rPr>
                <w:sz w:val="20"/>
              </w:rPr>
              <w:lastRenderedPageBreak/>
              <w:t>vrstu i svrhu razgovora (razgovor s vršnjacima ili odraslima, slobodni ili vođeni razgovor); pripovijeda s različitih točaka gledišta, pripovijeda događaje poštujući uzročno-posljedične veze, razlikuje i mijenja brzinu govorenja (usporena, srednja i ubrzana) kako bi postigao željeni učinak na slušatelja; lako se izražava</w:t>
            </w:r>
            <w:r>
              <w:rPr>
                <w:sz w:val="20"/>
              </w:rPr>
              <w:t xml:space="preserve">; </w:t>
            </w:r>
            <w:r w:rsidRPr="00FD1258">
              <w:rPr>
                <w:sz w:val="20"/>
              </w:rPr>
              <w:t xml:space="preserve">izlaže i </w:t>
            </w:r>
            <w:r>
              <w:rPr>
                <w:sz w:val="20"/>
              </w:rPr>
              <w:t xml:space="preserve">uglavnom </w:t>
            </w:r>
            <w:r w:rsidRPr="00FD1258">
              <w:rPr>
                <w:sz w:val="20"/>
              </w:rPr>
              <w:t xml:space="preserve">obrazlaže </w:t>
            </w:r>
            <w:r>
              <w:rPr>
                <w:sz w:val="20"/>
              </w:rPr>
              <w:t xml:space="preserve">svoje </w:t>
            </w:r>
            <w:r w:rsidRPr="00FD1258">
              <w:rPr>
                <w:sz w:val="20"/>
              </w:rPr>
              <w:t xml:space="preserve">mišljenje, doživljaj teksta izražava govorom i glumom; svoju govornu poruku oblikuje potpunom i pravilnom rečenicom; samostalno priča, prepričava i opisuje; logičnu i emocionalnu izražajnost pokazuje u </w:t>
            </w:r>
            <w:r>
              <w:rPr>
                <w:sz w:val="20"/>
              </w:rPr>
              <w:t xml:space="preserve">gotovo svim </w:t>
            </w:r>
            <w:r w:rsidRPr="00FD1258">
              <w:rPr>
                <w:sz w:val="20"/>
              </w:rPr>
              <w:t>oblicima govornih vježbi.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0B" w14:textId="40E4C256" w:rsidR="00C67A87" w:rsidRPr="00C67A87" w:rsidRDefault="00C67A87" w:rsidP="00C67A87">
            <w:pPr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Razlikuje</w:t>
            </w:r>
            <w:r w:rsidRPr="00C67A87">
              <w:rPr>
                <w:sz w:val="20"/>
                <w:szCs w:val="20"/>
              </w:rPr>
              <w:t xml:space="preserve"> slušanje usmjereno na cjelovit sadržaj i njegovo razumijevanje i slušanje usmjereno na određene podatke ili poruke; </w:t>
            </w:r>
          </w:p>
          <w:p w14:paraId="3513E5B4" w14:textId="263EB69A" w:rsidR="00E648FA" w:rsidRPr="00DB1E65" w:rsidRDefault="00C67A87" w:rsidP="00C67A87">
            <w:pPr>
              <w:tabs>
                <w:tab w:val="left" w:pos="2985"/>
              </w:tabs>
              <w:rPr>
                <w:sz w:val="16"/>
                <w:szCs w:val="16"/>
              </w:rPr>
            </w:pPr>
            <w:r w:rsidRPr="00C67A87">
              <w:rPr>
                <w:sz w:val="20"/>
                <w:szCs w:val="20"/>
              </w:rPr>
              <w:lastRenderedPageBreak/>
              <w:t xml:space="preserve">aktivno sluša tekst, razumije slušano; postavlja potpitanja o slušanome tekstu da bi pojasnio razumijevanje; sažima podatke o slušanome tekstu u </w:t>
            </w:r>
            <w:r>
              <w:rPr>
                <w:sz w:val="20"/>
                <w:szCs w:val="20"/>
              </w:rPr>
              <w:t>kratke</w:t>
            </w:r>
            <w:r w:rsidRPr="00C67A87">
              <w:rPr>
                <w:sz w:val="20"/>
                <w:szCs w:val="20"/>
              </w:rPr>
              <w:t xml:space="preserve"> bilješke, objašnjava značenje teksta; prepričava slušani tekst služeći se bilješkama; objašnjava nepoznate riječi na temelju zaključivanja iz konteksta</w:t>
            </w:r>
            <w:r>
              <w:rPr>
                <w:sz w:val="20"/>
                <w:szCs w:val="20"/>
              </w:rPr>
              <w:t xml:space="preserve"> s pomoću rječnika.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ADD" w14:textId="4E778745" w:rsidR="00E648FA" w:rsidRPr="00020B93" w:rsidRDefault="00CB1DE2" w:rsidP="00020B93">
            <w:pPr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87386C" w:rsidRPr="0087386C">
              <w:rPr>
                <w:sz w:val="20"/>
                <w:szCs w:val="20"/>
              </w:rPr>
              <w:t xml:space="preserve">azlikuje svrhu čitanja (osobna i javna); dovodi u vezu elemente grafičke strukture sa sadržajem teksta; izdvaja važne podatke </w:t>
            </w:r>
            <w:r w:rsidR="0087386C" w:rsidRPr="0087386C">
              <w:rPr>
                <w:sz w:val="20"/>
                <w:szCs w:val="20"/>
              </w:rPr>
              <w:lastRenderedPageBreak/>
              <w:t xml:space="preserve">iz čitanoga teksta i oblikuje kratke bilješke o pročitanome tekstu; prepričava pročitani tekst na temelju izdvojenih podataka; pronalazi i uspoređuje podatke sličnoga sadržaja iz različitih izvora te ih izabire prema korisnosti; naglas čita tekst protočno i točno, </w:t>
            </w:r>
            <w:r>
              <w:rPr>
                <w:sz w:val="20"/>
                <w:szCs w:val="20"/>
              </w:rPr>
              <w:t xml:space="preserve">uglavnom </w:t>
            </w:r>
            <w:r w:rsidR="0087386C" w:rsidRPr="0087386C">
              <w:rPr>
                <w:sz w:val="20"/>
                <w:szCs w:val="20"/>
              </w:rPr>
              <w:t xml:space="preserve">poštuje rečeničnu intonaciju, u čitanju </w:t>
            </w:r>
            <w:r>
              <w:rPr>
                <w:sz w:val="20"/>
                <w:szCs w:val="20"/>
              </w:rPr>
              <w:t xml:space="preserve">gotovo uvijek </w:t>
            </w:r>
            <w:r w:rsidR="0087386C" w:rsidRPr="0087386C">
              <w:rPr>
                <w:sz w:val="20"/>
                <w:szCs w:val="20"/>
              </w:rPr>
              <w:t>postiže izražajnost, ispravno shvaća pročitano i 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D46" w14:textId="10FEE56D" w:rsidR="00F8698B" w:rsidRPr="008C79AE" w:rsidRDefault="0074797F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  <w:r w:rsidRPr="0074797F">
              <w:rPr>
                <w:sz w:val="20"/>
              </w:rPr>
              <w:t xml:space="preserve">zrađuje plan pisanja (sažima prikupljene podatke, uspoređuje podatke prema važnosti, određuje glavni cilj pisanja s obzirom na svrhu pisanja); raspoređuje sadržaj u skladu sa strukturom: dijelove plana oblikuje </w:t>
            </w:r>
            <w:r w:rsidRPr="0074797F">
              <w:rPr>
                <w:sz w:val="20"/>
              </w:rPr>
              <w:lastRenderedPageBreak/>
              <w:t>u manje cjeline; opisuje prema vlastitome planu</w:t>
            </w:r>
            <w:r>
              <w:rPr>
                <w:sz w:val="20"/>
              </w:rPr>
              <w:t xml:space="preserve">, uglavnom poštuje </w:t>
            </w:r>
            <w:r w:rsidRPr="0074797F">
              <w:rPr>
                <w:sz w:val="20"/>
              </w:rPr>
              <w:t xml:space="preserve">redoslijed promatranja, opisuje objektivno razvijajući tekst na temelju asocijacija usporedno povezujući rečenice; pripovijeda s različitih gledišta ističući uzročno-posljedičnu povezanost, u pripovijedanje unosi </w:t>
            </w:r>
            <w:r>
              <w:rPr>
                <w:sz w:val="20"/>
              </w:rPr>
              <w:t>mali broj</w:t>
            </w:r>
            <w:r w:rsidRPr="0074797F">
              <w:rPr>
                <w:sz w:val="20"/>
              </w:rPr>
              <w:t xml:space="preserve"> pojedinosti u skladu s gledištem; pronalazi podatke u različitim izvorima prema svojim interesima i potrebama; preuzima i upotrebljava različite oblike informacija poštujući načela zaštite intelektualnoga vlasništva; </w:t>
            </w:r>
            <w:r>
              <w:rPr>
                <w:sz w:val="20"/>
              </w:rPr>
              <w:t xml:space="preserve">uglavnom </w:t>
            </w:r>
            <w:r w:rsidRPr="0074797F">
              <w:rPr>
                <w:sz w:val="20"/>
              </w:rPr>
              <w:t>točno piše veliko početno slovo u jednorječnim i višerječnim imenima, redne brojeve i pravopisne znakove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9DD" w14:textId="089D5A2F" w:rsidR="00E648FA" w:rsidRPr="000F6C95" w:rsidRDefault="00044568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Pr="00044568">
              <w:rPr>
                <w:sz w:val="20"/>
              </w:rPr>
              <w:t xml:space="preserve">repoznaje i točno rabi </w:t>
            </w:r>
            <w:r>
              <w:rPr>
                <w:sz w:val="20"/>
              </w:rPr>
              <w:t xml:space="preserve">gotovo sve </w:t>
            </w:r>
            <w:r w:rsidRPr="00044568">
              <w:rPr>
                <w:sz w:val="20"/>
              </w:rPr>
              <w:t xml:space="preserve">oblike osobnih, posvojnih, povratno-posvojne, povratne, pokaznih </w:t>
            </w:r>
            <w:r w:rsidRPr="00044568">
              <w:rPr>
                <w:sz w:val="20"/>
              </w:rPr>
              <w:lastRenderedPageBreak/>
              <w:t>i upitnih zamjenica; upotrebljava u govoru i pismu glagolske imenice, glagolski pridjev trpni; glavne i redne brojeve; upotrebljava u govoru i pismu glagolske oblike za izricanje vremena i načina; provodi (i, gdje je potrebno, bilježi) glasovne promjene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F68" w14:textId="709BE978" w:rsidR="00E648FA" w:rsidRPr="00E648FA" w:rsidRDefault="00FA3527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Pr="00FA3527">
              <w:rPr>
                <w:sz w:val="20"/>
              </w:rPr>
              <w:t xml:space="preserve">repoznaje hrvatska narječja i govore; objašnjava pojmove trojezičnost (staroslavenski, starohrvatski i </w:t>
            </w:r>
            <w:r w:rsidRPr="00FA3527">
              <w:rPr>
                <w:sz w:val="20"/>
              </w:rPr>
              <w:lastRenderedPageBreak/>
              <w:t xml:space="preserve">latinski) i </w:t>
            </w:r>
            <w:proofErr w:type="spellStart"/>
            <w:r w:rsidRPr="00FA3527">
              <w:rPr>
                <w:sz w:val="20"/>
              </w:rPr>
              <w:t>tropismenosti</w:t>
            </w:r>
            <w:proofErr w:type="spellEnd"/>
            <w:r w:rsidRPr="00FA3527">
              <w:rPr>
                <w:sz w:val="20"/>
              </w:rPr>
              <w:t xml:space="preserve"> (glagoljica, hrvatska ćirilica/bosančica, latinica) kroz hrvatsku povijest; prepoznaje spomenike hrvatske srednjovjekovne pismenosti; imenuje hrvatski Prvotisak, tumači važnost spomenika za razvoj hrvatske pismenosti.</w:t>
            </w:r>
          </w:p>
        </w:tc>
      </w:tr>
      <w:tr w:rsidR="007573A5" w:rsidRPr="00EF7222" w14:paraId="785D0275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852" w14:textId="77777777" w:rsidR="00E648FA" w:rsidRPr="00EF7222" w:rsidRDefault="00E648FA" w:rsidP="00E648FA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lastRenderedPageBreak/>
              <w:t>Dob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BDC" w14:textId="3AF4C77F" w:rsidR="00E648FA" w:rsidRPr="00111EE7" w:rsidRDefault="00FD1258" w:rsidP="00E648FA">
            <w:pPr>
              <w:tabs>
                <w:tab w:val="left" w:pos="2985"/>
              </w:tabs>
              <w:ind w:left="-80"/>
              <w:rPr>
                <w:sz w:val="20"/>
                <w:szCs w:val="20"/>
              </w:rPr>
            </w:pPr>
            <w:r>
              <w:rPr>
                <w:sz w:val="20"/>
              </w:rPr>
              <w:t>Uglavnom</w:t>
            </w:r>
            <w:r w:rsidRPr="00FD1258">
              <w:rPr>
                <w:sz w:val="20"/>
              </w:rPr>
              <w:t xml:space="preserve"> govori poštujući svrhu govorenja (osobna i javna); </w:t>
            </w:r>
            <w:r>
              <w:rPr>
                <w:sz w:val="20"/>
              </w:rPr>
              <w:t>uz poticaj</w:t>
            </w:r>
            <w:r w:rsidRPr="00FD1258">
              <w:rPr>
                <w:sz w:val="20"/>
              </w:rPr>
              <w:t xml:space="preserve"> se priprema i izlaže na zadanu temu</w:t>
            </w:r>
            <w:r>
              <w:rPr>
                <w:sz w:val="20"/>
              </w:rPr>
              <w:t xml:space="preserve">, većim dijelom </w:t>
            </w:r>
            <w:r w:rsidRPr="00FD1258">
              <w:rPr>
                <w:sz w:val="20"/>
              </w:rPr>
              <w:t xml:space="preserve">prema zadanim smjernicama, </w:t>
            </w:r>
            <w:r>
              <w:rPr>
                <w:sz w:val="20"/>
              </w:rPr>
              <w:t>ponekad</w:t>
            </w:r>
            <w:r w:rsidRPr="00FD1258">
              <w:rPr>
                <w:sz w:val="20"/>
              </w:rPr>
              <w:t xml:space="preserve"> razlikuje i primjenjuje obrasce vođenja razgovora s obzirom na sugovornika, vrstu i svrhu razgovora (razgovor s vršnjacima ili odraslima, slobodni ili vođeni razgovor); pripovijeda s različitih točaka gledišta, pripovijeda događaje</w:t>
            </w:r>
            <w:r>
              <w:rPr>
                <w:sz w:val="20"/>
              </w:rPr>
              <w:t xml:space="preserve"> ne</w:t>
            </w:r>
            <w:r w:rsidRPr="00FD1258">
              <w:rPr>
                <w:sz w:val="20"/>
              </w:rPr>
              <w:t xml:space="preserve"> poštujući</w:t>
            </w:r>
            <w:r>
              <w:rPr>
                <w:sz w:val="20"/>
              </w:rPr>
              <w:t xml:space="preserve"> uvijek</w:t>
            </w:r>
            <w:r w:rsidRPr="00FD1258">
              <w:rPr>
                <w:sz w:val="20"/>
              </w:rPr>
              <w:t xml:space="preserve"> uzročno-posljedične veze, </w:t>
            </w:r>
            <w:r w:rsidR="00A00ED1">
              <w:rPr>
                <w:sz w:val="20"/>
              </w:rPr>
              <w:t>uglavnom</w:t>
            </w:r>
            <w:r w:rsidRPr="00FD1258">
              <w:rPr>
                <w:sz w:val="20"/>
              </w:rPr>
              <w:t xml:space="preserve"> razlikuje i mijenja brzinu govorenja (usporena, srednja i ubrzana)</w:t>
            </w:r>
            <w:r w:rsidR="00A00ED1">
              <w:rPr>
                <w:sz w:val="20"/>
              </w:rPr>
              <w:t xml:space="preserve">; </w:t>
            </w:r>
            <w:r w:rsidR="00A00ED1" w:rsidRPr="00A00ED1">
              <w:rPr>
                <w:sz w:val="20"/>
              </w:rPr>
              <w:t>priča, prepričava i opisuje uz pomoć učitelja; djelomično točno se izražava; upotrebljava nestandardne riječi, ali uočava odstupanja od književnog jezika u govoru drugih osoba.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76F" w14:textId="625213EA" w:rsidR="00C67A87" w:rsidRPr="00C67A87" w:rsidRDefault="00C67A87" w:rsidP="00C67A87">
            <w:pPr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poticaj i dodatne smjernice</w:t>
            </w:r>
            <w:r w:rsidRPr="00C67A87">
              <w:rPr>
                <w:sz w:val="20"/>
                <w:szCs w:val="20"/>
              </w:rPr>
              <w:t xml:space="preserve"> razlikuje slušanje usmjereno na cjelovit sadržaj i njegovo razumijevanje i slušanje usmjereno na određene podatke ili poruke; </w:t>
            </w:r>
          </w:p>
          <w:p w14:paraId="1D2600CE" w14:textId="40BB1272" w:rsidR="00E648FA" w:rsidRPr="004F46B7" w:rsidRDefault="00C67A87" w:rsidP="00C67A87">
            <w:pPr>
              <w:tabs>
                <w:tab w:val="left" w:pos="2985"/>
              </w:tabs>
              <w:rPr>
                <w:sz w:val="20"/>
                <w:szCs w:val="20"/>
              </w:rPr>
            </w:pPr>
            <w:r w:rsidRPr="00C67A87">
              <w:rPr>
                <w:sz w:val="20"/>
                <w:szCs w:val="20"/>
              </w:rPr>
              <w:t xml:space="preserve">sluša tekst, </w:t>
            </w:r>
            <w:r>
              <w:rPr>
                <w:sz w:val="20"/>
                <w:szCs w:val="20"/>
              </w:rPr>
              <w:t>uglavnom</w:t>
            </w:r>
            <w:r w:rsidRPr="00C67A87">
              <w:rPr>
                <w:sz w:val="20"/>
                <w:szCs w:val="20"/>
              </w:rPr>
              <w:t xml:space="preserve"> razumije slušano; </w:t>
            </w:r>
            <w:r>
              <w:rPr>
                <w:sz w:val="20"/>
                <w:szCs w:val="20"/>
              </w:rPr>
              <w:t xml:space="preserve">ponekad </w:t>
            </w:r>
            <w:r w:rsidRPr="00C67A87">
              <w:rPr>
                <w:sz w:val="20"/>
                <w:szCs w:val="20"/>
              </w:rPr>
              <w:t xml:space="preserve">postavlja potpitanja o slušanome tekstu da bi pojasnio razumijevanje; </w:t>
            </w:r>
            <w:r>
              <w:rPr>
                <w:sz w:val="20"/>
                <w:szCs w:val="20"/>
              </w:rPr>
              <w:t xml:space="preserve">uz pomoć </w:t>
            </w:r>
            <w:r w:rsidRPr="00C67A87">
              <w:rPr>
                <w:sz w:val="20"/>
                <w:szCs w:val="20"/>
              </w:rPr>
              <w:t xml:space="preserve">sažima podatke o slušanome tekstu u bilješke, </w:t>
            </w:r>
            <w:r>
              <w:rPr>
                <w:sz w:val="20"/>
                <w:szCs w:val="20"/>
              </w:rPr>
              <w:t>ponekad djelomično</w:t>
            </w:r>
            <w:r w:rsidRPr="00C67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objašnjava</w:t>
            </w:r>
            <w:r w:rsidRPr="00C67A87">
              <w:rPr>
                <w:sz w:val="20"/>
                <w:szCs w:val="20"/>
              </w:rPr>
              <w:t xml:space="preserve"> značenje </w:t>
            </w:r>
            <w:r>
              <w:rPr>
                <w:sz w:val="20"/>
                <w:szCs w:val="20"/>
              </w:rPr>
              <w:t>teksta</w:t>
            </w:r>
            <w:r w:rsidRPr="00C67A87">
              <w:rPr>
                <w:sz w:val="20"/>
                <w:szCs w:val="20"/>
              </w:rPr>
              <w:t xml:space="preserve">;, </w:t>
            </w:r>
            <w:r w:rsidR="00C479E5">
              <w:rPr>
                <w:sz w:val="20"/>
                <w:szCs w:val="20"/>
              </w:rPr>
              <w:t xml:space="preserve">na poticaj </w:t>
            </w:r>
            <w:r w:rsidRPr="00C67A87">
              <w:rPr>
                <w:sz w:val="20"/>
                <w:szCs w:val="20"/>
              </w:rPr>
              <w:t>prepričava slušani tekst služeći se bilješkama;</w:t>
            </w:r>
            <w:r w:rsidR="00C479E5">
              <w:rPr>
                <w:sz w:val="20"/>
                <w:szCs w:val="20"/>
              </w:rPr>
              <w:t xml:space="preserve"> uz pomoć i dodatne smjernice </w:t>
            </w:r>
            <w:r w:rsidRPr="00C67A87">
              <w:rPr>
                <w:sz w:val="20"/>
                <w:szCs w:val="20"/>
              </w:rPr>
              <w:lastRenderedPageBreak/>
              <w:t xml:space="preserve">objašnjava nepoznate riječi na temelju zaključivanja iz konteksta, </w:t>
            </w:r>
            <w:r w:rsidR="00C479E5">
              <w:rPr>
                <w:sz w:val="20"/>
                <w:szCs w:val="20"/>
              </w:rPr>
              <w:t>uz pomoć</w:t>
            </w:r>
            <w:r w:rsidRPr="00C67A87">
              <w:rPr>
                <w:sz w:val="20"/>
                <w:szCs w:val="20"/>
              </w:rPr>
              <w:t xml:space="preserve"> pronalazi značenje riječi u rječniku.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60F" w14:textId="2604CA87" w:rsidR="00E648FA" w:rsidRPr="00DB1E65" w:rsidRDefault="00CB1DE2" w:rsidP="00E648FA">
            <w:pPr>
              <w:tabs>
                <w:tab w:val="left" w:pos="2985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Povremeno </w:t>
            </w:r>
            <w:r w:rsidRPr="00CB1DE2">
              <w:rPr>
                <w:sz w:val="20"/>
                <w:szCs w:val="20"/>
              </w:rPr>
              <w:t xml:space="preserve">razlikuje svrhu čitanja (osobna i javna); </w:t>
            </w:r>
            <w:r>
              <w:rPr>
                <w:sz w:val="20"/>
                <w:szCs w:val="20"/>
              </w:rPr>
              <w:t>rijetko</w:t>
            </w:r>
            <w:r w:rsidRPr="00CB1DE2">
              <w:rPr>
                <w:sz w:val="20"/>
                <w:szCs w:val="20"/>
              </w:rPr>
              <w:t xml:space="preserve"> dovodi u vezu elemente grafičke strukture sa sadržajem teksta; </w:t>
            </w:r>
            <w:r>
              <w:rPr>
                <w:sz w:val="20"/>
                <w:szCs w:val="20"/>
              </w:rPr>
              <w:t>uz pomoć</w:t>
            </w:r>
            <w:r w:rsidRPr="00CB1DE2">
              <w:rPr>
                <w:sz w:val="20"/>
                <w:szCs w:val="20"/>
              </w:rPr>
              <w:t xml:space="preserve"> izdvaja važne podatke iz čitanoga teksta</w:t>
            </w:r>
            <w:r>
              <w:rPr>
                <w:sz w:val="20"/>
                <w:szCs w:val="20"/>
              </w:rPr>
              <w:t xml:space="preserve">, na poticaj </w:t>
            </w:r>
            <w:r w:rsidRPr="00CB1DE2">
              <w:rPr>
                <w:sz w:val="20"/>
                <w:szCs w:val="20"/>
              </w:rPr>
              <w:t xml:space="preserve">oblikuje kratke bilješke o pročitanome tekstu; </w:t>
            </w:r>
            <w:r>
              <w:rPr>
                <w:sz w:val="20"/>
                <w:szCs w:val="20"/>
              </w:rPr>
              <w:t xml:space="preserve">uglavnom točno </w:t>
            </w:r>
            <w:r w:rsidRPr="00CB1DE2">
              <w:rPr>
                <w:sz w:val="20"/>
                <w:szCs w:val="20"/>
              </w:rPr>
              <w:t xml:space="preserve"> prepričava pročitani tekst na temelju izdvojenih podataka; pronalazi i uspoređuje </w:t>
            </w:r>
            <w:r>
              <w:rPr>
                <w:sz w:val="20"/>
                <w:szCs w:val="20"/>
              </w:rPr>
              <w:t xml:space="preserve">neke </w:t>
            </w:r>
            <w:r w:rsidRPr="00CB1DE2">
              <w:rPr>
                <w:sz w:val="20"/>
                <w:szCs w:val="20"/>
              </w:rPr>
              <w:t>podatke sličnoga sadržaja iz različitih izvora</w:t>
            </w:r>
            <w:r>
              <w:rPr>
                <w:sz w:val="20"/>
                <w:szCs w:val="20"/>
              </w:rPr>
              <w:t>, ali ih rijetko</w:t>
            </w:r>
            <w:r w:rsidRPr="00CB1DE2">
              <w:rPr>
                <w:sz w:val="20"/>
                <w:szCs w:val="20"/>
              </w:rPr>
              <w:t xml:space="preserve"> izabire prema korisnosti; naglas čita tekst, </w:t>
            </w:r>
            <w:r>
              <w:rPr>
                <w:sz w:val="20"/>
                <w:szCs w:val="20"/>
              </w:rPr>
              <w:t xml:space="preserve">povremeno </w:t>
            </w:r>
            <w:r w:rsidRPr="00CB1DE2">
              <w:rPr>
                <w:sz w:val="20"/>
                <w:szCs w:val="20"/>
              </w:rPr>
              <w:t xml:space="preserve">poštuje rečeničnu </w:t>
            </w:r>
            <w:r w:rsidRPr="00CB1DE2">
              <w:rPr>
                <w:sz w:val="20"/>
                <w:szCs w:val="20"/>
              </w:rPr>
              <w:lastRenderedPageBreak/>
              <w:t xml:space="preserve">intonaciju, u čitanju </w:t>
            </w:r>
            <w:r>
              <w:rPr>
                <w:sz w:val="20"/>
                <w:szCs w:val="20"/>
              </w:rPr>
              <w:t xml:space="preserve">rijetko </w:t>
            </w:r>
            <w:r w:rsidRPr="00CB1DE2">
              <w:rPr>
                <w:sz w:val="20"/>
                <w:szCs w:val="20"/>
              </w:rPr>
              <w:t xml:space="preserve">postiže izražajnost, </w:t>
            </w:r>
            <w:r>
              <w:rPr>
                <w:sz w:val="20"/>
                <w:szCs w:val="20"/>
              </w:rPr>
              <w:t xml:space="preserve">uglavnom </w:t>
            </w:r>
            <w:r w:rsidRPr="00CB1DE2">
              <w:rPr>
                <w:sz w:val="20"/>
                <w:szCs w:val="20"/>
              </w:rPr>
              <w:t xml:space="preserve"> shvaća pročitano</w:t>
            </w:r>
            <w:r>
              <w:rPr>
                <w:sz w:val="20"/>
                <w:szCs w:val="20"/>
              </w:rPr>
              <w:t xml:space="preserve">, rijetko </w:t>
            </w:r>
            <w:r w:rsidRPr="00CB1DE2">
              <w:rPr>
                <w:sz w:val="20"/>
                <w:szCs w:val="20"/>
              </w:rPr>
              <w:t>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244" w14:textId="45D7FC65" w:rsidR="00227D14" w:rsidRPr="008C79AE" w:rsidRDefault="002D50FC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Uz dodatne smjernice</w:t>
            </w:r>
            <w:r w:rsidR="0074797F" w:rsidRPr="0074797F">
              <w:rPr>
                <w:sz w:val="20"/>
              </w:rPr>
              <w:t xml:space="preserve"> izrađuje plan pisanja (sažima prikupljene podatke, </w:t>
            </w:r>
            <w:r>
              <w:rPr>
                <w:sz w:val="20"/>
              </w:rPr>
              <w:t xml:space="preserve">povremeno </w:t>
            </w:r>
            <w:r w:rsidR="0074797F" w:rsidRPr="0074797F">
              <w:rPr>
                <w:sz w:val="20"/>
              </w:rPr>
              <w:t xml:space="preserve">uspoređuje podatke prema važnosti, </w:t>
            </w:r>
            <w:r>
              <w:rPr>
                <w:sz w:val="20"/>
              </w:rPr>
              <w:t xml:space="preserve">na poticaj </w:t>
            </w:r>
            <w:r w:rsidR="0074797F" w:rsidRPr="0074797F">
              <w:rPr>
                <w:sz w:val="20"/>
              </w:rPr>
              <w:t xml:space="preserve">određuje glavni cilj pisanja s obzirom na svrhu pisanja); </w:t>
            </w:r>
            <w:r>
              <w:rPr>
                <w:sz w:val="20"/>
              </w:rPr>
              <w:t>uz pomoć</w:t>
            </w:r>
            <w:r w:rsidR="0074797F" w:rsidRPr="0074797F">
              <w:rPr>
                <w:sz w:val="20"/>
              </w:rPr>
              <w:t xml:space="preserve"> raspoređuje sadržaj u skladu sa strukturom: dijelove plana oblikuje u manje cjeline; </w:t>
            </w:r>
            <w:r>
              <w:rPr>
                <w:sz w:val="20"/>
              </w:rPr>
              <w:t>uglavnom</w:t>
            </w:r>
            <w:r w:rsidR="0074797F" w:rsidRPr="0074797F">
              <w:rPr>
                <w:sz w:val="20"/>
              </w:rPr>
              <w:t xml:space="preserve"> opisuje prema vlastitome planu</w:t>
            </w:r>
            <w:r>
              <w:rPr>
                <w:sz w:val="20"/>
              </w:rPr>
              <w:t xml:space="preserve">, nastoji poštivati </w:t>
            </w:r>
            <w:r w:rsidR="0074797F" w:rsidRPr="0074797F">
              <w:rPr>
                <w:sz w:val="20"/>
              </w:rPr>
              <w:t xml:space="preserve">redoslijed promatranja, opisuje objektivno; pripovijeda s različitih gledišta, u pripovijedanje unosi </w:t>
            </w:r>
            <w:r>
              <w:rPr>
                <w:sz w:val="20"/>
              </w:rPr>
              <w:t>neke</w:t>
            </w:r>
            <w:r w:rsidR="0074797F" w:rsidRPr="0074797F">
              <w:rPr>
                <w:sz w:val="20"/>
              </w:rPr>
              <w:t xml:space="preserve"> pojedinosti u skladu s gledištem; </w:t>
            </w:r>
            <w:r>
              <w:rPr>
                <w:sz w:val="20"/>
              </w:rPr>
              <w:t>uz pomoć</w:t>
            </w:r>
            <w:r w:rsidR="0074797F" w:rsidRPr="0074797F">
              <w:rPr>
                <w:sz w:val="20"/>
              </w:rPr>
              <w:t xml:space="preserve"> pronalazi podatke u različitim izvorima prema svojim interesima i potrebama; preuzima i </w:t>
            </w:r>
            <w:r>
              <w:rPr>
                <w:sz w:val="20"/>
              </w:rPr>
              <w:t xml:space="preserve">na poticaj </w:t>
            </w:r>
            <w:r w:rsidR="0074797F" w:rsidRPr="0074797F">
              <w:rPr>
                <w:sz w:val="20"/>
              </w:rPr>
              <w:t>upotrebljava različite oblike informacija poštujući načela zaštite intelektualnoga vlasništva;</w:t>
            </w:r>
            <w:r>
              <w:rPr>
                <w:sz w:val="20"/>
              </w:rPr>
              <w:t xml:space="preserve"> uglavnom</w:t>
            </w:r>
            <w:r w:rsidR="0074797F" w:rsidRPr="0074797F">
              <w:rPr>
                <w:sz w:val="20"/>
              </w:rPr>
              <w:t xml:space="preserve"> točno piše veliko početno slovo u jednorječnim i višerječnim imenima, </w:t>
            </w:r>
            <w:r w:rsidR="0074797F" w:rsidRPr="0074797F">
              <w:rPr>
                <w:sz w:val="20"/>
              </w:rPr>
              <w:lastRenderedPageBreak/>
              <w:t>redne brojeve i pravopisne znakove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C38" w14:textId="3366B56A" w:rsidR="00E648FA" w:rsidRPr="000F6C95" w:rsidRDefault="00044568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Prepoznaje neke </w:t>
            </w:r>
            <w:r w:rsidRPr="00044568">
              <w:rPr>
                <w:sz w:val="20"/>
              </w:rPr>
              <w:t xml:space="preserve">oblike osobnih, posvojnih, povratno-posvojne, povratne, pokaznih i upitnih zamjenica; </w:t>
            </w:r>
            <w:r>
              <w:rPr>
                <w:sz w:val="20"/>
              </w:rPr>
              <w:t>ponekad</w:t>
            </w:r>
            <w:r w:rsidRPr="00044568">
              <w:rPr>
                <w:sz w:val="20"/>
              </w:rPr>
              <w:t xml:space="preserve"> upotrebljava u govoru i pismu glagolske imenice, glagolski pridjev trpni; glavne i redne brojeve; </w:t>
            </w:r>
            <w:r>
              <w:rPr>
                <w:sz w:val="20"/>
              </w:rPr>
              <w:t xml:space="preserve">djelomično </w:t>
            </w:r>
            <w:r w:rsidRPr="00044568">
              <w:rPr>
                <w:sz w:val="20"/>
              </w:rPr>
              <w:t xml:space="preserve">točno upotrebljava u govoru i pismu glagolske oblike za izricanje vremena i načina; </w:t>
            </w:r>
            <w:r>
              <w:rPr>
                <w:sz w:val="20"/>
              </w:rPr>
              <w:t>trudi se</w:t>
            </w:r>
            <w:r w:rsidRPr="00044568">
              <w:rPr>
                <w:sz w:val="20"/>
              </w:rPr>
              <w:t xml:space="preserve"> točno provodi</w:t>
            </w:r>
            <w:r>
              <w:rPr>
                <w:sz w:val="20"/>
              </w:rPr>
              <w:t>te</w:t>
            </w:r>
            <w:r w:rsidRPr="00044568">
              <w:rPr>
                <w:sz w:val="20"/>
              </w:rPr>
              <w:t xml:space="preserve"> (i, gdje je potrebno, bilježi</w:t>
            </w:r>
            <w:r>
              <w:rPr>
                <w:sz w:val="20"/>
              </w:rPr>
              <w:t>ti</w:t>
            </w:r>
            <w:r w:rsidRPr="00044568">
              <w:rPr>
                <w:sz w:val="20"/>
              </w:rPr>
              <w:t xml:space="preserve">) glasovne </w:t>
            </w:r>
            <w:r w:rsidRPr="00044568">
              <w:rPr>
                <w:sz w:val="20"/>
              </w:rPr>
              <w:lastRenderedPageBreak/>
              <w:t>promjene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14C" w14:textId="47F0749B" w:rsidR="00E648FA" w:rsidRPr="00E648FA" w:rsidRDefault="00FA3527" w:rsidP="00E648FA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Uglavnom</w:t>
            </w:r>
            <w:r w:rsidRPr="00FA3527">
              <w:rPr>
                <w:sz w:val="20"/>
              </w:rPr>
              <w:t xml:space="preserve"> prepoznaje hrvatska narječja i govore; </w:t>
            </w:r>
            <w:r>
              <w:rPr>
                <w:sz w:val="20"/>
              </w:rPr>
              <w:t>trudi se objasniti</w:t>
            </w:r>
            <w:r w:rsidRPr="00FA3527">
              <w:rPr>
                <w:sz w:val="20"/>
              </w:rPr>
              <w:t xml:space="preserve"> pojmove trojezičnost (staroslavenski, starohrvatski i latinski) i </w:t>
            </w:r>
            <w:proofErr w:type="spellStart"/>
            <w:r w:rsidRPr="00FA3527">
              <w:rPr>
                <w:sz w:val="20"/>
              </w:rPr>
              <w:t>tropismenosti</w:t>
            </w:r>
            <w:proofErr w:type="spellEnd"/>
            <w:r w:rsidRPr="00FA3527">
              <w:rPr>
                <w:sz w:val="20"/>
              </w:rPr>
              <w:t xml:space="preserve"> (glagoljica, hrvatska ćirilica/bosančica, latinica) kroz hrvatsku povijest; prepoznaje </w:t>
            </w:r>
            <w:r>
              <w:rPr>
                <w:sz w:val="20"/>
              </w:rPr>
              <w:t xml:space="preserve">neke </w:t>
            </w:r>
            <w:r w:rsidRPr="00FA3527">
              <w:rPr>
                <w:sz w:val="20"/>
              </w:rPr>
              <w:t xml:space="preserve">spomenike hrvatske srednjovjekovne pismenosti; imenuje hrvatski Prvotisak, </w:t>
            </w:r>
            <w:r>
              <w:rPr>
                <w:sz w:val="20"/>
              </w:rPr>
              <w:t>uz pomoć</w:t>
            </w:r>
            <w:r w:rsidRPr="00FA3527">
              <w:rPr>
                <w:sz w:val="20"/>
              </w:rPr>
              <w:t xml:space="preserve"> tumači važnost spomenika </w:t>
            </w:r>
            <w:r w:rsidRPr="00FA3527">
              <w:rPr>
                <w:sz w:val="20"/>
              </w:rPr>
              <w:lastRenderedPageBreak/>
              <w:t>za razvoj hrvatske pismenosti.</w:t>
            </w:r>
          </w:p>
        </w:tc>
      </w:tr>
      <w:tr w:rsidR="007573A5" w:rsidRPr="00EF7222" w14:paraId="35251150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3A77" w14:textId="77777777" w:rsidR="0037641C" w:rsidRPr="00AD2882" w:rsidRDefault="0037641C" w:rsidP="0037641C">
            <w:pPr>
              <w:spacing w:after="60"/>
              <w:rPr>
                <w:sz w:val="18"/>
                <w:szCs w:val="18"/>
              </w:rPr>
            </w:pPr>
            <w:r w:rsidRPr="00AD2882">
              <w:rPr>
                <w:sz w:val="18"/>
                <w:szCs w:val="18"/>
              </w:rPr>
              <w:lastRenderedPageBreak/>
              <w:t>Dovoljna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DE2" w14:textId="72F31E92" w:rsidR="0037641C" w:rsidRPr="0032172F" w:rsidRDefault="00A00ED1" w:rsidP="000A6D0C">
            <w:pPr>
              <w:rPr>
                <w:sz w:val="16"/>
                <w:szCs w:val="16"/>
              </w:rPr>
            </w:pPr>
            <w:r>
              <w:rPr>
                <w:sz w:val="20"/>
              </w:rPr>
              <w:t>Na poticaj</w:t>
            </w:r>
            <w:r w:rsidRPr="00A00ED1">
              <w:rPr>
                <w:sz w:val="20"/>
              </w:rPr>
              <w:t xml:space="preserve"> govori poštujući svrhu govorenja (osobna i javna); </w:t>
            </w:r>
            <w:r>
              <w:rPr>
                <w:sz w:val="20"/>
              </w:rPr>
              <w:t>rijetko</w:t>
            </w:r>
            <w:r w:rsidRPr="00A00ED1">
              <w:rPr>
                <w:sz w:val="20"/>
              </w:rPr>
              <w:t xml:space="preserve"> se priprema i izlaže na zadanu temu, </w:t>
            </w:r>
            <w:r>
              <w:rPr>
                <w:sz w:val="20"/>
              </w:rPr>
              <w:t>ne</w:t>
            </w:r>
            <w:r w:rsidRPr="00A00ED1">
              <w:rPr>
                <w:sz w:val="20"/>
              </w:rPr>
              <w:t xml:space="preserve"> </w:t>
            </w:r>
            <w:r>
              <w:rPr>
                <w:sz w:val="20"/>
              </w:rPr>
              <w:t>poštuje uvijek</w:t>
            </w:r>
            <w:r w:rsidRPr="00A00ED1">
              <w:rPr>
                <w:sz w:val="20"/>
              </w:rPr>
              <w:t xml:space="preserve"> zadan</w:t>
            </w:r>
            <w:r>
              <w:rPr>
                <w:sz w:val="20"/>
              </w:rPr>
              <w:t>e</w:t>
            </w:r>
            <w:r w:rsidRPr="00A00ED1">
              <w:rPr>
                <w:sz w:val="20"/>
              </w:rPr>
              <w:t xml:space="preserve"> smjernic</w:t>
            </w:r>
            <w:r>
              <w:rPr>
                <w:sz w:val="20"/>
              </w:rPr>
              <w:t>e</w:t>
            </w:r>
            <w:r w:rsidRPr="00A00ED1">
              <w:rPr>
                <w:sz w:val="20"/>
              </w:rPr>
              <w:t xml:space="preserve">, ponekad razlikuje i primjenjuje obrasce vođenja razgovora s obzirom na sugovornika, vrstu i svrhu razgovora (razgovor s vršnjacima ili odraslima, slobodni ili vođeni razgovor); </w:t>
            </w:r>
            <w:r>
              <w:rPr>
                <w:sz w:val="20"/>
              </w:rPr>
              <w:t xml:space="preserve">uz pomoć </w:t>
            </w:r>
            <w:r w:rsidRPr="00A00ED1">
              <w:rPr>
                <w:sz w:val="20"/>
              </w:rPr>
              <w:t xml:space="preserve">pripovijeda s različitih točaka gledišta, </w:t>
            </w:r>
            <w:r>
              <w:rPr>
                <w:sz w:val="20"/>
              </w:rPr>
              <w:t>rijetko</w:t>
            </w:r>
            <w:r w:rsidRPr="00A00ED1">
              <w:rPr>
                <w:sz w:val="20"/>
              </w:rPr>
              <w:t xml:space="preserve"> razlikuje i mijenja brzinu govorenja (usporena, srednja i ubrzana); priča, prepričava i opisuje uz pomoć učitelja; djelomično točno se izražava; upotrebljava nestandardne riječi, </w:t>
            </w:r>
            <w:r>
              <w:rPr>
                <w:sz w:val="20"/>
              </w:rPr>
              <w:t>ne</w:t>
            </w:r>
            <w:r w:rsidRPr="00A00ED1">
              <w:rPr>
                <w:sz w:val="20"/>
              </w:rPr>
              <w:t xml:space="preserve"> uočava odstupanja od književnog jezika u govoru drugih osoba.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C03" w14:textId="0E9A7A6F" w:rsidR="00C479E5" w:rsidRPr="00C479E5" w:rsidRDefault="00C479E5" w:rsidP="00C479E5">
            <w:pPr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Rijetko</w:t>
            </w:r>
            <w:r w:rsidRPr="00C479E5">
              <w:rPr>
                <w:sz w:val="20"/>
                <w:szCs w:val="20"/>
              </w:rPr>
              <w:t xml:space="preserve"> razlikuje slušanje usmjereno na cjelovit sadržaj i njegovo razumijevanje i slušanje usmjereno na određene podatke ili poruke; </w:t>
            </w:r>
          </w:p>
          <w:p w14:paraId="54FAE4B9" w14:textId="636C090D" w:rsidR="0037641C" w:rsidRPr="00EF7222" w:rsidRDefault="00C479E5" w:rsidP="00C479E5">
            <w:pPr>
              <w:tabs>
                <w:tab w:val="left" w:pos="2985"/>
              </w:tabs>
            </w:pPr>
            <w:r w:rsidRPr="00C479E5">
              <w:rPr>
                <w:sz w:val="20"/>
                <w:szCs w:val="20"/>
              </w:rPr>
              <w:t xml:space="preserve">sluša tekst, </w:t>
            </w:r>
            <w:r>
              <w:rPr>
                <w:sz w:val="20"/>
                <w:szCs w:val="20"/>
              </w:rPr>
              <w:t>ne</w:t>
            </w:r>
            <w:r w:rsidRPr="00C479E5">
              <w:rPr>
                <w:sz w:val="20"/>
                <w:szCs w:val="20"/>
              </w:rPr>
              <w:t xml:space="preserve"> razumije slušano</w:t>
            </w:r>
            <w:r>
              <w:rPr>
                <w:sz w:val="20"/>
                <w:szCs w:val="20"/>
              </w:rPr>
              <w:t xml:space="preserve"> u potpunosti</w:t>
            </w:r>
            <w:r w:rsidRPr="00C479E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rijetko</w:t>
            </w:r>
            <w:r w:rsidRPr="00C479E5">
              <w:rPr>
                <w:sz w:val="20"/>
                <w:szCs w:val="20"/>
              </w:rPr>
              <w:t xml:space="preserve"> postavlja potpitanja o slušanome tekstu da bi pojasnio razumijevanje; uz pomoć sažima podatke o slušanome tekstu u </w:t>
            </w:r>
            <w:r>
              <w:rPr>
                <w:sz w:val="20"/>
                <w:szCs w:val="20"/>
              </w:rPr>
              <w:t xml:space="preserve">kratke, a ponekad i nejasne </w:t>
            </w:r>
            <w:r w:rsidRPr="00C479E5">
              <w:rPr>
                <w:sz w:val="20"/>
                <w:szCs w:val="20"/>
              </w:rPr>
              <w:t xml:space="preserve">bilješke, djelomično objašnjava značenje teksta; na poticaj prepričava slušani tekst služeći se </w:t>
            </w:r>
            <w:r>
              <w:rPr>
                <w:sz w:val="20"/>
                <w:szCs w:val="20"/>
              </w:rPr>
              <w:t xml:space="preserve">skromnim </w:t>
            </w:r>
            <w:r w:rsidRPr="00C479E5">
              <w:rPr>
                <w:sz w:val="20"/>
                <w:szCs w:val="20"/>
              </w:rPr>
              <w:t xml:space="preserve">bilješkama; </w:t>
            </w:r>
            <w:r>
              <w:rPr>
                <w:sz w:val="20"/>
                <w:szCs w:val="20"/>
              </w:rPr>
              <w:t>rijetko uspijeva</w:t>
            </w:r>
            <w:r w:rsidRPr="00C479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objasniti</w:t>
            </w:r>
            <w:r w:rsidRPr="00C479E5">
              <w:rPr>
                <w:sz w:val="20"/>
                <w:szCs w:val="20"/>
              </w:rPr>
              <w:t xml:space="preserve"> nepoznate riječi na temelju zaključivanja iz konteksta, </w:t>
            </w:r>
            <w:r>
              <w:rPr>
                <w:sz w:val="20"/>
                <w:szCs w:val="20"/>
              </w:rPr>
              <w:t xml:space="preserve">teško </w:t>
            </w:r>
            <w:r w:rsidRPr="00C479E5">
              <w:rPr>
                <w:sz w:val="20"/>
                <w:szCs w:val="20"/>
              </w:rPr>
              <w:t>pronalazi značenje riječi u rječniku.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D28" w14:textId="4EFB56A4" w:rsidR="0037641C" w:rsidRPr="00EF7222" w:rsidRDefault="00CB1DE2" w:rsidP="0037641C">
            <w:pPr>
              <w:tabs>
                <w:tab w:val="left" w:pos="2985"/>
              </w:tabs>
            </w:pPr>
            <w:r>
              <w:rPr>
                <w:sz w:val="20"/>
                <w:szCs w:val="20"/>
              </w:rPr>
              <w:t>Uz pomoć</w:t>
            </w:r>
            <w:r w:rsidRPr="00CB1DE2">
              <w:rPr>
                <w:sz w:val="20"/>
                <w:szCs w:val="20"/>
              </w:rPr>
              <w:t xml:space="preserve"> razlikuje svrhu čitanja (osobna i javna); </w:t>
            </w:r>
            <w:r>
              <w:rPr>
                <w:sz w:val="20"/>
                <w:szCs w:val="20"/>
              </w:rPr>
              <w:t>vrlo teško</w:t>
            </w:r>
            <w:r w:rsidRPr="00CB1DE2">
              <w:rPr>
                <w:sz w:val="20"/>
                <w:szCs w:val="20"/>
              </w:rPr>
              <w:t xml:space="preserve"> dovodi u vezu elemente grafičke strukture sa sadržajem teksta; </w:t>
            </w:r>
            <w:r>
              <w:rPr>
                <w:sz w:val="20"/>
                <w:szCs w:val="20"/>
              </w:rPr>
              <w:t>rijetko uspijeva</w:t>
            </w:r>
            <w:r w:rsidRPr="00CB1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izdvojiti</w:t>
            </w:r>
            <w:r w:rsidRPr="00CB1DE2">
              <w:rPr>
                <w:sz w:val="20"/>
                <w:szCs w:val="20"/>
              </w:rPr>
              <w:t xml:space="preserve"> važne podatke iz čitanoga teksta, na poticaj </w:t>
            </w:r>
            <w:r>
              <w:rPr>
                <w:sz w:val="20"/>
                <w:szCs w:val="20"/>
              </w:rPr>
              <w:t xml:space="preserve">i uz pomoć </w:t>
            </w:r>
            <w:r w:rsidRPr="00CB1DE2">
              <w:rPr>
                <w:sz w:val="20"/>
                <w:szCs w:val="20"/>
              </w:rPr>
              <w:t xml:space="preserve">oblikuje kratke bilješke o pročitanome tekstu; </w:t>
            </w:r>
            <w:r>
              <w:rPr>
                <w:sz w:val="20"/>
                <w:szCs w:val="20"/>
              </w:rPr>
              <w:t>često griješi</w:t>
            </w:r>
            <w:r w:rsidRPr="00CB1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prepričavajući </w:t>
            </w:r>
            <w:r w:rsidRPr="00CB1DE2">
              <w:rPr>
                <w:sz w:val="20"/>
                <w:szCs w:val="20"/>
              </w:rPr>
              <w:t xml:space="preserve">pročitani tekst; </w:t>
            </w:r>
            <w:r>
              <w:rPr>
                <w:sz w:val="20"/>
                <w:szCs w:val="20"/>
              </w:rPr>
              <w:t xml:space="preserve">ne </w:t>
            </w:r>
            <w:r w:rsidRPr="00CB1DE2">
              <w:rPr>
                <w:sz w:val="20"/>
                <w:szCs w:val="20"/>
              </w:rPr>
              <w:t xml:space="preserve">pronalazi i </w:t>
            </w:r>
            <w:r>
              <w:rPr>
                <w:sz w:val="20"/>
                <w:szCs w:val="20"/>
              </w:rPr>
              <w:t xml:space="preserve">ne </w:t>
            </w:r>
            <w:r w:rsidRPr="00CB1DE2">
              <w:rPr>
                <w:sz w:val="20"/>
                <w:szCs w:val="20"/>
              </w:rPr>
              <w:t>uspoređuje neke podatke sličnoga sadržaja iz različitih izvora</w:t>
            </w:r>
            <w:r>
              <w:rPr>
                <w:sz w:val="20"/>
                <w:szCs w:val="20"/>
              </w:rPr>
              <w:t xml:space="preserve">; </w:t>
            </w:r>
            <w:r w:rsidR="00133CF5">
              <w:rPr>
                <w:sz w:val="20"/>
                <w:szCs w:val="20"/>
              </w:rPr>
              <w:t>griješi u čitanju teksta naglas</w:t>
            </w:r>
            <w:r w:rsidR="00FE5242" w:rsidRPr="00FE5242">
              <w:rPr>
                <w:sz w:val="20"/>
                <w:szCs w:val="20"/>
              </w:rPr>
              <w:t xml:space="preserve">, </w:t>
            </w:r>
            <w:r w:rsidR="00133CF5">
              <w:rPr>
                <w:sz w:val="20"/>
                <w:szCs w:val="20"/>
              </w:rPr>
              <w:t>rijetko poštuje</w:t>
            </w:r>
            <w:r w:rsidR="00FE5242" w:rsidRPr="00FE5242">
              <w:rPr>
                <w:sz w:val="20"/>
                <w:szCs w:val="20"/>
              </w:rPr>
              <w:t xml:space="preserve"> rečeničnu intonaciju, u čitanju </w:t>
            </w:r>
            <w:r w:rsidR="00133CF5">
              <w:rPr>
                <w:sz w:val="20"/>
                <w:szCs w:val="20"/>
              </w:rPr>
              <w:t>teško</w:t>
            </w:r>
            <w:r w:rsidR="00FE5242" w:rsidRPr="00FE5242">
              <w:rPr>
                <w:sz w:val="20"/>
                <w:szCs w:val="20"/>
              </w:rPr>
              <w:t xml:space="preserve"> postiže izražajnost, ponekad ispravno shvaća pročitano, rijetko 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A1B" w14:textId="30213BCD" w:rsidR="0037641C" w:rsidRPr="008C79AE" w:rsidRDefault="00592AB1" w:rsidP="0037641C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Teško</w:t>
            </w:r>
            <w:r w:rsidR="002D50FC" w:rsidRPr="002D50FC">
              <w:rPr>
                <w:sz w:val="20"/>
              </w:rPr>
              <w:t xml:space="preserve"> izrađuje plan pisanja (</w:t>
            </w:r>
            <w:r>
              <w:rPr>
                <w:sz w:val="20"/>
              </w:rPr>
              <w:t xml:space="preserve">uz pomoć </w:t>
            </w:r>
            <w:r w:rsidR="002D50FC" w:rsidRPr="002D50FC">
              <w:rPr>
                <w:sz w:val="20"/>
              </w:rPr>
              <w:t>sažima prikupljene podatke</w:t>
            </w:r>
            <w:r>
              <w:rPr>
                <w:sz w:val="20"/>
              </w:rPr>
              <w:t xml:space="preserve"> te ih </w:t>
            </w:r>
            <w:r w:rsidR="002D50FC" w:rsidRPr="002D50FC">
              <w:rPr>
                <w:sz w:val="20"/>
              </w:rPr>
              <w:t xml:space="preserve">uspoređuje prema važnosti, na poticaj određuje glavni cilj pisanja s obzirom na svrhu pisanja); </w:t>
            </w:r>
            <w:r>
              <w:rPr>
                <w:sz w:val="20"/>
              </w:rPr>
              <w:t>rijetko</w:t>
            </w:r>
            <w:r w:rsidR="002D50FC" w:rsidRPr="002D50FC">
              <w:rPr>
                <w:sz w:val="20"/>
              </w:rPr>
              <w:t xml:space="preserve"> raspoređuje sadržaj u skladu sa strukturom: dijelove plana </w:t>
            </w:r>
            <w:r>
              <w:rPr>
                <w:sz w:val="20"/>
              </w:rPr>
              <w:t xml:space="preserve">na poticaj </w:t>
            </w:r>
            <w:r w:rsidR="002D50FC" w:rsidRPr="002D50FC">
              <w:rPr>
                <w:sz w:val="20"/>
              </w:rPr>
              <w:t xml:space="preserve">oblikuje u manje cjeline; </w:t>
            </w:r>
            <w:r>
              <w:rPr>
                <w:sz w:val="20"/>
              </w:rPr>
              <w:t>ne</w:t>
            </w:r>
            <w:r w:rsidR="002D50FC" w:rsidRPr="002D50FC">
              <w:rPr>
                <w:sz w:val="20"/>
              </w:rPr>
              <w:t xml:space="preserve"> opisuje </w:t>
            </w:r>
            <w:r>
              <w:rPr>
                <w:sz w:val="20"/>
              </w:rPr>
              <w:t xml:space="preserve">uvijek </w:t>
            </w:r>
            <w:r w:rsidR="002D50FC" w:rsidRPr="002D50FC">
              <w:rPr>
                <w:sz w:val="20"/>
              </w:rPr>
              <w:t xml:space="preserve">prema vlastitome planu, </w:t>
            </w:r>
            <w:r>
              <w:rPr>
                <w:sz w:val="20"/>
              </w:rPr>
              <w:t>ne poštuje uvijek</w:t>
            </w:r>
            <w:r w:rsidR="002D50FC" w:rsidRPr="002D50FC">
              <w:rPr>
                <w:sz w:val="20"/>
              </w:rPr>
              <w:t xml:space="preserve"> redoslijed promatranja, </w:t>
            </w:r>
            <w:r>
              <w:rPr>
                <w:sz w:val="20"/>
              </w:rPr>
              <w:t>griješi kod objektivnoga opisivanja</w:t>
            </w:r>
            <w:r w:rsidR="002D50FC" w:rsidRPr="002D50FC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uz pomoć </w:t>
            </w:r>
            <w:r w:rsidR="002D50FC" w:rsidRPr="002D50FC">
              <w:rPr>
                <w:sz w:val="20"/>
              </w:rPr>
              <w:t xml:space="preserve">pripovijeda s različitih gledišta, u pripovijedanje </w:t>
            </w:r>
            <w:r>
              <w:rPr>
                <w:sz w:val="20"/>
              </w:rPr>
              <w:t xml:space="preserve">ne </w:t>
            </w:r>
            <w:r w:rsidR="002D50FC" w:rsidRPr="002D50FC">
              <w:rPr>
                <w:sz w:val="20"/>
              </w:rPr>
              <w:t xml:space="preserve">unosi pojedinosti u skladu s gledištem; </w:t>
            </w:r>
            <w:r>
              <w:rPr>
                <w:sz w:val="20"/>
              </w:rPr>
              <w:t>slabo</w:t>
            </w:r>
            <w:r w:rsidR="002D50FC" w:rsidRPr="002D50FC">
              <w:rPr>
                <w:sz w:val="20"/>
              </w:rPr>
              <w:t xml:space="preserve"> pronalazi podatke u različitim izvorima prema svojim interesima i potrebama; </w:t>
            </w:r>
            <w:r>
              <w:rPr>
                <w:sz w:val="20"/>
              </w:rPr>
              <w:t>slabo</w:t>
            </w:r>
            <w:r w:rsidR="002D50FC" w:rsidRPr="002D50FC">
              <w:rPr>
                <w:sz w:val="20"/>
              </w:rPr>
              <w:t xml:space="preserve"> upotrebljava različite oblike informacija poštujući načela zaštite intelektualnoga vlasništva; </w:t>
            </w:r>
            <w:r>
              <w:rPr>
                <w:sz w:val="20"/>
              </w:rPr>
              <w:t>griješi kod pisanja</w:t>
            </w:r>
            <w:r w:rsidR="002D50FC" w:rsidRPr="002D50FC">
              <w:rPr>
                <w:sz w:val="20"/>
              </w:rPr>
              <w:t xml:space="preserve"> veliko</w:t>
            </w:r>
            <w:r>
              <w:rPr>
                <w:sz w:val="20"/>
              </w:rPr>
              <w:t>ga</w:t>
            </w:r>
            <w:r w:rsidR="002D50FC" w:rsidRPr="002D50FC">
              <w:rPr>
                <w:sz w:val="20"/>
              </w:rPr>
              <w:t xml:space="preserve"> početno</w:t>
            </w:r>
            <w:r>
              <w:rPr>
                <w:sz w:val="20"/>
              </w:rPr>
              <w:t>g</w:t>
            </w:r>
            <w:r w:rsidR="002D50FC" w:rsidRPr="002D50FC">
              <w:rPr>
                <w:sz w:val="20"/>
              </w:rPr>
              <w:t xml:space="preserve"> slovo u jednorječnim i višerječnim imenima, redn</w:t>
            </w:r>
            <w:r>
              <w:rPr>
                <w:sz w:val="20"/>
              </w:rPr>
              <w:t>ih</w:t>
            </w:r>
            <w:r w:rsidR="002D50FC" w:rsidRPr="002D50FC">
              <w:rPr>
                <w:sz w:val="20"/>
              </w:rPr>
              <w:t xml:space="preserve"> brojev</w:t>
            </w:r>
            <w:r>
              <w:rPr>
                <w:sz w:val="20"/>
              </w:rPr>
              <w:t>a</w:t>
            </w:r>
            <w:r w:rsidR="002D50FC" w:rsidRPr="002D50FC">
              <w:rPr>
                <w:sz w:val="20"/>
              </w:rPr>
              <w:t xml:space="preserve"> i pravopisn</w:t>
            </w:r>
            <w:r>
              <w:rPr>
                <w:sz w:val="20"/>
              </w:rPr>
              <w:t>ih</w:t>
            </w:r>
            <w:r w:rsidR="002D50FC" w:rsidRPr="002D50FC">
              <w:rPr>
                <w:sz w:val="20"/>
              </w:rPr>
              <w:t xml:space="preserve"> znakov</w:t>
            </w:r>
            <w:r>
              <w:rPr>
                <w:sz w:val="20"/>
              </w:rPr>
              <w:t>a</w:t>
            </w:r>
            <w:r w:rsidR="002D50FC" w:rsidRPr="002D50FC">
              <w:rPr>
                <w:sz w:val="20"/>
              </w:rPr>
              <w:t xml:space="preserve">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7BA" w14:textId="370596A4" w:rsidR="0037641C" w:rsidRPr="000F6C95" w:rsidRDefault="00044568" w:rsidP="0037641C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Uz pomoć p</w:t>
            </w:r>
            <w:r w:rsidRPr="00044568">
              <w:rPr>
                <w:sz w:val="20"/>
              </w:rPr>
              <w:t xml:space="preserve">repoznaje neke oblike osobnih, posvojnih, povratno-posvojne, povratne, pokaznih i upitnih zamjenica; </w:t>
            </w:r>
            <w:r>
              <w:rPr>
                <w:sz w:val="20"/>
              </w:rPr>
              <w:t>rijetko</w:t>
            </w:r>
            <w:r w:rsidRPr="00044568">
              <w:rPr>
                <w:sz w:val="20"/>
              </w:rPr>
              <w:t xml:space="preserve"> upotrebljava u govoru i pismu glagolske imenice, glagolski pridjev trpni; glavne i redne brojeve; </w:t>
            </w:r>
            <w:r>
              <w:rPr>
                <w:sz w:val="20"/>
              </w:rPr>
              <w:t>slabo</w:t>
            </w:r>
            <w:r w:rsidRPr="00044568">
              <w:rPr>
                <w:sz w:val="20"/>
              </w:rPr>
              <w:t xml:space="preserve"> upotrebljava u govoru i pismu glagolske oblike za izricanje vremena i načina; </w:t>
            </w:r>
            <w:r>
              <w:rPr>
                <w:sz w:val="20"/>
              </w:rPr>
              <w:t>često griješi u provođenju i bilježenju</w:t>
            </w:r>
            <w:r w:rsidRPr="00044568">
              <w:rPr>
                <w:sz w:val="20"/>
              </w:rPr>
              <w:t xml:space="preserve"> glasovn</w:t>
            </w:r>
            <w:r>
              <w:rPr>
                <w:sz w:val="20"/>
              </w:rPr>
              <w:t>ih</w:t>
            </w:r>
            <w:r w:rsidRPr="00044568">
              <w:rPr>
                <w:sz w:val="20"/>
              </w:rPr>
              <w:t xml:space="preserve"> promjen</w:t>
            </w:r>
            <w:r>
              <w:rPr>
                <w:sz w:val="20"/>
              </w:rPr>
              <w:t>a</w:t>
            </w:r>
            <w:r w:rsidRPr="00044568">
              <w:rPr>
                <w:sz w:val="20"/>
              </w:rPr>
              <w:t xml:space="preserve">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FAA" w14:textId="53D4B5F8" w:rsidR="007573A5" w:rsidRDefault="00FA3527" w:rsidP="007573A5">
            <w:pPr>
              <w:rPr>
                <w:sz w:val="20"/>
              </w:rPr>
            </w:pPr>
            <w:r>
              <w:rPr>
                <w:sz w:val="20"/>
              </w:rPr>
              <w:t>Uz pomoć</w:t>
            </w:r>
            <w:r w:rsidRPr="00FA3527">
              <w:rPr>
                <w:sz w:val="20"/>
              </w:rPr>
              <w:t xml:space="preserve"> prepoznaje hrvatska narječja i govore; </w:t>
            </w:r>
            <w:r>
              <w:rPr>
                <w:sz w:val="20"/>
              </w:rPr>
              <w:t>ne razumije i teško</w:t>
            </w:r>
            <w:r w:rsidRPr="00FA3527">
              <w:rPr>
                <w:sz w:val="20"/>
              </w:rPr>
              <w:t xml:space="preserve"> </w:t>
            </w:r>
            <w:r>
              <w:rPr>
                <w:sz w:val="20"/>
              </w:rPr>
              <w:t>objašnjava</w:t>
            </w:r>
            <w:r w:rsidRPr="00FA3527">
              <w:rPr>
                <w:sz w:val="20"/>
              </w:rPr>
              <w:t xml:space="preserve"> pojmove trojezičnost (staroslavenski, starohrvatski i latinski) i </w:t>
            </w:r>
            <w:proofErr w:type="spellStart"/>
            <w:r w:rsidRPr="00FA3527">
              <w:rPr>
                <w:sz w:val="20"/>
              </w:rPr>
              <w:t>tropismenosti</w:t>
            </w:r>
            <w:proofErr w:type="spellEnd"/>
            <w:r w:rsidRPr="00FA3527">
              <w:rPr>
                <w:sz w:val="20"/>
              </w:rPr>
              <w:t xml:space="preserve"> (glagoljica, hrvatska ćirilica/bosančica, latinica) kroz hrvatsku povijest; </w:t>
            </w:r>
            <w:r>
              <w:rPr>
                <w:sz w:val="20"/>
              </w:rPr>
              <w:t>ne prepoznaje sve</w:t>
            </w:r>
            <w:r w:rsidRPr="00FA3527">
              <w:rPr>
                <w:sz w:val="20"/>
              </w:rPr>
              <w:t xml:space="preserve"> spomenike hrvatske srednjovjekovne pismenosti</w:t>
            </w:r>
            <w:r>
              <w:rPr>
                <w:sz w:val="20"/>
              </w:rPr>
              <w:t xml:space="preserve"> niti uz pomoć</w:t>
            </w:r>
            <w:r w:rsidRPr="00FA3527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na poticaj </w:t>
            </w:r>
            <w:r w:rsidRPr="00FA3527">
              <w:rPr>
                <w:sz w:val="20"/>
              </w:rPr>
              <w:t xml:space="preserve">imenuje hrvatski Prvotisak, </w:t>
            </w:r>
            <w:r>
              <w:rPr>
                <w:sz w:val="20"/>
              </w:rPr>
              <w:t>ne razumije u potpunosti</w:t>
            </w:r>
            <w:r w:rsidRPr="00FA3527">
              <w:rPr>
                <w:sz w:val="20"/>
              </w:rPr>
              <w:t xml:space="preserve"> važnost spomenika za razvoj hrvatske pismenosti.</w:t>
            </w:r>
          </w:p>
          <w:p w14:paraId="172D04FD" w14:textId="77777777" w:rsidR="001423B9" w:rsidRPr="001423B9" w:rsidRDefault="001423B9" w:rsidP="001423B9">
            <w:pPr>
              <w:rPr>
                <w:sz w:val="20"/>
              </w:rPr>
            </w:pPr>
          </w:p>
        </w:tc>
      </w:tr>
      <w:tr w:rsidR="001423B9" w:rsidRPr="00EF7222" w14:paraId="3AE9EABB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1F2C0F" w14:textId="1B2A8C9C" w:rsidR="00227D14" w:rsidRDefault="00227D14" w:rsidP="004A6DCB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</w:p>
        </w:tc>
      </w:tr>
      <w:tr w:rsidR="0037641C" w:rsidRPr="00EF7222" w14:paraId="100D82E1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CD6EB" w14:textId="77777777" w:rsidR="0037641C" w:rsidRDefault="0037641C" w:rsidP="00A76BEE">
            <w:pPr>
              <w:spacing w:after="60"/>
              <w:jc w:val="center"/>
            </w:pPr>
            <w:r w:rsidRPr="003B0E06">
              <w:t>KNJIŽEVNOST I STVARALAŠTVO</w:t>
            </w:r>
          </w:p>
          <w:p w14:paraId="1151F415" w14:textId="7A77B1CC" w:rsidR="00A76BEE" w:rsidRPr="00A76BEE" w:rsidRDefault="00A76BEE" w:rsidP="00A76BEE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B95FD9" w:rsidRPr="00EF7222" w14:paraId="0D23AFA1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B6C" w14:textId="77777777" w:rsidR="00B95FD9" w:rsidRPr="00EF7222" w:rsidRDefault="00B95FD9" w:rsidP="006D65F5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 xml:space="preserve">Odličan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F9A" w14:textId="29E047CE" w:rsidR="00B95FD9" w:rsidRDefault="00B95FD9" w:rsidP="00544910">
            <w:pPr>
              <w:spacing w:after="80"/>
              <w:rPr>
                <w:bCs/>
                <w:color w:val="7F7F7F" w:themeColor="text1" w:themeTint="80"/>
                <w:sz w:val="20"/>
                <w:szCs w:val="20"/>
              </w:rPr>
            </w:pPr>
            <w:r w:rsidRPr="00070C15">
              <w:rPr>
                <w:bCs/>
                <w:color w:val="7F7F7F" w:themeColor="text1" w:themeTint="80"/>
                <w:sz w:val="20"/>
                <w:szCs w:val="20"/>
              </w:rPr>
              <w:t>Razvoj trajne čitateljske navike, važnost svakog pojedinačnog mišljenja.</w:t>
            </w:r>
          </w:p>
          <w:p w14:paraId="1C2F73F1" w14:textId="77777777" w:rsidR="00B95FD9" w:rsidRPr="00A76BEE" w:rsidRDefault="00B95FD9" w:rsidP="00544910">
            <w:pPr>
              <w:spacing w:after="80"/>
              <w:rPr>
                <w:sz w:val="16"/>
                <w:szCs w:val="16"/>
              </w:rPr>
            </w:pPr>
          </w:p>
          <w:p w14:paraId="284ABC55" w14:textId="177116C8" w:rsidR="00F8698B" w:rsidRPr="00155C78" w:rsidRDefault="00243E2E" w:rsidP="00243E2E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243E2E">
              <w:rPr>
                <w:sz w:val="20"/>
              </w:rPr>
              <w:t xml:space="preserve">amostalno uočava kako stavovi i vrijednosti u književnim tekstovima utječu na čitatelje, </w:t>
            </w:r>
            <w:r>
              <w:rPr>
                <w:sz w:val="20"/>
              </w:rPr>
              <w:t>uspješno ih</w:t>
            </w:r>
            <w:r w:rsidRPr="00243E2E">
              <w:rPr>
                <w:sz w:val="20"/>
              </w:rPr>
              <w:t xml:space="preserve"> uspoređuje s </w:t>
            </w:r>
            <w:r w:rsidRPr="00243E2E">
              <w:rPr>
                <w:sz w:val="20"/>
              </w:rPr>
              <w:lastRenderedPageBreak/>
              <w:t>vlastitim stavovima i vrijednostima</w:t>
            </w:r>
            <w:r>
              <w:rPr>
                <w:sz w:val="20"/>
              </w:rPr>
              <w:t xml:space="preserve">; vješto </w:t>
            </w:r>
            <w:r w:rsidRPr="00243E2E">
              <w:rPr>
                <w:sz w:val="20"/>
              </w:rPr>
              <w:t>izražava vlastite predodžbe o stvarnosti i uvjerenja na temelju čitateljskoga iskustva</w:t>
            </w:r>
            <w:r>
              <w:rPr>
                <w:sz w:val="20"/>
              </w:rPr>
              <w:t xml:space="preserve">; s lakoćom </w:t>
            </w:r>
            <w:r w:rsidRPr="00243E2E">
              <w:rPr>
                <w:sz w:val="20"/>
              </w:rPr>
              <w:t xml:space="preserve">uočava i </w:t>
            </w:r>
            <w:r>
              <w:rPr>
                <w:sz w:val="20"/>
              </w:rPr>
              <w:t>objašnjava</w:t>
            </w:r>
            <w:r w:rsidRPr="00243E2E">
              <w:rPr>
                <w:sz w:val="20"/>
              </w:rPr>
              <w:t xml:space="preserve"> etičku razinu književnoga teksta</w:t>
            </w:r>
            <w:r>
              <w:rPr>
                <w:sz w:val="20"/>
              </w:rPr>
              <w:t xml:space="preserve">; samostalno opisuje na koji način i u kojoj mjeri književni tekst utječe na oblikovanje njegovih stavova i vrijednosti; uspješno </w:t>
            </w:r>
            <w:r w:rsidRPr="00243E2E">
              <w:rPr>
                <w:sz w:val="20"/>
              </w:rPr>
              <w:t>prepoznaje i tumači različite obrasce ponašanja likova</w:t>
            </w:r>
            <w:r>
              <w:rPr>
                <w:sz w:val="20"/>
              </w:rPr>
              <w:t xml:space="preserve">; </w:t>
            </w:r>
            <w:r w:rsidRPr="00243E2E">
              <w:rPr>
                <w:sz w:val="20"/>
              </w:rPr>
              <w:t>uočava svrhu književnoga teksta</w:t>
            </w:r>
            <w:r>
              <w:rPr>
                <w:sz w:val="20"/>
              </w:rPr>
              <w:t xml:space="preserve"> (</w:t>
            </w:r>
            <w:r w:rsidRPr="00243E2E">
              <w:rPr>
                <w:sz w:val="20"/>
              </w:rPr>
              <w:t>pobuđivanje osjećaja i ljudske odgovornosti</w:t>
            </w:r>
            <w:r>
              <w:rPr>
                <w:sz w:val="20"/>
              </w:rPr>
              <w:t xml:space="preserve">).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547" w14:textId="0801D800" w:rsidR="00B95FD9" w:rsidRPr="00016926" w:rsidRDefault="00B13D7B" w:rsidP="00B13D7B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 lakoćom </w:t>
            </w:r>
            <w:r w:rsidRPr="00B13D7B">
              <w:rPr>
                <w:sz w:val="20"/>
              </w:rPr>
              <w:t>otkriva značenje teksta na temelju suodnosa motiva i teme</w:t>
            </w:r>
            <w:r>
              <w:rPr>
                <w:sz w:val="20"/>
              </w:rPr>
              <w:t xml:space="preserve">; vješto </w:t>
            </w:r>
            <w:r w:rsidRPr="00B13D7B">
              <w:rPr>
                <w:sz w:val="20"/>
              </w:rPr>
              <w:t xml:space="preserve">objašnjava događaj, </w:t>
            </w:r>
            <w:r w:rsidR="00AE22E5">
              <w:rPr>
                <w:sz w:val="20"/>
              </w:rPr>
              <w:t xml:space="preserve">detaljno </w:t>
            </w:r>
            <w:r w:rsidRPr="00B13D7B">
              <w:rPr>
                <w:sz w:val="20"/>
              </w:rPr>
              <w:t>opisuje ulogu likova te mjesto i vrijeme radnje u književnome tekstu</w:t>
            </w:r>
            <w:r w:rsidR="0021376D">
              <w:rPr>
                <w:sz w:val="20"/>
              </w:rPr>
              <w:t xml:space="preserve">; </w:t>
            </w:r>
            <w:r w:rsidRPr="00B13D7B">
              <w:rPr>
                <w:sz w:val="20"/>
              </w:rPr>
              <w:t>samostalno razlikuje pripovjedača u 1. i 3. osobi</w:t>
            </w:r>
            <w:r w:rsidR="0021376D">
              <w:rPr>
                <w:sz w:val="20"/>
              </w:rPr>
              <w:t>; uspješno</w:t>
            </w:r>
            <w:r w:rsidRPr="00B13D7B">
              <w:rPr>
                <w:sz w:val="20"/>
              </w:rPr>
              <w:t xml:space="preserve"> objašnjava vlastito razumijevanje pjesničkih slika i prenesenoga </w:t>
            </w:r>
            <w:r w:rsidRPr="00B13D7B">
              <w:rPr>
                <w:sz w:val="20"/>
              </w:rPr>
              <w:lastRenderedPageBreak/>
              <w:t>značenja pridajući mu vlastito značenje</w:t>
            </w:r>
            <w:r w:rsidR="00AE22E5">
              <w:rPr>
                <w:sz w:val="20"/>
              </w:rPr>
              <w:t xml:space="preserve">; </w:t>
            </w:r>
            <w:r w:rsidRPr="00B13D7B">
              <w:rPr>
                <w:sz w:val="20"/>
              </w:rPr>
              <w:t>samostalno prepoznaje na primjerima različite vrste stihova i strofa</w:t>
            </w:r>
            <w:r w:rsidR="00AE22E5">
              <w:rPr>
                <w:sz w:val="20"/>
              </w:rPr>
              <w:t xml:space="preserve">; brzo i s lakoćom </w:t>
            </w:r>
            <w:r w:rsidRPr="00B13D7B">
              <w:rPr>
                <w:sz w:val="20"/>
              </w:rPr>
              <w:t>uočava ulogu ponavljanja: asonanca, aliteracija; vrste rime</w:t>
            </w:r>
            <w:r w:rsidR="00AE22E5">
              <w:rPr>
                <w:sz w:val="20"/>
              </w:rPr>
              <w:t xml:space="preserve">; </w:t>
            </w:r>
            <w:r w:rsidRPr="00B13D7B">
              <w:rPr>
                <w:sz w:val="20"/>
              </w:rPr>
              <w:t>samostalno uočava dramski sukob kao temelj dramske radnje</w:t>
            </w:r>
            <w:r w:rsidR="00AE22E5">
              <w:rPr>
                <w:sz w:val="20"/>
              </w:rPr>
              <w:t>.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C3F46" w14:textId="77777777" w:rsidR="00F8698B" w:rsidRDefault="00F8698B" w:rsidP="00412A93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C669A96" w14:textId="0949897D" w:rsidR="00B95FD9" w:rsidRDefault="00B95FD9" w:rsidP="00412A93">
            <w:pPr>
              <w:rPr>
                <w:sz w:val="20"/>
                <w:szCs w:val="20"/>
              </w:rPr>
            </w:pPr>
            <w:r w:rsidRPr="00070C15">
              <w:rPr>
                <w:color w:val="7F7F7F" w:themeColor="text1" w:themeTint="80"/>
                <w:sz w:val="20"/>
                <w:szCs w:val="20"/>
              </w:rPr>
              <w:t>Književnoteorijska znanja u službi su proširivanja vlastitoga iskustva čitanja i razvijanja pozitivnoga stava prema čitanju</w:t>
            </w:r>
            <w:r>
              <w:rPr>
                <w:color w:val="7F7F7F" w:themeColor="text1" w:themeTint="80"/>
                <w:sz w:val="20"/>
                <w:szCs w:val="20"/>
              </w:rPr>
              <w:t>.</w:t>
            </w:r>
          </w:p>
          <w:p w14:paraId="67454581" w14:textId="77777777" w:rsidR="00B95FD9" w:rsidRDefault="00B95FD9" w:rsidP="00412A93">
            <w:pPr>
              <w:rPr>
                <w:sz w:val="20"/>
                <w:szCs w:val="20"/>
              </w:rPr>
            </w:pPr>
          </w:p>
          <w:p w14:paraId="67885DF9" w14:textId="77777777" w:rsidR="00B95FD9" w:rsidRDefault="00B95FD9" w:rsidP="0041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Razrada ishoda: </w:t>
            </w:r>
          </w:p>
          <w:p w14:paraId="7589F9D0" w14:textId="6F426CD5" w:rsidR="00B95FD9" w:rsidRDefault="00936D5B" w:rsidP="0041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 lakoćom</w:t>
            </w:r>
            <w:r w:rsidR="00B95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uočava svrhu književnoga teksta (zadovoljstvo, poučavanje o svijetu); uspješno uočava da se isti problem može sagledati</w:t>
            </w:r>
            <w:r w:rsidR="00B95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 različitih gledišta; vješto povezuje književni tekst s društvenim i osobnim kontekstom, samostalno opisuje čitateljske sklonosti i utjecaj na čitateljski ukus, preporučuje književni tekst vršnjacima.</w:t>
            </w:r>
          </w:p>
          <w:p w14:paraId="49419108" w14:textId="77777777" w:rsidR="00B95FD9" w:rsidRPr="00614C1C" w:rsidRDefault="00B95FD9" w:rsidP="00412A93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C07D" w14:textId="77777777" w:rsidR="00F8698B" w:rsidRDefault="00F8698B" w:rsidP="001423B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  <w:p w14:paraId="7365AC1B" w14:textId="6D84497A" w:rsidR="00B95FD9" w:rsidRDefault="00B95FD9" w:rsidP="001423B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1423B9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Učeniku se nudi stvaralački način izražavanja i mogućnost dokazivanja u kreativnome izričaju koji je bitno drukčiji od klasične provjere znanja. Aktivnosti se mogu ostvarivati </w:t>
            </w:r>
            <w:r w:rsidRPr="001423B9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lastRenderedPageBreak/>
              <w:t xml:space="preserve">individualnim i timskim radom. Ishod se prati i ne podliježe vrednovanju. Učitelj cijeni učenikovu samostalnost i poštuje njegove mogućnosti. Učenik predstavlja uradak razrednomu odjelu, a učitelj ga može nagraditi ocjenom za izniman trud. Ishodom se ostvaruju međupredmetne teme </w:t>
            </w:r>
            <w:r w:rsidRPr="001423B9">
              <w:rPr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  <w:t>Osobni i socijalni razvoj, Učiti kako učiti, Poduzetništvo, Uporaba informacijske i komunikacijske tehnologije.</w:t>
            </w:r>
          </w:p>
          <w:p w14:paraId="1E887D99" w14:textId="77777777" w:rsidR="00B95FD9" w:rsidRPr="001423B9" w:rsidRDefault="00B95FD9" w:rsidP="001423B9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color w:val="7F7F7F" w:themeColor="text1" w:themeTint="80"/>
                <w:sz w:val="20"/>
                <w:szCs w:val="20"/>
              </w:rPr>
            </w:pPr>
          </w:p>
          <w:p w14:paraId="75471EBC" w14:textId="77777777" w:rsidR="00B95FD9" w:rsidRDefault="00B95FD9" w:rsidP="002C719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Razrada ishoda:</w:t>
            </w:r>
          </w:p>
          <w:p w14:paraId="44730F6D" w14:textId="379730B0" w:rsidR="00B95FD9" w:rsidRPr="004B56A8" w:rsidRDefault="00B95FD9" w:rsidP="002C719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B56A8">
              <w:rPr>
                <w:sz w:val="20"/>
                <w:szCs w:val="20"/>
              </w:rPr>
              <w:t>ješto</w:t>
            </w:r>
            <w:r w:rsidRPr="004B56A8">
              <w:rPr>
                <w:color w:val="231F20"/>
                <w:sz w:val="20"/>
                <w:szCs w:val="20"/>
              </w:rPr>
              <w:t xml:space="preserve"> o</w:t>
            </w:r>
            <w:r w:rsidRPr="004B56A8">
              <w:rPr>
                <w:sz w:val="20"/>
                <w:szCs w:val="20"/>
              </w:rPr>
              <w:t>blikuje uratke u kojima dolazi do izražaja kreativnost, originalnost i stvaralačko mišljenje na temelju jezičnih vještina</w:t>
            </w:r>
            <w:r w:rsidRPr="004B56A8">
              <w:rPr>
                <w:color w:val="231F20"/>
                <w:sz w:val="20"/>
                <w:szCs w:val="20"/>
              </w:rPr>
              <w:t xml:space="preserve">, </w:t>
            </w:r>
            <w:r w:rsidRPr="004B56A8">
              <w:rPr>
                <w:sz w:val="20"/>
                <w:szCs w:val="20"/>
              </w:rPr>
              <w:t xml:space="preserve">aktivnoga rječnika i stečenoga znanja, samostalno  istražuje, eksperimentira i slobodno radi na temi koja mu je bliska, </w:t>
            </w:r>
            <w:r>
              <w:rPr>
                <w:sz w:val="20"/>
                <w:szCs w:val="20"/>
              </w:rPr>
              <w:t xml:space="preserve">snima </w:t>
            </w:r>
            <w:r w:rsidR="00032975">
              <w:rPr>
                <w:sz w:val="20"/>
                <w:szCs w:val="20"/>
              </w:rPr>
              <w:t>fotografije prema motivima, snima kratke filmove (isječke), osmišljava kostime i scenografiju, organizira kvizove, oblikuje glagoljično pismo različitim likovnim tehnikama</w:t>
            </w:r>
            <w:r>
              <w:rPr>
                <w:sz w:val="20"/>
                <w:szCs w:val="20"/>
              </w:rPr>
              <w:t xml:space="preserve"> i stvara druge uratke prema vlastitoj zamisli, </w:t>
            </w:r>
            <w:r w:rsidRPr="004B56A8">
              <w:rPr>
                <w:sz w:val="20"/>
                <w:szCs w:val="20"/>
              </w:rPr>
              <w:t>poštuje tuđe intelektualno vlasništvo, uspješno stvara na narječju / mjesnome govoru, improvizira ili dramatizira tekst i priprema za izvedbu, izražava se pokretom i plesom, crta slikovnicu, ilustrira priču i druge uratke prema vlastitoj zamisli,</w:t>
            </w:r>
            <w:r w:rsidRPr="004B56A8">
              <w:rPr>
                <w:color w:val="231F20"/>
                <w:sz w:val="20"/>
                <w:szCs w:val="20"/>
              </w:rPr>
              <w:t xml:space="preserve"> </w:t>
            </w:r>
            <w:r w:rsidRPr="004B56A8">
              <w:rPr>
                <w:sz w:val="20"/>
                <w:szCs w:val="20"/>
              </w:rPr>
              <w:t>razvija vlastiti potencijal za stvaralaštvo</w:t>
            </w:r>
            <w:r w:rsidR="000329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5FD9" w:rsidRPr="00EF7222" w14:paraId="2ABD005E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D99" w14:textId="77777777" w:rsidR="00B95FD9" w:rsidRPr="00EF7222" w:rsidRDefault="00B95FD9" w:rsidP="004B56A8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lastRenderedPageBreak/>
              <w:t xml:space="preserve">Vrlo dobar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392" w14:textId="2F61B1DD" w:rsidR="00B95FD9" w:rsidRPr="00155C78" w:rsidRDefault="00243E2E" w:rsidP="004B56A8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Uočava</w:t>
            </w:r>
            <w:r w:rsidRPr="00243E2E">
              <w:rPr>
                <w:sz w:val="20"/>
              </w:rPr>
              <w:t xml:space="preserve"> kako stavovi i vrijednosti u književnim tekstovima utječu na čitatelje, uspoređuje </w:t>
            </w:r>
            <w:r>
              <w:rPr>
                <w:sz w:val="20"/>
              </w:rPr>
              <w:t xml:space="preserve">ih </w:t>
            </w:r>
            <w:r w:rsidRPr="00243E2E">
              <w:rPr>
                <w:sz w:val="20"/>
              </w:rPr>
              <w:t>s vlastitim stavovima i vrijednostima; izražava vlastite predodžbe o stvarnosti i uvjerenja na temelju čitateljskoga iskustva; uočava i objašnjava etičku razinu književnoga teksta; opisuje na koji način i u kojoj mjeri književni tekst utječe na oblikovanje njegovih stavova i vrijednosti; prepoznaje različite obrasce ponašanja likova; 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B79" w14:textId="07F04D7D" w:rsidR="00B95FD9" w:rsidRPr="00016926" w:rsidRDefault="00AE22E5" w:rsidP="004B56A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AE22E5">
              <w:rPr>
                <w:sz w:val="20"/>
              </w:rPr>
              <w:t>tkriva značenje teksta na temelju suodnosa motiva i teme; objašnjava događaj, opisuje ulogu likova te mjesto i vrijeme radnje u književnome tekstu; razlikuje pripovjedača u 1. i 3. osobi; objašnjava vlastito razumijevanje pjesničkih slika i prenesenoga značenja pridajući mu vlastito značenje; prepoznaje na primjerima različite vrste stihova i strofa; uočava ulogu ponavljanja: asonanca, aliteracija; vrste rime; uočava dramski sukob kao temelj dramske radnje.</w:t>
            </w: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B0D14" w14:textId="77777777" w:rsidR="00B95FD9" w:rsidRPr="003945DC" w:rsidRDefault="00B95FD9" w:rsidP="004B56A8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1963A" w14:textId="77777777" w:rsidR="00B95FD9" w:rsidRPr="004B56A8" w:rsidRDefault="00B95FD9" w:rsidP="004B56A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B95FD9" w:rsidRPr="00EF7222" w14:paraId="6D55A564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310" w14:textId="77777777" w:rsidR="00B95FD9" w:rsidRPr="00EF7222" w:rsidRDefault="00B95FD9" w:rsidP="004B56A8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 xml:space="preserve">Dobar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948" w14:textId="791A448A" w:rsidR="00B95FD9" w:rsidRPr="00155C78" w:rsidRDefault="00E16EF3" w:rsidP="004B56A8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Uz pomoć uočava</w:t>
            </w:r>
            <w:r w:rsidR="00243E2E" w:rsidRPr="00243E2E">
              <w:rPr>
                <w:sz w:val="20"/>
              </w:rPr>
              <w:t xml:space="preserve"> kako stavovi i vrijednosti u književnim tekstovima utječu na čitatelje, </w:t>
            </w:r>
            <w:r>
              <w:rPr>
                <w:sz w:val="20"/>
              </w:rPr>
              <w:t>trudi se usporediti</w:t>
            </w:r>
            <w:r w:rsidR="00243E2E" w:rsidRPr="00243E2E">
              <w:rPr>
                <w:sz w:val="20"/>
              </w:rPr>
              <w:t xml:space="preserve"> ih s vlastitim stavovima i vrijednostima; </w:t>
            </w:r>
            <w:r>
              <w:rPr>
                <w:sz w:val="20"/>
              </w:rPr>
              <w:t>na poticaj</w:t>
            </w:r>
            <w:r w:rsidR="00243E2E" w:rsidRPr="00243E2E">
              <w:rPr>
                <w:sz w:val="20"/>
              </w:rPr>
              <w:t xml:space="preserve"> izražava vlastite predodžbe o stvarnosti i uvjerenja na temelju čitateljskoga iskustva; </w:t>
            </w:r>
            <w:r>
              <w:rPr>
                <w:sz w:val="20"/>
              </w:rPr>
              <w:t>ponekad</w:t>
            </w:r>
            <w:r w:rsidR="00243E2E" w:rsidRPr="00243E2E">
              <w:rPr>
                <w:sz w:val="20"/>
              </w:rPr>
              <w:t xml:space="preserve"> uočava</w:t>
            </w:r>
            <w:r>
              <w:rPr>
                <w:sz w:val="20"/>
              </w:rPr>
              <w:t xml:space="preserve">, ali teže objašnjava </w:t>
            </w:r>
            <w:r w:rsidR="00243E2E" w:rsidRPr="00243E2E">
              <w:rPr>
                <w:sz w:val="20"/>
              </w:rPr>
              <w:t xml:space="preserve">etičku razinu književnoga teksta; </w:t>
            </w:r>
            <w:r>
              <w:rPr>
                <w:sz w:val="20"/>
              </w:rPr>
              <w:t>uz pomoć</w:t>
            </w:r>
            <w:r w:rsidR="00243E2E" w:rsidRPr="00243E2E">
              <w:rPr>
                <w:sz w:val="20"/>
              </w:rPr>
              <w:t xml:space="preserve"> opisuje na koji način i u kojoj mjeri književni tekst utječe na oblikovanje njegovih stavova i vrijednosti; prepoznaje </w:t>
            </w:r>
            <w:r>
              <w:rPr>
                <w:sz w:val="20"/>
              </w:rPr>
              <w:t>neke</w:t>
            </w:r>
            <w:r w:rsidR="00243E2E" w:rsidRPr="00243E2E">
              <w:rPr>
                <w:sz w:val="20"/>
              </w:rPr>
              <w:t xml:space="preserve"> obrasce ponašanja likova; </w:t>
            </w:r>
            <w:r>
              <w:rPr>
                <w:sz w:val="20"/>
              </w:rPr>
              <w:t xml:space="preserve">rijetko </w:t>
            </w:r>
            <w:r w:rsidR="00243E2E" w:rsidRPr="00243E2E">
              <w:rPr>
                <w:sz w:val="20"/>
              </w:rPr>
              <w:t>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90A" w14:textId="4DD511CF" w:rsidR="00B95FD9" w:rsidRPr="00016926" w:rsidRDefault="00AE22E5" w:rsidP="004B56A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>Uglavnom</w:t>
            </w:r>
            <w:r w:rsidRPr="00AE22E5">
              <w:rPr>
                <w:sz w:val="20"/>
              </w:rPr>
              <w:t xml:space="preserve"> otkriva značenje teksta na temelju suodnosa motiva i teme; </w:t>
            </w:r>
            <w:r>
              <w:rPr>
                <w:sz w:val="20"/>
              </w:rPr>
              <w:t>djelomično točno</w:t>
            </w:r>
            <w:r w:rsidRPr="00AE22E5">
              <w:rPr>
                <w:sz w:val="20"/>
              </w:rPr>
              <w:t xml:space="preserve"> objašnjava događaj, </w:t>
            </w:r>
            <w:r>
              <w:rPr>
                <w:sz w:val="20"/>
              </w:rPr>
              <w:t xml:space="preserve">uglavnom </w:t>
            </w:r>
            <w:r w:rsidRPr="00AE22E5">
              <w:rPr>
                <w:sz w:val="20"/>
              </w:rPr>
              <w:t xml:space="preserve">opisuje ulogu likova te mjesto i vrijeme radnje u književnome tekstu; razlikuje pripovjedača u 1. i 3. osobi; </w:t>
            </w:r>
            <w:r>
              <w:rPr>
                <w:sz w:val="20"/>
              </w:rPr>
              <w:t>ponekad</w:t>
            </w:r>
            <w:r w:rsidRPr="00AE22E5">
              <w:rPr>
                <w:sz w:val="20"/>
              </w:rPr>
              <w:t xml:space="preserve"> objašnjava vlastito razumijevanje pjesničkih slika i prenesenoga značenja pridajući mu vlastito značenje; </w:t>
            </w:r>
            <w:r>
              <w:rPr>
                <w:sz w:val="20"/>
              </w:rPr>
              <w:t>uglavnom</w:t>
            </w:r>
            <w:r w:rsidRPr="00AE22E5">
              <w:rPr>
                <w:sz w:val="20"/>
              </w:rPr>
              <w:t xml:space="preserve"> prepoznaje na primjerima različite vrste stihova i strofa; </w:t>
            </w:r>
            <w:r>
              <w:rPr>
                <w:sz w:val="20"/>
              </w:rPr>
              <w:t>teško</w:t>
            </w:r>
            <w:r w:rsidRPr="00AE22E5">
              <w:rPr>
                <w:sz w:val="20"/>
              </w:rPr>
              <w:t xml:space="preserve"> uočava ulogu ponavljanja: asonanca, aliteracija; vrste rime; </w:t>
            </w:r>
            <w:r>
              <w:rPr>
                <w:sz w:val="20"/>
              </w:rPr>
              <w:t>uz pomoć</w:t>
            </w:r>
            <w:r w:rsidRPr="00AE22E5">
              <w:rPr>
                <w:sz w:val="20"/>
              </w:rPr>
              <w:t xml:space="preserve"> uočava dramski sukob kao temelj dramske radnje.</w:t>
            </w: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BDC" w14:textId="77777777" w:rsidR="00B95FD9" w:rsidRPr="00412A93" w:rsidRDefault="00B95FD9" w:rsidP="001423B9"/>
        </w:tc>
        <w:tc>
          <w:tcPr>
            <w:tcW w:w="3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C8561" w14:textId="77777777" w:rsidR="00B95FD9" w:rsidRPr="004B56A8" w:rsidRDefault="00B95FD9" w:rsidP="004B56A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B95FD9" w:rsidRPr="00EF7222" w14:paraId="4B446EAA" w14:textId="77777777" w:rsidTr="007573A5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E4A" w14:textId="77777777" w:rsidR="00B95FD9" w:rsidRPr="00016926" w:rsidRDefault="00B95FD9" w:rsidP="004B56A8">
            <w:pPr>
              <w:spacing w:after="60"/>
              <w:rPr>
                <w:sz w:val="18"/>
                <w:szCs w:val="18"/>
              </w:rPr>
            </w:pPr>
            <w:r w:rsidRPr="00016926">
              <w:rPr>
                <w:sz w:val="18"/>
                <w:szCs w:val="18"/>
              </w:rPr>
              <w:t xml:space="preserve">Dovoljan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228" w14:textId="50289C8C" w:rsidR="00B95FD9" w:rsidRPr="00544910" w:rsidRDefault="00E16EF3" w:rsidP="004B56A8">
            <w:pPr>
              <w:spacing w:after="80"/>
              <w:rPr>
                <w:sz w:val="20"/>
              </w:rPr>
            </w:pPr>
            <w:r w:rsidRPr="00E16EF3">
              <w:rPr>
                <w:sz w:val="20"/>
              </w:rPr>
              <w:t xml:space="preserve">Uz pomoć </w:t>
            </w:r>
            <w:r>
              <w:rPr>
                <w:sz w:val="20"/>
              </w:rPr>
              <w:t xml:space="preserve">i dodatne smjernice </w:t>
            </w:r>
            <w:r w:rsidRPr="00E16EF3">
              <w:rPr>
                <w:sz w:val="20"/>
              </w:rPr>
              <w:t>uočava kako stavovi i vrijednosti u književnim tekstovima utječu na čitatelje</w:t>
            </w:r>
            <w:r>
              <w:rPr>
                <w:sz w:val="20"/>
              </w:rPr>
              <w:t>; trudi se</w:t>
            </w:r>
            <w:r w:rsidRPr="00E16EF3">
              <w:rPr>
                <w:sz w:val="20"/>
              </w:rPr>
              <w:t xml:space="preserve"> </w:t>
            </w:r>
            <w:r w:rsidRPr="00E16EF3">
              <w:rPr>
                <w:sz w:val="20"/>
              </w:rPr>
              <w:lastRenderedPageBreak/>
              <w:t xml:space="preserve">usporediti ih s vlastitim stavovima i vrijednostima; ponekad uočava, ali </w:t>
            </w:r>
            <w:r>
              <w:rPr>
                <w:sz w:val="20"/>
              </w:rPr>
              <w:t>nije u mogućnosti objasniti</w:t>
            </w:r>
            <w:r w:rsidRPr="00E16EF3">
              <w:rPr>
                <w:sz w:val="20"/>
              </w:rPr>
              <w:t xml:space="preserve"> etičku razinu književnoga teksta; uz pomoć opisuje na koji način i u kojoj mjeri književni tekst utječe na oblikovanje njegovih stavova i vrijednosti; </w:t>
            </w:r>
            <w:r>
              <w:rPr>
                <w:sz w:val="20"/>
              </w:rPr>
              <w:t xml:space="preserve">na poticaj </w:t>
            </w:r>
            <w:r w:rsidRPr="00E16EF3">
              <w:rPr>
                <w:sz w:val="20"/>
              </w:rPr>
              <w:t xml:space="preserve">prepoznaje neke obrasce ponašanja likova; </w:t>
            </w:r>
            <w:r>
              <w:rPr>
                <w:sz w:val="20"/>
              </w:rPr>
              <w:t>slabo</w:t>
            </w:r>
            <w:r w:rsidRPr="00E16EF3">
              <w:rPr>
                <w:sz w:val="20"/>
              </w:rPr>
              <w:t xml:space="preserve"> 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7FD" w14:textId="7173493B" w:rsidR="00B95FD9" w:rsidRPr="00016926" w:rsidRDefault="00AE22E5" w:rsidP="004B56A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Povremeno</w:t>
            </w:r>
            <w:r w:rsidRPr="00AE22E5">
              <w:rPr>
                <w:sz w:val="20"/>
              </w:rPr>
              <w:t xml:space="preserve"> otkriva značenje teksta na temelju suodnosa motiva i teme; </w:t>
            </w:r>
            <w:r>
              <w:rPr>
                <w:sz w:val="20"/>
              </w:rPr>
              <w:t>uz pomoć</w:t>
            </w:r>
            <w:r w:rsidRPr="00AE22E5">
              <w:rPr>
                <w:sz w:val="20"/>
              </w:rPr>
              <w:t xml:space="preserve"> objašnjava događaj, </w:t>
            </w:r>
            <w:r>
              <w:rPr>
                <w:sz w:val="20"/>
              </w:rPr>
              <w:t>djelomično točno</w:t>
            </w:r>
            <w:r w:rsidRPr="00AE22E5">
              <w:rPr>
                <w:sz w:val="20"/>
              </w:rPr>
              <w:t xml:space="preserve"> opisuje ulogu </w:t>
            </w:r>
            <w:r w:rsidRPr="00AE22E5">
              <w:rPr>
                <w:sz w:val="20"/>
              </w:rPr>
              <w:lastRenderedPageBreak/>
              <w:t xml:space="preserve">likova te mjesto i vrijeme radnje u književnome tekstu; </w:t>
            </w:r>
            <w:r>
              <w:rPr>
                <w:sz w:val="20"/>
              </w:rPr>
              <w:t xml:space="preserve">uglavnom </w:t>
            </w:r>
            <w:r w:rsidRPr="00AE22E5">
              <w:rPr>
                <w:sz w:val="20"/>
              </w:rPr>
              <w:t xml:space="preserve">razlikuje pripovjedača u 1. i 3. osobi; </w:t>
            </w:r>
            <w:r>
              <w:rPr>
                <w:sz w:val="20"/>
              </w:rPr>
              <w:t>teško</w:t>
            </w:r>
            <w:r w:rsidRPr="00AE22E5">
              <w:rPr>
                <w:sz w:val="20"/>
              </w:rPr>
              <w:t xml:space="preserve"> objašnjava vlastito razumijevanje pjesničkih slika i prenesenoga značenja pridajući mu vlastito značenje; </w:t>
            </w:r>
            <w:r>
              <w:rPr>
                <w:sz w:val="20"/>
              </w:rPr>
              <w:t>uz pomoć</w:t>
            </w:r>
            <w:r w:rsidRPr="00AE22E5">
              <w:rPr>
                <w:sz w:val="20"/>
              </w:rPr>
              <w:t xml:space="preserve"> prepoznaje na primjerima različite vrste stihova i strofa; </w:t>
            </w:r>
            <w:r>
              <w:rPr>
                <w:sz w:val="20"/>
              </w:rPr>
              <w:t>slabo</w:t>
            </w:r>
            <w:r w:rsidRPr="00AE22E5">
              <w:rPr>
                <w:sz w:val="20"/>
              </w:rPr>
              <w:t xml:space="preserve"> uočava ulogu ponavljanja: asonanca, aliteracija; vrste rime; uz pomoć</w:t>
            </w:r>
            <w:r>
              <w:rPr>
                <w:sz w:val="20"/>
              </w:rPr>
              <w:t xml:space="preserve"> i dodatne smjernice</w:t>
            </w:r>
            <w:r w:rsidRPr="00AE22E5">
              <w:rPr>
                <w:sz w:val="20"/>
              </w:rPr>
              <w:t xml:space="preserve"> uočava dramski sukob kao temelj dramske radnje.</w:t>
            </w:r>
          </w:p>
        </w:tc>
        <w:tc>
          <w:tcPr>
            <w:tcW w:w="344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E7D" w14:textId="77777777" w:rsidR="00B95FD9" w:rsidRPr="00412A93" w:rsidRDefault="00B95FD9" w:rsidP="001A6F2A">
            <w:pPr>
              <w:jc w:val="center"/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244" w14:textId="77777777" w:rsidR="00B95FD9" w:rsidRPr="004B56A8" w:rsidRDefault="00B95FD9" w:rsidP="004B56A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1A6F2A" w:rsidRPr="00EF7222" w14:paraId="63410204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63FEF" w14:textId="77777777" w:rsidR="000D4168" w:rsidRDefault="000D4168" w:rsidP="000D4168">
            <w:pPr>
              <w:pStyle w:val="Odlomakpopisa"/>
            </w:pPr>
          </w:p>
          <w:p w14:paraId="56DF74F0" w14:textId="0C7EC034" w:rsidR="000D4168" w:rsidRPr="00A76BEE" w:rsidRDefault="000D4168" w:rsidP="000D4168">
            <w:pPr>
              <w:pStyle w:val="Odlomakpopis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76BEE">
              <w:rPr>
                <w:sz w:val="22"/>
                <w:szCs w:val="22"/>
              </w:rPr>
              <w:t>učenici tijekom godine čitaju osam cjelovitih književnih djela (od toga dva obvezna književna teksta)</w:t>
            </w:r>
          </w:p>
          <w:p w14:paraId="5595EF1B" w14:textId="35B1500E" w:rsidR="000D4168" w:rsidRPr="00A76BEE" w:rsidRDefault="000D4168" w:rsidP="000D4168">
            <w:pPr>
              <w:pStyle w:val="Odlomakpopis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76BEE">
              <w:rPr>
                <w:sz w:val="22"/>
                <w:szCs w:val="22"/>
              </w:rPr>
              <w:t xml:space="preserve">popis </w:t>
            </w:r>
            <w:r w:rsidR="00C36D50" w:rsidRPr="00A76BEE">
              <w:rPr>
                <w:sz w:val="22"/>
                <w:szCs w:val="22"/>
              </w:rPr>
              <w:t xml:space="preserve">književnih </w:t>
            </w:r>
            <w:r w:rsidR="00CB6FD4" w:rsidRPr="00A76BEE">
              <w:rPr>
                <w:sz w:val="22"/>
                <w:szCs w:val="22"/>
              </w:rPr>
              <w:t>d</w:t>
            </w:r>
            <w:r w:rsidR="00C36D50" w:rsidRPr="00A76BEE">
              <w:rPr>
                <w:sz w:val="22"/>
                <w:szCs w:val="22"/>
              </w:rPr>
              <w:t xml:space="preserve">jela za cjelovito čitanje </w:t>
            </w:r>
            <w:r w:rsidRPr="00A76BEE">
              <w:rPr>
                <w:sz w:val="22"/>
                <w:szCs w:val="22"/>
              </w:rPr>
              <w:t>sastavlja se u dogovoru s učenicima, nakon provedene ankete o književnim i medijskim interesima učenika</w:t>
            </w:r>
          </w:p>
          <w:p w14:paraId="7402C96E" w14:textId="77777777" w:rsidR="000D4168" w:rsidRPr="00A76BEE" w:rsidRDefault="00C36D50" w:rsidP="000D4168">
            <w:pPr>
              <w:pStyle w:val="Odlomakpopis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76BEE">
              <w:rPr>
                <w:sz w:val="22"/>
                <w:szCs w:val="22"/>
              </w:rPr>
              <w:t>učitelj odabirom aktivnosti usmjerava razvoj učenikove osobnosti i kreativnosti potaknute čitanjem književnih tekstova</w:t>
            </w:r>
          </w:p>
          <w:p w14:paraId="49154810" w14:textId="77777777" w:rsidR="000D4168" w:rsidRDefault="000D4168" w:rsidP="00F8698B">
            <w:pPr>
              <w:pStyle w:val="Odlomakpopis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76BEE">
              <w:rPr>
                <w:sz w:val="22"/>
                <w:szCs w:val="22"/>
              </w:rPr>
              <w:t>učitelj s učenicima interpretira pročitano književno djelo na različite načine (i u govornome i u pisanome obliku)</w:t>
            </w:r>
          </w:p>
          <w:p w14:paraId="03713D23" w14:textId="77777777" w:rsidR="00E16EF3" w:rsidRDefault="00E16EF3" w:rsidP="00E16EF3">
            <w:pPr>
              <w:pStyle w:val="Odlomakpopisa"/>
              <w:rPr>
                <w:sz w:val="22"/>
                <w:szCs w:val="22"/>
              </w:rPr>
            </w:pPr>
          </w:p>
          <w:p w14:paraId="6A7FC398" w14:textId="77777777" w:rsidR="00E16EF3" w:rsidRDefault="00E16EF3" w:rsidP="00E16EF3">
            <w:pPr>
              <w:pStyle w:val="Odlomakpopisa"/>
              <w:rPr>
                <w:sz w:val="22"/>
                <w:szCs w:val="22"/>
              </w:rPr>
            </w:pPr>
          </w:p>
          <w:p w14:paraId="307B1A1F" w14:textId="610FC25D" w:rsidR="00E16EF3" w:rsidRDefault="00E16EF3" w:rsidP="00E16EF3">
            <w:pPr>
              <w:pStyle w:val="Odlomakpopisa"/>
              <w:rPr>
                <w:sz w:val="22"/>
                <w:szCs w:val="22"/>
              </w:rPr>
            </w:pPr>
          </w:p>
          <w:p w14:paraId="08529594" w14:textId="427F80C0" w:rsidR="00E16EF3" w:rsidRPr="00F8698B" w:rsidRDefault="00E16EF3" w:rsidP="00E16EF3">
            <w:pPr>
              <w:pStyle w:val="Odlomakpopisa"/>
              <w:rPr>
                <w:sz w:val="22"/>
                <w:szCs w:val="22"/>
              </w:rPr>
            </w:pPr>
          </w:p>
        </w:tc>
      </w:tr>
      <w:tr w:rsidR="004B56A8" w:rsidRPr="00EF7222" w14:paraId="4767C634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8481447" w14:textId="77777777" w:rsidR="004B56A8" w:rsidRDefault="004B56A8" w:rsidP="00A76BEE">
            <w:pPr>
              <w:spacing w:after="60"/>
              <w:jc w:val="center"/>
            </w:pPr>
            <w:r w:rsidRPr="003B0E06">
              <w:t>KULTURA I MEDIJI</w:t>
            </w:r>
          </w:p>
          <w:p w14:paraId="59F5D7E1" w14:textId="4AE903EA" w:rsidR="00A76BEE" w:rsidRPr="00A76BEE" w:rsidRDefault="00A76BEE" w:rsidP="00A76BEE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1A6F2A" w:rsidRPr="00EF7222" w14:paraId="4556AE04" w14:textId="77777777" w:rsidTr="00CE6842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DF8" w14:textId="77777777" w:rsidR="001A6F2A" w:rsidRPr="00EF7222" w:rsidRDefault="001A6F2A" w:rsidP="004B56A8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 xml:space="preserve">Odličan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4C5" w14:textId="1DDEB8AF" w:rsidR="001A6F2A" w:rsidRPr="006517FF" w:rsidRDefault="00955113" w:rsidP="00955113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Uspješno</w:t>
            </w:r>
            <w:r w:rsidRPr="00955113">
              <w:rPr>
                <w:sz w:val="20"/>
              </w:rPr>
              <w:t xml:space="preserve"> uočava podjelu na komercijalne i nekomercijalne medije</w:t>
            </w:r>
            <w:r>
              <w:rPr>
                <w:sz w:val="20"/>
              </w:rPr>
              <w:t xml:space="preserve">; brzo </w:t>
            </w:r>
            <w:r w:rsidRPr="00955113">
              <w:rPr>
                <w:sz w:val="20"/>
              </w:rPr>
              <w:t>uočava predstavljanje istih medijskih sadržaja u različitim medijima</w:t>
            </w:r>
            <w:r>
              <w:rPr>
                <w:sz w:val="20"/>
              </w:rPr>
              <w:t xml:space="preserve">; s lakoćom </w:t>
            </w:r>
            <w:r w:rsidRPr="00955113">
              <w:rPr>
                <w:sz w:val="20"/>
              </w:rPr>
              <w:t>objašnjava reakcije različitih primatelja na isti medijski tekst</w:t>
            </w:r>
            <w:r>
              <w:rPr>
                <w:sz w:val="20"/>
              </w:rPr>
              <w:t>; uspješno</w:t>
            </w:r>
            <w:r w:rsidRPr="00955113">
              <w:rPr>
                <w:sz w:val="20"/>
              </w:rPr>
              <w:t xml:space="preserve"> pretpostavlja o ciljanoj publici na temelju pročitanoga teksta / pogledane predstave / filma / serije</w:t>
            </w:r>
            <w:r>
              <w:rPr>
                <w:sz w:val="20"/>
              </w:rPr>
              <w:t xml:space="preserve">; </w:t>
            </w:r>
            <w:r w:rsidRPr="00955113">
              <w:rPr>
                <w:sz w:val="20"/>
              </w:rPr>
              <w:t>samostalno opisuje kako se različitim postupcima, tehnikama te vizualnim i zvučnim znakovima oblikuje značenje medijske poruke i stvara željeni učinak na publiku</w:t>
            </w:r>
            <w:r>
              <w:rPr>
                <w:sz w:val="20"/>
              </w:rPr>
              <w:t>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172" w14:textId="3492390A" w:rsidR="001A6F2A" w:rsidRPr="007C469F" w:rsidRDefault="007C469F" w:rsidP="007C469F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7C469F">
              <w:rPr>
                <w:sz w:val="20"/>
              </w:rPr>
              <w:t>amostalno tumači vezu teksta i svijeta koji ga okružuje</w:t>
            </w:r>
            <w:r>
              <w:rPr>
                <w:sz w:val="20"/>
              </w:rPr>
              <w:t xml:space="preserve">; vješto </w:t>
            </w:r>
            <w:r w:rsidR="00955113">
              <w:rPr>
                <w:sz w:val="20"/>
              </w:rPr>
              <w:t>objašnjava značenje popularnokulturnih tekstova i povezuje ih s vlastitim interesima, željama, iskustvom</w:t>
            </w:r>
            <w:r>
              <w:rPr>
                <w:sz w:val="20"/>
              </w:rPr>
              <w:t xml:space="preserve">; samostalno </w:t>
            </w:r>
            <w:r w:rsidR="00955113">
              <w:rPr>
                <w:sz w:val="20"/>
              </w:rPr>
              <w:t>uočava</w:t>
            </w:r>
            <w:r w:rsidRPr="007C469F">
              <w:rPr>
                <w:sz w:val="20"/>
              </w:rPr>
              <w:t xml:space="preserve"> priču i likove kao temelje popularnih tekstova, tj. kao objekte </w:t>
            </w:r>
            <w:r w:rsidR="00955113">
              <w:rPr>
                <w:sz w:val="20"/>
              </w:rPr>
              <w:t xml:space="preserve">znatiželje, sviđanja/nesviđanja; </w:t>
            </w:r>
            <w:r>
              <w:rPr>
                <w:sz w:val="20"/>
              </w:rPr>
              <w:t xml:space="preserve">s lakoćom </w:t>
            </w:r>
            <w:r w:rsidRPr="007C469F">
              <w:rPr>
                <w:sz w:val="20"/>
              </w:rPr>
              <w:t xml:space="preserve">izdvaja dijelove </w:t>
            </w:r>
            <w:r w:rsidR="00955113">
              <w:rPr>
                <w:sz w:val="20"/>
              </w:rPr>
              <w:t xml:space="preserve">popularnokulturnih </w:t>
            </w:r>
            <w:r w:rsidRPr="007C469F">
              <w:rPr>
                <w:sz w:val="20"/>
              </w:rPr>
              <w:t xml:space="preserve">teksta koji predstavljaju </w:t>
            </w:r>
            <w:r w:rsidR="00955113">
              <w:rPr>
                <w:sz w:val="20"/>
              </w:rPr>
              <w:t>razlike i različita uvjerenja</w:t>
            </w:r>
            <w:r>
              <w:rPr>
                <w:sz w:val="20"/>
              </w:rPr>
              <w:t xml:space="preserve">; </w:t>
            </w:r>
            <w:r w:rsidRPr="007C469F">
              <w:rPr>
                <w:sz w:val="20"/>
              </w:rPr>
              <w:t xml:space="preserve">samostalno </w:t>
            </w:r>
            <w:r w:rsidR="005E0730">
              <w:rPr>
                <w:sz w:val="20"/>
              </w:rPr>
              <w:t xml:space="preserve">uspoređuje vlastita i tuđa mišljenja o </w:t>
            </w:r>
            <w:proofErr w:type="spellStart"/>
            <w:r w:rsidR="005E0730">
              <w:rPr>
                <w:sz w:val="20"/>
              </w:rPr>
              <w:t>popularnokulturnim</w:t>
            </w:r>
            <w:proofErr w:type="spellEnd"/>
            <w:r w:rsidR="005E0730">
              <w:rPr>
                <w:sz w:val="20"/>
              </w:rPr>
              <w:t xml:space="preserve"> tekstovima u skladu s dosadašnjim iskustvom</w:t>
            </w:r>
            <w:r>
              <w:rPr>
                <w:sz w:val="20"/>
              </w:rPr>
              <w:t xml:space="preserve">; vješto </w:t>
            </w:r>
            <w:r w:rsidR="005E0730">
              <w:rPr>
                <w:sz w:val="20"/>
              </w:rPr>
              <w:t>objašnjava pojam</w:t>
            </w:r>
            <w:r>
              <w:rPr>
                <w:sz w:val="20"/>
              </w:rPr>
              <w:t xml:space="preserve"> </w:t>
            </w:r>
            <w:r w:rsidRPr="007C469F">
              <w:rPr>
                <w:sz w:val="20"/>
              </w:rPr>
              <w:t>popular</w:t>
            </w:r>
            <w:r>
              <w:rPr>
                <w:sz w:val="20"/>
              </w:rPr>
              <w:t>n</w:t>
            </w:r>
            <w:r w:rsidR="005E0730">
              <w:rPr>
                <w:sz w:val="20"/>
              </w:rPr>
              <w:t>e</w:t>
            </w:r>
            <w:r w:rsidRPr="007C469F">
              <w:rPr>
                <w:sz w:val="20"/>
              </w:rPr>
              <w:t xml:space="preserve"> kultur</w:t>
            </w:r>
            <w:r w:rsidR="005E0730">
              <w:rPr>
                <w:sz w:val="20"/>
              </w:rPr>
              <w:t>e</w:t>
            </w:r>
            <w:r w:rsidRPr="007C469F">
              <w:rPr>
                <w:sz w:val="20"/>
              </w:rPr>
              <w:t xml:space="preserve"> </w:t>
            </w:r>
            <w:r w:rsidR="005E0730">
              <w:rPr>
                <w:sz w:val="20"/>
              </w:rPr>
              <w:t xml:space="preserve">na </w:t>
            </w:r>
            <w:r w:rsidRPr="007C469F">
              <w:rPr>
                <w:sz w:val="20"/>
              </w:rPr>
              <w:t>poznatim primjerima</w:t>
            </w:r>
            <w:r w:rsidR="005E0730">
              <w:rPr>
                <w:sz w:val="20"/>
              </w:rPr>
              <w:t xml:space="preserve"> popularnokulturnih tekstova.</w:t>
            </w:r>
          </w:p>
          <w:p w14:paraId="663FEE2A" w14:textId="77777777" w:rsidR="001A6F2A" w:rsidRPr="00914AFB" w:rsidRDefault="001A6F2A" w:rsidP="00914AF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0B399" w14:textId="77777777" w:rsidR="001A6F2A" w:rsidRDefault="001A6F2A" w:rsidP="00581490">
            <w:pPr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  <w:p w14:paraId="5916D577" w14:textId="77777777" w:rsidR="001A6F2A" w:rsidRDefault="001A6F2A" w:rsidP="00581490">
            <w:pPr>
              <w:rPr>
                <w:color w:val="7F7F7F" w:themeColor="text1" w:themeTint="80"/>
                <w:sz w:val="20"/>
                <w:szCs w:val="20"/>
              </w:rPr>
            </w:pPr>
            <w:r w:rsidRPr="001A6F2A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>Ishod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izvanučioničkoga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  <w:p w14:paraId="5C080AC0" w14:textId="77777777" w:rsidR="001A6F2A" w:rsidRPr="001A6F2A" w:rsidRDefault="001A6F2A" w:rsidP="001A6F2A">
            <w:pPr>
              <w:rPr>
                <w:sz w:val="20"/>
                <w:szCs w:val="20"/>
              </w:rPr>
            </w:pPr>
          </w:p>
          <w:p w14:paraId="3B913D65" w14:textId="77777777" w:rsidR="001A6F2A" w:rsidRDefault="001A6F2A" w:rsidP="001A6F2A">
            <w:pPr>
              <w:rPr>
                <w:sz w:val="20"/>
                <w:szCs w:val="20"/>
              </w:rPr>
            </w:pPr>
          </w:p>
          <w:p w14:paraId="4DED16C5" w14:textId="77777777" w:rsidR="001A6F2A" w:rsidRDefault="001A6F2A" w:rsidP="001A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Preporučeni sadržaji: </w:t>
            </w:r>
          </w:p>
          <w:p w14:paraId="1B8F5D8F" w14:textId="77777777" w:rsidR="001A6F2A" w:rsidRDefault="001A6F2A" w:rsidP="001A6F2A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kazalištu: kazališne predstave, programi kojima se predstavlja organizacija rada kazališta, rad na predstavi i njihovi sudionici</w:t>
            </w:r>
          </w:p>
          <w:p w14:paraId="6604F031" w14:textId="77777777" w:rsidR="001A6F2A" w:rsidRDefault="005D7374" w:rsidP="001A6F2A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odlazak u kino i kinoteke</w:t>
            </w:r>
          </w:p>
          <w:p w14:paraId="667F7F4F" w14:textId="77777777" w:rsidR="005D7374" w:rsidRDefault="005D7374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posjet </w:t>
            </w:r>
            <w:r w:rsidR="004F1B2E">
              <w:rPr>
                <w:sz w:val="20"/>
                <w:szCs w:val="20"/>
              </w:rPr>
              <w:t>medijskim</w:t>
            </w:r>
            <w:r>
              <w:rPr>
                <w:sz w:val="20"/>
                <w:szCs w:val="20"/>
              </w:rPr>
              <w:t xml:space="preserve"> kućama </w:t>
            </w:r>
            <w:r w:rsidR="000602CE">
              <w:rPr>
                <w:sz w:val="20"/>
                <w:szCs w:val="20"/>
              </w:rPr>
              <w:t>(radijske i televizijske postaje, novinske i izdavačke kuće)</w:t>
            </w:r>
          </w:p>
          <w:p w14:paraId="4443EF09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institucijama: knjiženice, muzeji, atelijeri, umjetničke radionice, instituti, zavodi</w:t>
            </w:r>
          </w:p>
          <w:p w14:paraId="7D361757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festivalima: književni, filmski, znanstveni, obrazovni, tradicijski</w:t>
            </w:r>
          </w:p>
          <w:p w14:paraId="1F2A541A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tribinama i susreti s književnicima i autorima različitih područja djelovanja</w:t>
            </w:r>
          </w:p>
          <w:p w14:paraId="35E927B6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radionicama različitih sadržaja</w:t>
            </w:r>
          </w:p>
          <w:p w14:paraId="4CA548C8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izložbama</w:t>
            </w:r>
          </w:p>
          <w:p w14:paraId="7BE60E6C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predavanjima u fizičkome i digitalnome okružju</w:t>
            </w:r>
          </w:p>
          <w:p w14:paraId="43C44968" w14:textId="77777777" w:rsidR="000602CE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projektima</w:t>
            </w:r>
          </w:p>
          <w:p w14:paraId="5C410481" w14:textId="77777777" w:rsidR="000602CE" w:rsidRPr="001A6F2A" w:rsidRDefault="000602CE" w:rsidP="004F1B2E">
            <w:pPr>
              <w:pStyle w:val="Odlomakpopis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internetskim sadržajima: internetske izložbe, internetske učionice, kulturnu portali</w:t>
            </w:r>
          </w:p>
        </w:tc>
      </w:tr>
      <w:tr w:rsidR="001A6F2A" w:rsidRPr="00EF7222" w14:paraId="663C8325" w14:textId="77777777" w:rsidTr="00CE6842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189" w14:textId="77777777" w:rsidR="001A6F2A" w:rsidRPr="00EF7222" w:rsidRDefault="001A6F2A" w:rsidP="00FF61B1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 xml:space="preserve">Vrlo dobar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5B1" w14:textId="31D2DBE2" w:rsidR="001A6F2A" w:rsidRPr="006517FF" w:rsidRDefault="00955113" w:rsidP="00AA3104">
            <w:pPr>
              <w:spacing w:after="80"/>
              <w:rPr>
                <w:sz w:val="20"/>
              </w:rPr>
            </w:pPr>
            <w:r w:rsidRPr="00955113">
              <w:rPr>
                <w:sz w:val="20"/>
              </w:rPr>
              <w:t xml:space="preserve">Uočava podjelu na komercijalne i nekomercijalne medije; uočava predstavljanje istih medijskih sadržaja u različitim medijima; objašnjava reakcije različitih primatelja na isti medijski tekst; uspješno pretpostavlja o ciljanoj publici na temelju pročitanoga teksta / pogledane predstave / filma / serije; opisuje kako se različitim postupcima, tehnikama te vizualnim i zvučnim znakovima oblikuje </w:t>
            </w:r>
            <w:r w:rsidRPr="00955113">
              <w:rPr>
                <w:sz w:val="20"/>
              </w:rPr>
              <w:lastRenderedPageBreak/>
              <w:t>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85F" w14:textId="74F28A7D" w:rsidR="007C469F" w:rsidRPr="00644824" w:rsidRDefault="005E0730" w:rsidP="007C469F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</w:t>
            </w:r>
            <w:r w:rsidRPr="005E0730">
              <w:rPr>
                <w:sz w:val="20"/>
              </w:rPr>
              <w:t xml:space="preserve">umači vezu teksta i svijeta koji ga okružuje; objašnjava značenje popularnokulturnih tekstova i povezuje ih s vlastitim interesima, željama, iskustvom; uočava priču i likove kao temelje popularnih tekstova, tj. kao objekte znatiželje, sviđanja/nesviđanja; izdvaja dijelove popularnokulturnih teksta koji predstavljaju razlike i različita uvjerenja; uspoređuje vlastita i tuđa mišljenja o </w:t>
            </w:r>
            <w:proofErr w:type="spellStart"/>
            <w:r w:rsidRPr="005E0730">
              <w:rPr>
                <w:sz w:val="20"/>
              </w:rPr>
              <w:t>popularnokulturnim</w:t>
            </w:r>
            <w:proofErr w:type="spellEnd"/>
            <w:r w:rsidRPr="005E0730">
              <w:rPr>
                <w:sz w:val="20"/>
              </w:rPr>
              <w:t xml:space="preserve"> tekstovima u skladu s dosadašnjim iskustvom; objašnjava pojam popularne kulture </w:t>
            </w:r>
            <w:r>
              <w:rPr>
                <w:sz w:val="20"/>
              </w:rPr>
              <w:t xml:space="preserve">na </w:t>
            </w:r>
            <w:r w:rsidRPr="005E0730">
              <w:rPr>
                <w:sz w:val="20"/>
              </w:rPr>
              <w:t>poznatim primjerima popularnokulturnih tekstova.</w:t>
            </w: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3C85" w14:textId="77777777" w:rsidR="001A6F2A" w:rsidRPr="003945DC" w:rsidRDefault="001A6F2A" w:rsidP="00FF61B1">
            <w:pPr>
              <w:rPr>
                <w:sz w:val="20"/>
                <w:szCs w:val="20"/>
              </w:rPr>
            </w:pPr>
          </w:p>
        </w:tc>
      </w:tr>
      <w:tr w:rsidR="001A6F2A" w:rsidRPr="00EF7222" w14:paraId="157F9D2B" w14:textId="77777777" w:rsidTr="00CE6842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190" w14:textId="77777777" w:rsidR="001A6F2A" w:rsidRPr="00EF7222" w:rsidRDefault="001A6F2A" w:rsidP="00AA3104">
            <w:pPr>
              <w:spacing w:after="60"/>
              <w:rPr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t xml:space="preserve">Dobar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319" w14:textId="16936D3A" w:rsidR="001A6F2A" w:rsidRPr="006517FF" w:rsidRDefault="00955113" w:rsidP="00AA3104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Uglavnom</w:t>
            </w:r>
            <w:r w:rsidRPr="00955113">
              <w:rPr>
                <w:sz w:val="20"/>
              </w:rPr>
              <w:t xml:space="preserve"> uočava podjelu na komercijalne i nekomercijalne medije; </w:t>
            </w:r>
            <w:r>
              <w:rPr>
                <w:sz w:val="20"/>
              </w:rPr>
              <w:t>na poticaj</w:t>
            </w:r>
            <w:r w:rsidRPr="00955113">
              <w:rPr>
                <w:sz w:val="20"/>
              </w:rPr>
              <w:t xml:space="preserve"> uočava predstavljanje istih medijskih sadržaja u različitim medijima; </w:t>
            </w:r>
            <w:r>
              <w:rPr>
                <w:sz w:val="20"/>
              </w:rPr>
              <w:t>trudi se objasniti</w:t>
            </w:r>
            <w:r w:rsidRPr="00955113">
              <w:rPr>
                <w:sz w:val="20"/>
              </w:rPr>
              <w:t xml:space="preserve"> reakcije različitih primatelja na isti medijski tekst; </w:t>
            </w:r>
            <w:r>
              <w:rPr>
                <w:sz w:val="20"/>
              </w:rPr>
              <w:t>uz pomoć</w:t>
            </w:r>
            <w:r w:rsidRPr="00955113">
              <w:rPr>
                <w:sz w:val="20"/>
              </w:rPr>
              <w:t xml:space="preserve"> pretpostavlja o ciljanoj publici na temelju pročitanoga teksta / pogledane predstave / filma / serije; </w:t>
            </w:r>
            <w:r>
              <w:rPr>
                <w:sz w:val="20"/>
              </w:rPr>
              <w:t>djelomično točno opisuje</w:t>
            </w:r>
            <w:r w:rsidRPr="00955113">
              <w:rPr>
                <w:sz w:val="20"/>
              </w:rPr>
              <w:t xml:space="preserve"> kako se različitim postupcima, tehnikama te vizualnim i 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3F2" w14:textId="4E3FA9B2" w:rsidR="00F230E4" w:rsidRDefault="00B34D15" w:rsidP="00AA3104">
            <w:pPr>
              <w:rPr>
                <w:sz w:val="20"/>
              </w:rPr>
            </w:pPr>
            <w:r>
              <w:rPr>
                <w:sz w:val="20"/>
              </w:rPr>
              <w:t>Na poticaj</w:t>
            </w:r>
            <w:r w:rsidR="00CE6842" w:rsidRPr="00CE6842">
              <w:rPr>
                <w:sz w:val="20"/>
              </w:rPr>
              <w:t xml:space="preserve"> tumači vezu teksta i svijeta koji ga okružuje; </w:t>
            </w:r>
            <w:r>
              <w:rPr>
                <w:sz w:val="20"/>
              </w:rPr>
              <w:t>povremeno</w:t>
            </w:r>
            <w:r w:rsidR="00CE6842" w:rsidRPr="00CE6842">
              <w:rPr>
                <w:sz w:val="20"/>
              </w:rPr>
              <w:t xml:space="preserve"> objašnjava značenje popularnokulturnih tekstova i povezuje ih s vlastitim interesima, željama, iskustvom; </w:t>
            </w:r>
            <w:r>
              <w:rPr>
                <w:sz w:val="20"/>
              </w:rPr>
              <w:t>uz pomoć</w:t>
            </w:r>
            <w:r w:rsidR="00CE6842" w:rsidRPr="00CE6842">
              <w:rPr>
                <w:sz w:val="20"/>
              </w:rPr>
              <w:t xml:space="preserve"> uočava priču i likove kao temelje popularnih tekstova, tj. kao objekte znatiželje, sviđanja/nesviđanja; </w:t>
            </w:r>
            <w:r>
              <w:rPr>
                <w:sz w:val="20"/>
              </w:rPr>
              <w:t>ponekad</w:t>
            </w:r>
            <w:r w:rsidR="00CE6842" w:rsidRPr="00CE6842">
              <w:rPr>
                <w:sz w:val="20"/>
              </w:rPr>
              <w:t xml:space="preserve"> izdvaja dijelove popularnokulturnih teksta koji predstavljaju razlike i različita uvjerenja; </w:t>
            </w:r>
            <w:r>
              <w:rPr>
                <w:sz w:val="20"/>
              </w:rPr>
              <w:t>trudi se usporediti</w:t>
            </w:r>
            <w:r w:rsidR="00CE6842" w:rsidRPr="00CE6842">
              <w:rPr>
                <w:sz w:val="20"/>
              </w:rPr>
              <w:t xml:space="preserve"> vlastita i tuđa mišljenja o </w:t>
            </w:r>
            <w:proofErr w:type="spellStart"/>
            <w:r w:rsidR="00CE6842" w:rsidRPr="00CE6842">
              <w:rPr>
                <w:sz w:val="20"/>
              </w:rPr>
              <w:t>popularnokulturnim</w:t>
            </w:r>
            <w:proofErr w:type="spellEnd"/>
            <w:r w:rsidR="00CE6842" w:rsidRPr="00CE6842">
              <w:rPr>
                <w:sz w:val="20"/>
              </w:rPr>
              <w:t xml:space="preserve"> tekstovima u skladu s dosadašnjim iskustvom; </w:t>
            </w:r>
            <w:r>
              <w:rPr>
                <w:sz w:val="20"/>
              </w:rPr>
              <w:t>uz pomoć</w:t>
            </w:r>
            <w:r w:rsidR="00CE6842" w:rsidRPr="00CE6842">
              <w:rPr>
                <w:sz w:val="20"/>
              </w:rPr>
              <w:t xml:space="preserve"> objašnjava pojam popularne kulture na poznatim primjerima popularnokulturnih tekstova.</w:t>
            </w:r>
          </w:p>
          <w:p w14:paraId="6FC66297" w14:textId="5C25E358" w:rsidR="007C469F" w:rsidRPr="00CD0D0A" w:rsidRDefault="007C469F" w:rsidP="00AA3104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12A47" w14:textId="77777777" w:rsidR="001A6F2A" w:rsidRPr="00CD0D0A" w:rsidRDefault="001A6F2A" w:rsidP="00AA3104">
            <w:pPr>
              <w:rPr>
                <w:sz w:val="16"/>
                <w:szCs w:val="16"/>
              </w:rPr>
            </w:pPr>
          </w:p>
        </w:tc>
      </w:tr>
      <w:tr w:rsidR="001A6F2A" w:rsidRPr="00EF7222" w14:paraId="0EE11805" w14:textId="77777777" w:rsidTr="00CE6842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3703" w14:textId="77777777" w:rsidR="001A6F2A" w:rsidRPr="001B3045" w:rsidRDefault="001A6F2A" w:rsidP="00AA3104">
            <w:pPr>
              <w:spacing w:after="60"/>
              <w:rPr>
                <w:sz w:val="18"/>
                <w:szCs w:val="18"/>
              </w:rPr>
            </w:pPr>
            <w:r w:rsidRPr="001B3045">
              <w:rPr>
                <w:sz w:val="18"/>
                <w:szCs w:val="18"/>
              </w:rPr>
              <w:t>Dovoljan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75E" w14:textId="108992A7" w:rsidR="001A6F2A" w:rsidRPr="006517FF" w:rsidRDefault="00955113" w:rsidP="00644824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Rijetko</w:t>
            </w:r>
            <w:r w:rsidRPr="00955113">
              <w:rPr>
                <w:sz w:val="20"/>
              </w:rPr>
              <w:t xml:space="preserve"> uočava podjelu na komercijalne i nekomercijalne medije; na poticaj </w:t>
            </w:r>
            <w:r>
              <w:rPr>
                <w:sz w:val="20"/>
              </w:rPr>
              <w:t xml:space="preserve">i uz pomoć </w:t>
            </w:r>
            <w:r w:rsidRPr="00955113">
              <w:rPr>
                <w:sz w:val="20"/>
              </w:rPr>
              <w:t xml:space="preserve">uočava predstavljanje istih medijskih sadržaja u različitim medijima; </w:t>
            </w:r>
            <w:r>
              <w:rPr>
                <w:sz w:val="20"/>
              </w:rPr>
              <w:t>teško</w:t>
            </w:r>
            <w:r w:rsidRPr="00955113">
              <w:rPr>
                <w:sz w:val="20"/>
              </w:rPr>
              <w:t xml:space="preserve"> </w:t>
            </w:r>
            <w:r>
              <w:rPr>
                <w:sz w:val="20"/>
              </w:rPr>
              <w:t>objašnjava</w:t>
            </w:r>
            <w:r w:rsidRPr="00955113">
              <w:rPr>
                <w:sz w:val="20"/>
              </w:rPr>
              <w:t xml:space="preserve"> reakcije različitih primatelja na isti medijski tekst; uz pomoć pretpostavlja o ciljanoj publici na temelju pročitanoga teksta / pogledane predstave / filma / serije; </w:t>
            </w:r>
            <w:r>
              <w:rPr>
                <w:sz w:val="20"/>
              </w:rPr>
              <w:t>slabo</w:t>
            </w:r>
            <w:r w:rsidRPr="00955113">
              <w:rPr>
                <w:sz w:val="20"/>
              </w:rPr>
              <w:t xml:space="preserve"> opisuje kako se različitim postupcima, tehnikama te vizualnim i 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13C" w14:textId="648080B5" w:rsidR="00F230E4" w:rsidRDefault="00B34D15" w:rsidP="00AA3104">
            <w:pPr>
              <w:rPr>
                <w:sz w:val="20"/>
              </w:rPr>
            </w:pPr>
            <w:r>
              <w:rPr>
                <w:sz w:val="20"/>
              </w:rPr>
              <w:t>Slabo</w:t>
            </w:r>
            <w:r w:rsidRPr="00B34D15">
              <w:rPr>
                <w:sz w:val="20"/>
              </w:rPr>
              <w:t xml:space="preserve"> tumači vezu teksta i svijeta koji ga okružuje; </w:t>
            </w:r>
            <w:r>
              <w:rPr>
                <w:sz w:val="20"/>
              </w:rPr>
              <w:t>rijetko</w:t>
            </w:r>
            <w:r w:rsidRPr="00B34D15">
              <w:rPr>
                <w:sz w:val="20"/>
              </w:rPr>
              <w:t xml:space="preserve"> objašnjava značenje popularnokulturnih tekstova i povezuje ih s vlastitim interesima, željama, iskustvom; uz pomoć </w:t>
            </w:r>
            <w:r>
              <w:rPr>
                <w:sz w:val="20"/>
              </w:rPr>
              <w:t xml:space="preserve">i dodatne smjernice </w:t>
            </w:r>
            <w:r w:rsidRPr="00B34D15">
              <w:rPr>
                <w:sz w:val="20"/>
              </w:rPr>
              <w:t xml:space="preserve">uočava priču i likove kao temelje popularnih tekstova, tj. kao objekte znatiželje, sviđanja/nesviđanja; </w:t>
            </w:r>
            <w:r>
              <w:rPr>
                <w:sz w:val="20"/>
              </w:rPr>
              <w:t>rijetko</w:t>
            </w:r>
            <w:r w:rsidRPr="00B34D15">
              <w:rPr>
                <w:sz w:val="20"/>
              </w:rPr>
              <w:t xml:space="preserve"> izdvaja dijelove popularnokulturnih teksta koji predstavljaju razlike i različita uvjerenja; </w:t>
            </w:r>
            <w:r>
              <w:rPr>
                <w:sz w:val="20"/>
              </w:rPr>
              <w:t>slabo uspoređuje</w:t>
            </w:r>
            <w:r w:rsidRPr="00B34D15">
              <w:rPr>
                <w:sz w:val="20"/>
              </w:rPr>
              <w:t xml:space="preserve"> vlastita i tuđa mišljenja o </w:t>
            </w:r>
            <w:proofErr w:type="spellStart"/>
            <w:r w:rsidRPr="00B34D15">
              <w:rPr>
                <w:sz w:val="20"/>
              </w:rPr>
              <w:t>popularnokulturnim</w:t>
            </w:r>
            <w:proofErr w:type="spellEnd"/>
            <w:r w:rsidRPr="00B34D15">
              <w:rPr>
                <w:sz w:val="20"/>
              </w:rPr>
              <w:t xml:space="preserve"> tekstovima u skladu s dosadašnjim iskustvom; uz pomoć objašnjava pojam popularne kulture na poznatim primjerima popularnokulturnih tekstova.</w:t>
            </w:r>
          </w:p>
          <w:p w14:paraId="1FF6F238" w14:textId="3169E914" w:rsidR="00F230E4" w:rsidRPr="00CD0D0A" w:rsidRDefault="00F230E4" w:rsidP="00AA3104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D04" w14:textId="77777777" w:rsidR="001A6F2A" w:rsidRPr="00CD0D0A" w:rsidRDefault="001A6F2A" w:rsidP="00AA3104">
            <w:pPr>
              <w:rPr>
                <w:sz w:val="16"/>
                <w:szCs w:val="16"/>
              </w:rPr>
            </w:pPr>
          </w:p>
        </w:tc>
      </w:tr>
      <w:tr w:rsidR="005E7BB3" w:rsidRPr="00EF7222" w14:paraId="737AA9BB" w14:textId="77777777" w:rsidTr="00155C78">
        <w:trPr>
          <w:trHeight w:val="274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40740" w14:textId="4E54C110" w:rsidR="00CB5752" w:rsidRDefault="00CB5752" w:rsidP="00CB5752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14:paraId="7C153EB7" w14:textId="77777777" w:rsidR="00CB5752" w:rsidRPr="0092552F" w:rsidRDefault="00CB5752" w:rsidP="0092552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14:paraId="33D7A8FC" w14:textId="77777777" w:rsidR="005E7BB3" w:rsidRPr="0092552F" w:rsidRDefault="0092552F" w:rsidP="0092552F">
            <w:pPr>
              <w:shd w:val="clear" w:color="auto" w:fill="DAEEF3" w:themeFill="accent5" w:themeFillTint="33"/>
              <w:tabs>
                <w:tab w:val="left" w:pos="1140"/>
              </w:tabs>
              <w:rPr>
                <w:sz w:val="28"/>
                <w:szCs w:val="28"/>
              </w:rPr>
            </w:pPr>
            <w:r w:rsidRPr="0092552F">
              <w:rPr>
                <w:sz w:val="28"/>
                <w:szCs w:val="28"/>
              </w:rPr>
              <w:t>PISANE PROVJERE</w:t>
            </w:r>
          </w:p>
        </w:tc>
      </w:tr>
      <w:tr w:rsidR="00AA3104" w:rsidRPr="00EF7222" w14:paraId="6B75E51A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5123" w14:textId="77777777" w:rsidR="00AA3104" w:rsidRPr="0081738F" w:rsidRDefault="00AA3104" w:rsidP="00AA3104">
            <w:pPr>
              <w:rPr>
                <w:color w:val="800000"/>
              </w:rPr>
            </w:pPr>
          </w:p>
          <w:p w14:paraId="5D0B7C43" w14:textId="77777777" w:rsidR="00AA3104" w:rsidRDefault="00AA3104" w:rsidP="00AA3104">
            <w:pPr>
              <w:numPr>
                <w:ilvl w:val="0"/>
                <w:numId w:val="26"/>
              </w:numPr>
            </w:pPr>
            <w:r>
              <w:t>p</w:t>
            </w:r>
            <w:r w:rsidRPr="002E5DA9">
              <w:t xml:space="preserve">rovedbi </w:t>
            </w:r>
            <w:r>
              <w:t>pisane</w:t>
            </w:r>
            <w:r w:rsidRPr="002E5DA9">
              <w:t xml:space="preserve"> provjere prethodi priprema i usustavljivanje gradiva, a slijedi</w:t>
            </w:r>
            <w:r>
              <w:t xml:space="preserve"> analiza postignutih rezultata</w:t>
            </w:r>
          </w:p>
          <w:p w14:paraId="1CAAFA4C" w14:textId="77777777" w:rsidR="00AA3104" w:rsidRPr="002E5DA9" w:rsidRDefault="00AA3104" w:rsidP="00AA3104">
            <w:pPr>
              <w:ind w:left="360"/>
            </w:pPr>
          </w:p>
          <w:p w14:paraId="6650F4EC" w14:textId="77777777" w:rsidR="00AA3104" w:rsidRDefault="00AA3104" w:rsidP="00AA3104">
            <w:pPr>
              <w:numPr>
                <w:ilvl w:val="0"/>
                <w:numId w:val="26"/>
              </w:numPr>
            </w:pPr>
            <w:r>
              <w:t>p</w:t>
            </w:r>
            <w:r w:rsidRPr="002E5DA9">
              <w:t>očetna provjera znanja se provodi na početku svake nastavne godine</w:t>
            </w:r>
            <w:r>
              <w:t xml:space="preserve"> (u prva dva tjedna); r</w:t>
            </w:r>
            <w:r w:rsidRPr="002E5DA9">
              <w:t xml:space="preserve">ezultat </w:t>
            </w:r>
            <w:r>
              <w:t>početne</w:t>
            </w:r>
            <w:r w:rsidRPr="002E5DA9">
              <w:t xml:space="preserve"> provj</w:t>
            </w:r>
            <w:r>
              <w:t>ere upisuje se u bilješke o pra</w:t>
            </w:r>
            <w:r w:rsidRPr="002E5DA9">
              <w:t>ćenju učenika</w:t>
            </w:r>
            <w:r>
              <w:t xml:space="preserve">; </w:t>
            </w:r>
            <w:r w:rsidRPr="002E5DA9">
              <w:t xml:space="preserve">prethodi </w:t>
            </w:r>
            <w:r>
              <w:t xml:space="preserve">joj </w:t>
            </w:r>
            <w:r w:rsidRPr="002E5DA9">
              <w:t>usustavljivanje nastavnih jed</w:t>
            </w:r>
            <w:r>
              <w:t xml:space="preserve">inica prethodnih razreda </w:t>
            </w:r>
          </w:p>
          <w:p w14:paraId="4AD0EE3B" w14:textId="77777777" w:rsidR="00AA3104" w:rsidRDefault="00AA3104" w:rsidP="00AA3104"/>
          <w:p w14:paraId="4C5027DF" w14:textId="77777777" w:rsidR="00AA3104" w:rsidRDefault="00AA3104" w:rsidP="00AA3104">
            <w:pPr>
              <w:numPr>
                <w:ilvl w:val="0"/>
                <w:numId w:val="26"/>
              </w:numPr>
            </w:pPr>
            <w:r>
              <w:t>godišnja provjera znanja obuhvaća provjeru nastavnih sadržaja svih nastavnih cjelina obrađenih tijekom školske godine, a može uključivati i nastavne sadržaje prethodnih razreda; prethodi joj usustavljivanje i uvježbavanje nastavnih sadržaja</w:t>
            </w:r>
          </w:p>
          <w:p w14:paraId="3A167911" w14:textId="77777777" w:rsidR="00AA3104" w:rsidRDefault="00AA3104" w:rsidP="00AA3104"/>
          <w:p w14:paraId="0B2F5FF7" w14:textId="77777777" w:rsidR="00AA3104" w:rsidRDefault="00AA3104" w:rsidP="00AA3104">
            <w:pPr>
              <w:numPr>
                <w:ilvl w:val="0"/>
                <w:numId w:val="26"/>
              </w:numPr>
            </w:pPr>
            <w:r>
              <w:t>učenik mora biti upoznat s opsegom gradiva koje će biti provjeravano</w:t>
            </w:r>
          </w:p>
          <w:p w14:paraId="33813197" w14:textId="77777777" w:rsidR="00AA3104" w:rsidRDefault="00AA3104" w:rsidP="00AA3104">
            <w:pPr>
              <w:numPr>
                <w:ilvl w:val="0"/>
                <w:numId w:val="26"/>
              </w:numPr>
            </w:pPr>
            <w:r>
              <w:t>p</w:t>
            </w:r>
            <w:r w:rsidR="005E21E8">
              <w:t>isane provjere najavljuju se mjesec dana ranije</w:t>
            </w:r>
          </w:p>
          <w:tbl>
            <w:tblPr>
              <w:tblpPr w:leftFromText="180" w:rightFromText="180" w:vertAnchor="text" w:horzAnchor="page" w:tblpX="8653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3060"/>
            </w:tblGrid>
            <w:tr w:rsidR="00155C78" w:rsidRPr="0092552F" w14:paraId="468F6E8B" w14:textId="77777777" w:rsidTr="00155C78">
              <w:tc>
                <w:tcPr>
                  <w:tcW w:w="2881" w:type="dxa"/>
                  <w:shd w:val="clear" w:color="auto" w:fill="DAEEF3" w:themeFill="accent5" w:themeFillTint="33"/>
                </w:tcPr>
                <w:p w14:paraId="6EBC8F9F" w14:textId="77777777" w:rsidR="00155C78" w:rsidRPr="0092552F" w:rsidRDefault="00155C78" w:rsidP="00155C78">
                  <w:pPr>
                    <w:jc w:val="center"/>
                  </w:pPr>
                  <w:r w:rsidRPr="0092552F">
                    <w:lastRenderedPageBreak/>
                    <w:t>postotak ostvarenih bodova</w:t>
                  </w:r>
                </w:p>
              </w:tc>
              <w:tc>
                <w:tcPr>
                  <w:tcW w:w="3060" w:type="dxa"/>
                  <w:shd w:val="clear" w:color="auto" w:fill="DAEEF3" w:themeFill="accent5" w:themeFillTint="33"/>
                </w:tcPr>
                <w:p w14:paraId="52DEC098" w14:textId="77777777" w:rsidR="00155C78" w:rsidRPr="0092552F" w:rsidRDefault="00155C78" w:rsidP="00155C78">
                  <w:pPr>
                    <w:jc w:val="center"/>
                  </w:pPr>
                  <w:r w:rsidRPr="0092552F">
                    <w:t>ocjena</w:t>
                  </w:r>
                </w:p>
              </w:tc>
            </w:tr>
            <w:tr w:rsidR="00155C78" w14:paraId="3FD33D64" w14:textId="77777777" w:rsidTr="00155C78">
              <w:tc>
                <w:tcPr>
                  <w:tcW w:w="2881" w:type="dxa"/>
                </w:tcPr>
                <w:p w14:paraId="0790B6D9" w14:textId="77777777" w:rsidR="00155C78" w:rsidRDefault="00155C78" w:rsidP="00155C78">
                  <w:pPr>
                    <w:jc w:val="right"/>
                  </w:pPr>
                  <w:r>
                    <w:t>0 - 49</w:t>
                  </w:r>
                </w:p>
              </w:tc>
              <w:tc>
                <w:tcPr>
                  <w:tcW w:w="3060" w:type="dxa"/>
                </w:tcPr>
                <w:p w14:paraId="55C348F8" w14:textId="77777777" w:rsidR="00155C78" w:rsidRDefault="00155C78" w:rsidP="00155C78">
                  <w:r>
                    <w:t>nedovoljan (1)</w:t>
                  </w:r>
                </w:p>
              </w:tc>
            </w:tr>
            <w:tr w:rsidR="00155C78" w14:paraId="7A11CE82" w14:textId="77777777" w:rsidTr="00155C78">
              <w:tc>
                <w:tcPr>
                  <w:tcW w:w="2881" w:type="dxa"/>
                </w:tcPr>
                <w:p w14:paraId="25E7035D" w14:textId="77777777" w:rsidR="00155C78" w:rsidRDefault="00155C78" w:rsidP="00155C78">
                  <w:pPr>
                    <w:jc w:val="right"/>
                  </w:pPr>
                  <w:r>
                    <w:t>50 - 60</w:t>
                  </w:r>
                </w:p>
              </w:tc>
              <w:tc>
                <w:tcPr>
                  <w:tcW w:w="3060" w:type="dxa"/>
                </w:tcPr>
                <w:p w14:paraId="2A78DF0D" w14:textId="77777777" w:rsidR="00155C78" w:rsidRDefault="00155C78" w:rsidP="00155C78">
                  <w:r>
                    <w:t>dovoljan (2)</w:t>
                  </w:r>
                </w:p>
              </w:tc>
            </w:tr>
            <w:tr w:rsidR="00155C78" w14:paraId="48326693" w14:textId="77777777" w:rsidTr="00155C78">
              <w:tc>
                <w:tcPr>
                  <w:tcW w:w="2881" w:type="dxa"/>
                </w:tcPr>
                <w:p w14:paraId="182C5ACC" w14:textId="77777777" w:rsidR="00155C78" w:rsidRDefault="00155C78" w:rsidP="00155C78">
                  <w:pPr>
                    <w:jc w:val="right"/>
                  </w:pPr>
                  <w:r>
                    <w:t>61 - 75</w:t>
                  </w:r>
                </w:p>
              </w:tc>
              <w:tc>
                <w:tcPr>
                  <w:tcW w:w="3060" w:type="dxa"/>
                </w:tcPr>
                <w:p w14:paraId="78A40A77" w14:textId="77777777" w:rsidR="00155C78" w:rsidRDefault="00155C78" w:rsidP="00155C78">
                  <w:r>
                    <w:t>dobar (3)</w:t>
                  </w:r>
                </w:p>
              </w:tc>
            </w:tr>
            <w:tr w:rsidR="00155C78" w14:paraId="476F9EED" w14:textId="77777777" w:rsidTr="00155C78">
              <w:tc>
                <w:tcPr>
                  <w:tcW w:w="2881" w:type="dxa"/>
                </w:tcPr>
                <w:p w14:paraId="5095EC3E" w14:textId="77777777" w:rsidR="00155C78" w:rsidRDefault="00155C78" w:rsidP="00155C78">
                  <w:pPr>
                    <w:jc w:val="right"/>
                  </w:pPr>
                  <w:r>
                    <w:t xml:space="preserve">76 – 89 </w:t>
                  </w:r>
                </w:p>
              </w:tc>
              <w:tc>
                <w:tcPr>
                  <w:tcW w:w="3060" w:type="dxa"/>
                </w:tcPr>
                <w:p w14:paraId="2294F45F" w14:textId="77777777" w:rsidR="00155C78" w:rsidRDefault="00155C78" w:rsidP="00155C78">
                  <w:r>
                    <w:t>vrlo dobar (4)</w:t>
                  </w:r>
                </w:p>
              </w:tc>
            </w:tr>
            <w:tr w:rsidR="00155C78" w14:paraId="1E058526" w14:textId="77777777" w:rsidTr="00155C78">
              <w:tc>
                <w:tcPr>
                  <w:tcW w:w="2881" w:type="dxa"/>
                </w:tcPr>
                <w:p w14:paraId="2030CFB4" w14:textId="77777777" w:rsidR="00155C78" w:rsidRDefault="00155C78" w:rsidP="00155C78">
                  <w:pPr>
                    <w:jc w:val="right"/>
                  </w:pPr>
                  <w:r>
                    <w:t xml:space="preserve">90 – 100 </w:t>
                  </w:r>
                </w:p>
              </w:tc>
              <w:tc>
                <w:tcPr>
                  <w:tcW w:w="3060" w:type="dxa"/>
                </w:tcPr>
                <w:p w14:paraId="0B9CEB8F" w14:textId="77777777" w:rsidR="00155C78" w:rsidRDefault="00155C78" w:rsidP="00155C78">
                  <w:r>
                    <w:t>odličan (5)</w:t>
                  </w:r>
                </w:p>
              </w:tc>
            </w:tr>
          </w:tbl>
          <w:p w14:paraId="7E5843CB" w14:textId="77777777" w:rsidR="00AA3104" w:rsidRPr="0081738F" w:rsidRDefault="00AA3104" w:rsidP="00AA3104">
            <w:pPr>
              <w:ind w:left="360"/>
            </w:pPr>
          </w:p>
          <w:p w14:paraId="1B2DD010" w14:textId="77777777" w:rsidR="00AA3104" w:rsidRPr="0081738F" w:rsidRDefault="00AA3104" w:rsidP="00AA3104">
            <w:pPr>
              <w:numPr>
                <w:ilvl w:val="0"/>
                <w:numId w:val="26"/>
              </w:numPr>
              <w:rPr>
                <w:color w:val="800000"/>
              </w:rPr>
            </w:pPr>
            <w:r>
              <w:t xml:space="preserve">učenikov uspjeh u pisanim provjerama (uz moguće iznimke) vrednuje kroz postotke kako slijedi: </w:t>
            </w:r>
          </w:p>
          <w:p w14:paraId="4793BF78" w14:textId="77777777" w:rsidR="00AA3104" w:rsidRPr="00EF7222" w:rsidRDefault="00AA3104" w:rsidP="00AA3104">
            <w:pPr>
              <w:rPr>
                <w:color w:val="800000"/>
              </w:rPr>
            </w:pPr>
          </w:p>
          <w:p w14:paraId="0A252747" w14:textId="77777777" w:rsidR="00AA3104" w:rsidRPr="0081738F" w:rsidRDefault="00AA3104" w:rsidP="00AA3104">
            <w:pPr>
              <w:rPr>
                <w:color w:val="800000"/>
                <w:sz w:val="16"/>
                <w:szCs w:val="16"/>
              </w:rPr>
            </w:pPr>
          </w:p>
          <w:p w14:paraId="78325282" w14:textId="77777777" w:rsidR="00AA3104" w:rsidRDefault="00AA3104" w:rsidP="00AA3104">
            <w:pPr>
              <w:rPr>
                <w:color w:val="800000"/>
                <w:sz w:val="16"/>
                <w:szCs w:val="16"/>
              </w:rPr>
            </w:pPr>
          </w:p>
          <w:p w14:paraId="0AB8B7F5" w14:textId="70151117" w:rsidR="00AA3104" w:rsidRPr="00EF7222" w:rsidRDefault="00AA3104" w:rsidP="00AA3104">
            <w:pPr>
              <w:tabs>
                <w:tab w:val="left" w:pos="1140"/>
              </w:tabs>
            </w:pPr>
          </w:p>
        </w:tc>
      </w:tr>
      <w:tr w:rsidR="00AA3104" w:rsidRPr="00EF7222" w14:paraId="62A91DDC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4E31201" w14:textId="77777777" w:rsidR="00AA3104" w:rsidRDefault="00AA3104" w:rsidP="00AA3104">
            <w:pPr>
              <w:ind w:left="360"/>
              <w:rPr>
                <w:color w:val="800000"/>
              </w:rPr>
            </w:pPr>
          </w:p>
          <w:p w14:paraId="4C1FFC08" w14:textId="77777777" w:rsidR="00AA3104" w:rsidRDefault="00AA3104" w:rsidP="00AA3104">
            <w:pPr>
              <w:rPr>
                <w:sz w:val="20"/>
                <w:szCs w:val="20"/>
              </w:rPr>
            </w:pPr>
            <w:r w:rsidRPr="00343783">
              <w:rPr>
                <w:sz w:val="20"/>
                <w:szCs w:val="20"/>
              </w:rPr>
              <w:t>ŠKOLSKE ZADAĆE</w:t>
            </w:r>
          </w:p>
          <w:p w14:paraId="36367812" w14:textId="5F3D4229" w:rsidR="00155C78" w:rsidRPr="00343783" w:rsidRDefault="00155C78" w:rsidP="00AA3104">
            <w:pPr>
              <w:rPr>
                <w:sz w:val="20"/>
                <w:szCs w:val="20"/>
              </w:rPr>
            </w:pPr>
          </w:p>
        </w:tc>
      </w:tr>
      <w:tr w:rsidR="00AA3104" w:rsidRPr="00EF7222" w14:paraId="5FA1DC7E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A2A" w14:textId="02149048" w:rsidR="00AA3104" w:rsidRDefault="00AA3104" w:rsidP="00AA3104"/>
          <w:p w14:paraId="69EFD7AC" w14:textId="77777777" w:rsidR="00155C78" w:rsidRDefault="00155C78" w:rsidP="00AA3104"/>
          <w:p w14:paraId="3BEEBD8C" w14:textId="3131C033" w:rsidR="00AA3104" w:rsidRDefault="00AA3104" w:rsidP="00AA3104">
            <w:pPr>
              <w:pStyle w:val="Odlomakpopisa"/>
              <w:numPr>
                <w:ilvl w:val="0"/>
                <w:numId w:val="31"/>
              </w:numPr>
            </w:pPr>
            <w:r>
              <w:t>školska zadaća je unaprijed najavljena i planirana provjera znanja i vještina</w:t>
            </w:r>
          </w:p>
          <w:p w14:paraId="5CA71F6B" w14:textId="77777777" w:rsidR="00155C78" w:rsidRDefault="00155C78" w:rsidP="00155C78">
            <w:pPr>
              <w:pStyle w:val="Odlomakpopisa"/>
              <w:ind w:left="502"/>
            </w:pPr>
          </w:p>
          <w:p w14:paraId="50EA77DA" w14:textId="126D433C" w:rsidR="00AA3104" w:rsidRDefault="00AA3104" w:rsidP="00AA3104">
            <w:pPr>
              <w:pStyle w:val="Odlomakpopisa"/>
              <w:numPr>
                <w:ilvl w:val="0"/>
                <w:numId w:val="31"/>
              </w:numPr>
            </w:pPr>
            <w:r>
              <w:t>najavljuj</w:t>
            </w:r>
            <w:r w:rsidR="005E21E8">
              <w:t>e se, prethodi joj priprema</w:t>
            </w:r>
          </w:p>
          <w:p w14:paraId="4E04D7C9" w14:textId="37E53AFF" w:rsidR="00AA3104" w:rsidRDefault="00AA3104" w:rsidP="00D73186"/>
          <w:p w14:paraId="2AD721F2" w14:textId="39744151" w:rsidR="00AA3104" w:rsidRDefault="00AA3104" w:rsidP="00AA3104">
            <w:pPr>
              <w:pStyle w:val="Odlomakpopisa"/>
              <w:numPr>
                <w:ilvl w:val="0"/>
                <w:numId w:val="31"/>
              </w:numPr>
            </w:pPr>
            <w:r>
              <w:t>vr</w:t>
            </w:r>
            <w:r w:rsidRPr="002C1A6F">
              <w:t xml:space="preserve">ednuju se: ostvarenost teme, kompozicija, </w:t>
            </w:r>
            <w:r>
              <w:t>izvornost</w:t>
            </w:r>
            <w:r w:rsidRPr="002C1A6F">
              <w:t xml:space="preserve">, povezanost rečenica, bogatstvo rječnika i stila, gramatička i pravopisna točnost, čitljivost </w:t>
            </w:r>
            <w:r>
              <w:t>i urednost, sadržajna razrađenost</w:t>
            </w:r>
          </w:p>
          <w:p w14:paraId="3BFA9312" w14:textId="77777777" w:rsidR="00155C78" w:rsidRDefault="00155C78" w:rsidP="00155C78">
            <w:pPr>
              <w:pStyle w:val="Odlomakpopisa"/>
              <w:ind w:left="502"/>
            </w:pPr>
          </w:p>
          <w:p w14:paraId="1A3E1848" w14:textId="77777777" w:rsidR="00AA3104" w:rsidRDefault="00AA3104" w:rsidP="00AA3104">
            <w:pPr>
              <w:pStyle w:val="Odlomakpopisa"/>
            </w:pPr>
          </w:p>
          <w:p w14:paraId="5B36540D" w14:textId="733D91FE" w:rsidR="00AA3104" w:rsidRDefault="00AA3104" w:rsidP="00AA3104">
            <w:pPr>
              <w:pStyle w:val="Odlomakpopisa"/>
              <w:numPr>
                <w:ilvl w:val="0"/>
                <w:numId w:val="31"/>
              </w:numPr>
            </w:pPr>
            <w:r>
              <w:t>ocjena iz pisanih radova proizlazi iz ukupnog broja ostvarenih bodova</w:t>
            </w:r>
            <w:r w:rsidR="00D73186">
              <w:t xml:space="preserve"> </w:t>
            </w:r>
            <w:r>
              <w:t>(prema sastavnicama):</w:t>
            </w:r>
          </w:p>
          <w:p w14:paraId="03D02AC4" w14:textId="64054B76" w:rsidR="00155C78" w:rsidRDefault="00155C78" w:rsidP="00155C78">
            <w:pPr>
              <w:pStyle w:val="Odlomakpopisa"/>
              <w:ind w:left="502"/>
            </w:pPr>
          </w:p>
          <w:p w14:paraId="3A2CD8CA" w14:textId="77777777" w:rsidR="00155C78" w:rsidRDefault="00155C78" w:rsidP="00155C78">
            <w:pPr>
              <w:pStyle w:val="Odlomakpopisa"/>
              <w:ind w:left="502"/>
            </w:pPr>
          </w:p>
          <w:p w14:paraId="0A8732AF" w14:textId="77777777" w:rsidR="00AA3104" w:rsidRDefault="00AA3104" w:rsidP="00AA3104"/>
          <w:p w14:paraId="2EA9BB3E" w14:textId="65859EF0" w:rsidR="00AA3104" w:rsidRDefault="00AA3104" w:rsidP="005E21E8"/>
          <w:p w14:paraId="522F4A0F" w14:textId="7B38F85D" w:rsidR="00155C78" w:rsidRDefault="00155C78" w:rsidP="005E21E8"/>
          <w:p w14:paraId="539CFC99" w14:textId="3D87ECAE" w:rsidR="00155C78" w:rsidRDefault="00155C78" w:rsidP="005E21E8"/>
          <w:p w14:paraId="228FA502" w14:textId="7BB9F060" w:rsidR="004C1106" w:rsidRDefault="004C1106" w:rsidP="005E21E8"/>
          <w:p w14:paraId="27478AFD" w14:textId="7EABC5FA" w:rsidR="004C1106" w:rsidRDefault="004C1106" w:rsidP="005E21E8"/>
          <w:p w14:paraId="1ED6FF42" w14:textId="77777777" w:rsidR="004C1106" w:rsidRDefault="004C1106" w:rsidP="005E21E8"/>
          <w:p w14:paraId="408116F6" w14:textId="77777777" w:rsidR="005E21E8" w:rsidRDefault="005E21E8" w:rsidP="005E21E8"/>
          <w:tbl>
            <w:tblPr>
              <w:tblpPr w:leftFromText="180" w:rightFromText="180" w:vertAnchor="text" w:horzAnchor="margin" w:tblpXSpec="center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6804"/>
              <w:gridCol w:w="708"/>
            </w:tblGrid>
            <w:tr w:rsidR="00AA3104" w14:paraId="48C7EA56" w14:textId="77777777" w:rsidTr="00DF4B7D">
              <w:tc>
                <w:tcPr>
                  <w:tcW w:w="9841" w:type="dxa"/>
                  <w:gridSpan w:val="3"/>
                  <w:shd w:val="clear" w:color="auto" w:fill="F2F2F2" w:themeFill="background1" w:themeFillShade="F2"/>
                </w:tcPr>
                <w:p w14:paraId="0BE79FA0" w14:textId="49965D7F" w:rsidR="00AA3104" w:rsidRDefault="00D73186" w:rsidP="00155C78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proofErr w:type="spellStart"/>
                  <w:r>
                    <w:rPr>
                      <w:rFonts w:ascii="High Tower Text" w:hAnsi="High Tower Text" w:cs="Times New Roman (TT) Regular"/>
                      <w:color w:val="000000"/>
                    </w:rPr>
                    <w:lastRenderedPageBreak/>
                    <w:t>Opisnici</w:t>
                  </w:r>
                  <w:proofErr w:type="spellEnd"/>
                  <w:r>
                    <w:rPr>
                      <w:rFonts w:ascii="High Tower Text" w:hAnsi="High Tower Text" w:cs="Times New Roman (TT) Regular"/>
                      <w:color w:val="000000"/>
                    </w:rPr>
                    <w:t xml:space="preserve"> za v</w:t>
                  </w:r>
                  <w:r w:rsidR="00AA3104" w:rsidRPr="00D14EA9">
                    <w:rPr>
                      <w:rFonts w:ascii="High Tower Text" w:hAnsi="High Tower Text" w:cs="Times New Roman (TT) Regular"/>
                      <w:color w:val="000000"/>
                    </w:rPr>
                    <w:t>rednovanje školske zada</w:t>
                  </w:r>
                  <w:r w:rsidR="00AA3104"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ć</w:t>
                  </w:r>
                  <w:r w:rsidR="00AA3104" w:rsidRPr="00D14EA9">
                    <w:rPr>
                      <w:rFonts w:ascii="High Tower Text" w:hAnsi="High Tower Text" w:cs="Times New Roman (TT) Regular"/>
                      <w:color w:val="000000"/>
                    </w:rPr>
                    <w:t>e</w:t>
                  </w:r>
                </w:p>
                <w:p w14:paraId="5FC94E26" w14:textId="131E491D" w:rsidR="00155C78" w:rsidRPr="00155C78" w:rsidRDefault="00155C78" w:rsidP="00155C78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A3104" w:rsidRPr="003F12BD" w14:paraId="774E8035" w14:textId="77777777" w:rsidTr="00DF4B7D">
              <w:tc>
                <w:tcPr>
                  <w:tcW w:w="2329" w:type="dxa"/>
                </w:tcPr>
                <w:p w14:paraId="3875B99D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  <w:t>elementi vrednovanja</w:t>
                  </w:r>
                </w:p>
              </w:tc>
              <w:tc>
                <w:tcPr>
                  <w:tcW w:w="6804" w:type="dxa"/>
                </w:tcPr>
                <w:p w14:paraId="175E83B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1FF0E359" w14:textId="60E118AD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3104" w14:paraId="56B9C1CB" w14:textId="77777777" w:rsidTr="00DF4B7D">
              <w:tc>
                <w:tcPr>
                  <w:tcW w:w="2329" w:type="dxa"/>
                  <w:vMerge w:val="restart"/>
                </w:tcPr>
                <w:p w14:paraId="199957E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2ACE336D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OSTVARENOST TEME</w:t>
                  </w:r>
                </w:p>
              </w:tc>
              <w:tc>
                <w:tcPr>
                  <w:tcW w:w="6804" w:type="dxa"/>
                </w:tcPr>
                <w:p w14:paraId="4397B5C3" w14:textId="77777777" w:rsidR="00AA3104" w:rsidRPr="00D14EA9" w:rsidRDefault="00AA3104" w:rsidP="00AA3104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tema nije ostvarena</w:t>
                  </w:r>
                </w:p>
              </w:tc>
              <w:tc>
                <w:tcPr>
                  <w:tcW w:w="708" w:type="dxa"/>
                </w:tcPr>
                <w:p w14:paraId="2E24D986" w14:textId="367C92FE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3E5417CB" w14:textId="77777777" w:rsidTr="00DF4B7D">
              <w:tc>
                <w:tcPr>
                  <w:tcW w:w="2329" w:type="dxa"/>
                  <w:vMerge/>
                </w:tcPr>
                <w:p w14:paraId="2F4C79F7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23EFBDD1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tema je djelomi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no ostvarena </w:t>
                  </w:r>
                </w:p>
              </w:tc>
              <w:tc>
                <w:tcPr>
                  <w:tcW w:w="708" w:type="dxa"/>
                </w:tcPr>
                <w:p w14:paraId="3F51C089" w14:textId="641FF48F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9BB4DB9" w14:textId="77777777" w:rsidTr="00DF4B7D">
              <w:tc>
                <w:tcPr>
                  <w:tcW w:w="2329" w:type="dxa"/>
                  <w:vMerge/>
                </w:tcPr>
                <w:p w14:paraId="3B21A04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140EECA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tema je u potpunosti ostvarena</w:t>
                  </w:r>
                </w:p>
              </w:tc>
              <w:tc>
                <w:tcPr>
                  <w:tcW w:w="708" w:type="dxa"/>
                </w:tcPr>
                <w:p w14:paraId="1B9AB916" w14:textId="38F60D6F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A61BB92" w14:textId="77777777" w:rsidTr="00DF4B7D">
              <w:tc>
                <w:tcPr>
                  <w:tcW w:w="2329" w:type="dxa"/>
                  <w:vMerge w:val="restart"/>
                </w:tcPr>
                <w:p w14:paraId="41A165A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67C6BC3E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KOMPOZICIJA</w:t>
                  </w:r>
                </w:p>
              </w:tc>
              <w:tc>
                <w:tcPr>
                  <w:tcW w:w="6804" w:type="dxa"/>
                </w:tcPr>
                <w:p w14:paraId="4E309647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nesre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đ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ena kompozicija</w:t>
                  </w:r>
                </w:p>
              </w:tc>
              <w:tc>
                <w:tcPr>
                  <w:tcW w:w="708" w:type="dxa"/>
                </w:tcPr>
                <w:p w14:paraId="3901F005" w14:textId="526E1BFD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6D2E5F7B" w14:textId="77777777" w:rsidTr="00DF4B7D">
              <w:tc>
                <w:tcPr>
                  <w:tcW w:w="2329" w:type="dxa"/>
                  <w:vMerge/>
                </w:tcPr>
                <w:p w14:paraId="32659C04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F1F2655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nedostaju dijelovi kompozicije</w:t>
                  </w:r>
                </w:p>
              </w:tc>
              <w:tc>
                <w:tcPr>
                  <w:tcW w:w="708" w:type="dxa"/>
                </w:tcPr>
                <w:p w14:paraId="690E85C2" w14:textId="65348962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736C6904" w14:textId="77777777" w:rsidTr="00DF4B7D">
              <w:tc>
                <w:tcPr>
                  <w:tcW w:w="2329" w:type="dxa"/>
                  <w:vMerge/>
                </w:tcPr>
                <w:p w14:paraId="2711E320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4431CC3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kompozicija je u potpunosti ostvarena</w:t>
                  </w:r>
                </w:p>
              </w:tc>
              <w:tc>
                <w:tcPr>
                  <w:tcW w:w="708" w:type="dxa"/>
                </w:tcPr>
                <w:p w14:paraId="4DB35262" w14:textId="2B87519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2763D5D3" w14:textId="77777777" w:rsidTr="00DF4B7D">
              <w:tc>
                <w:tcPr>
                  <w:tcW w:w="2329" w:type="dxa"/>
                  <w:vMerge w:val="restart"/>
                </w:tcPr>
                <w:p w14:paraId="2105C27B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75029E41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IZVORNOST</w:t>
                  </w:r>
                </w:p>
              </w:tc>
              <w:tc>
                <w:tcPr>
                  <w:tcW w:w="6804" w:type="dxa"/>
                </w:tcPr>
                <w:p w14:paraId="007E1EF3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izvornost nije dostignuta</w:t>
                  </w:r>
                </w:p>
              </w:tc>
              <w:tc>
                <w:tcPr>
                  <w:tcW w:w="708" w:type="dxa"/>
                </w:tcPr>
                <w:p w14:paraId="01760328" w14:textId="0151D14C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292D9E0F" w14:textId="77777777" w:rsidTr="00DF4B7D">
              <w:tc>
                <w:tcPr>
                  <w:tcW w:w="2329" w:type="dxa"/>
                  <w:vMerge/>
                </w:tcPr>
                <w:p w14:paraId="3C0EB8C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1BD3B9E5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izvornost ostvarena u razradi nekih motiva</w:t>
                  </w:r>
                </w:p>
              </w:tc>
              <w:tc>
                <w:tcPr>
                  <w:tcW w:w="708" w:type="dxa"/>
                </w:tcPr>
                <w:p w14:paraId="248F5146" w14:textId="3AD6F001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75C3FD8" w14:textId="77777777" w:rsidTr="00DF4B7D">
              <w:tc>
                <w:tcPr>
                  <w:tcW w:w="2329" w:type="dxa"/>
                  <w:vMerge/>
                </w:tcPr>
                <w:p w14:paraId="56155EB2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0CDEA3D1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izvorno</w:t>
                  </w:r>
                </w:p>
              </w:tc>
              <w:tc>
                <w:tcPr>
                  <w:tcW w:w="708" w:type="dxa"/>
                </w:tcPr>
                <w:p w14:paraId="543F3189" w14:textId="62C23453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05D5C7EA" w14:textId="77777777" w:rsidTr="00DF4B7D">
              <w:tc>
                <w:tcPr>
                  <w:tcW w:w="2329" w:type="dxa"/>
                  <w:vMerge w:val="restart"/>
                </w:tcPr>
                <w:p w14:paraId="490A0A9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21457437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POVEZANOST 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  <w:sz w:val="16"/>
                      <w:szCs w:val="16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ENICA</w:t>
                  </w:r>
                </w:p>
              </w:tc>
              <w:tc>
                <w:tcPr>
                  <w:tcW w:w="6804" w:type="dxa"/>
                </w:tcPr>
                <w:p w14:paraId="0088134A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enice nisu smisleno povezane</w:t>
                  </w:r>
                </w:p>
              </w:tc>
              <w:tc>
                <w:tcPr>
                  <w:tcW w:w="708" w:type="dxa"/>
                </w:tcPr>
                <w:p w14:paraId="7F589EEC" w14:textId="4F5E30EA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36E3AB7E" w14:textId="77777777" w:rsidTr="00DF4B7D">
              <w:tc>
                <w:tcPr>
                  <w:tcW w:w="2329" w:type="dxa"/>
                  <w:vMerge/>
                </w:tcPr>
                <w:p w14:paraId="7563048B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2B22C9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enice su djelom smisleno povezane</w:t>
                  </w:r>
                </w:p>
              </w:tc>
              <w:tc>
                <w:tcPr>
                  <w:tcW w:w="708" w:type="dxa"/>
                </w:tcPr>
                <w:p w14:paraId="3865DD32" w14:textId="6B8755E6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5E87EF2C" w14:textId="77777777" w:rsidTr="00DF4B7D">
              <w:tc>
                <w:tcPr>
                  <w:tcW w:w="2329" w:type="dxa"/>
                  <w:vMerge/>
                </w:tcPr>
                <w:p w14:paraId="5736E2EE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6FAC9C5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enice su smislene i povezane</w:t>
                  </w:r>
                </w:p>
              </w:tc>
              <w:tc>
                <w:tcPr>
                  <w:tcW w:w="708" w:type="dxa"/>
                </w:tcPr>
                <w:p w14:paraId="4BF70502" w14:textId="41F7510A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23DB5CB9" w14:textId="77777777" w:rsidTr="00DF4B7D">
              <w:tc>
                <w:tcPr>
                  <w:tcW w:w="2329" w:type="dxa"/>
                  <w:vMerge w:val="restart"/>
                </w:tcPr>
                <w:p w14:paraId="1FEF55D6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3BBCA6F8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BOGATSTVO JEZIKA I STILA</w:t>
                  </w:r>
                </w:p>
              </w:tc>
              <w:tc>
                <w:tcPr>
                  <w:tcW w:w="6804" w:type="dxa"/>
                </w:tcPr>
                <w:p w14:paraId="4F5E42B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oskudnost i površnost u izražavanju</w:t>
                  </w:r>
                </w:p>
              </w:tc>
              <w:tc>
                <w:tcPr>
                  <w:tcW w:w="708" w:type="dxa"/>
                </w:tcPr>
                <w:p w14:paraId="6E3289BF" w14:textId="47ECC978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00EA79A4" w14:textId="77777777" w:rsidTr="00DF4B7D">
              <w:tc>
                <w:tcPr>
                  <w:tcW w:w="2329" w:type="dxa"/>
                  <w:vMerge/>
                </w:tcPr>
                <w:p w14:paraId="3180F442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3B2753A8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mali broj uobi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ajenih stilskih izražajnih sredstava</w:t>
                  </w:r>
                </w:p>
              </w:tc>
              <w:tc>
                <w:tcPr>
                  <w:tcW w:w="708" w:type="dxa"/>
                </w:tcPr>
                <w:p w14:paraId="6EC1190A" w14:textId="61F9DC74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732054AC" w14:textId="77777777" w:rsidTr="00DF4B7D">
              <w:tc>
                <w:tcPr>
                  <w:tcW w:w="2329" w:type="dxa"/>
                  <w:vMerge/>
                </w:tcPr>
                <w:p w14:paraId="3E49365C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19B74097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bogatstvo rje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nika, izvorna stilska izražajna sredstva</w:t>
                  </w:r>
                </w:p>
              </w:tc>
              <w:tc>
                <w:tcPr>
                  <w:tcW w:w="708" w:type="dxa"/>
                </w:tcPr>
                <w:p w14:paraId="2635A5A4" w14:textId="498B4281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4B75F83A" w14:textId="77777777" w:rsidTr="00DF4B7D">
              <w:tc>
                <w:tcPr>
                  <w:tcW w:w="2329" w:type="dxa"/>
                  <w:vMerge w:val="restart"/>
                </w:tcPr>
                <w:p w14:paraId="3A5D515B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2906E81A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PRAVOPISNA 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  <w:sz w:val="16"/>
                      <w:szCs w:val="16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NOST</w:t>
                  </w:r>
                </w:p>
              </w:tc>
              <w:tc>
                <w:tcPr>
                  <w:tcW w:w="6804" w:type="dxa"/>
                </w:tcPr>
                <w:p w14:paraId="0902F156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potpuna ili velika neto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nost u pisanju rije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 i 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enica</w:t>
                  </w:r>
                </w:p>
              </w:tc>
              <w:tc>
                <w:tcPr>
                  <w:tcW w:w="708" w:type="dxa"/>
                </w:tcPr>
                <w:p w14:paraId="50F11315" w14:textId="7E832C12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9372120" w14:textId="77777777" w:rsidTr="00DF4B7D">
              <w:tc>
                <w:tcPr>
                  <w:tcW w:w="2329" w:type="dxa"/>
                  <w:vMerge/>
                </w:tcPr>
                <w:p w14:paraId="07C09C9E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0345212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djelomi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na 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nost u pisanju rije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 i 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enica</w:t>
                  </w:r>
                </w:p>
              </w:tc>
              <w:tc>
                <w:tcPr>
                  <w:tcW w:w="708" w:type="dxa"/>
                </w:tcPr>
                <w:p w14:paraId="0E16BC01" w14:textId="093EAD3F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07E5C21A" w14:textId="77777777" w:rsidTr="00DF4B7D">
              <w:tc>
                <w:tcPr>
                  <w:tcW w:w="2329" w:type="dxa"/>
                  <w:vMerge/>
                </w:tcPr>
                <w:p w14:paraId="72FE79ED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279866D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nost u pisanju rije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i i re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enica</w:t>
                  </w:r>
                </w:p>
              </w:tc>
              <w:tc>
                <w:tcPr>
                  <w:tcW w:w="708" w:type="dxa"/>
                </w:tcPr>
                <w:p w14:paraId="1CAF3089" w14:textId="4489035B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7C6858BC" w14:textId="77777777" w:rsidTr="00DF4B7D">
              <w:tc>
                <w:tcPr>
                  <w:tcW w:w="2329" w:type="dxa"/>
                  <w:vMerge w:val="restart"/>
                </w:tcPr>
                <w:p w14:paraId="14541A1E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797AACFD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GRAMATI</w:t>
                  </w:r>
                  <w:r>
                    <w:rPr>
                      <w:rFonts w:ascii="Times New Roman (TT) Regular" w:hAnsi="Times New Roman (TT) Regular" w:cs="Times New Roman (TT) Regular"/>
                      <w:color w:val="000000"/>
                      <w:sz w:val="16"/>
                      <w:szCs w:val="16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KA 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  <w:sz w:val="16"/>
                      <w:szCs w:val="16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NOST</w:t>
                  </w:r>
                </w:p>
              </w:tc>
              <w:tc>
                <w:tcPr>
                  <w:tcW w:w="6804" w:type="dxa"/>
                </w:tcPr>
                <w:p w14:paraId="724B59AC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je pretežno ili u potpunosti neto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an</w:t>
                  </w:r>
                </w:p>
              </w:tc>
              <w:tc>
                <w:tcPr>
                  <w:tcW w:w="708" w:type="dxa"/>
                </w:tcPr>
                <w:p w14:paraId="4FBC0DC0" w14:textId="5752A01C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40CB11DD" w14:textId="77777777" w:rsidTr="00DF4B7D">
              <w:tc>
                <w:tcPr>
                  <w:tcW w:w="2329" w:type="dxa"/>
                  <w:vMerge/>
                </w:tcPr>
                <w:p w14:paraId="4A212A45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55F6A36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je pretežno 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an </w:t>
                  </w:r>
                </w:p>
              </w:tc>
              <w:tc>
                <w:tcPr>
                  <w:tcW w:w="708" w:type="dxa"/>
                </w:tcPr>
                <w:p w14:paraId="687A8EF4" w14:textId="17D53B26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09E45DBA" w14:textId="77777777" w:rsidTr="00DF4B7D">
              <w:tc>
                <w:tcPr>
                  <w:tcW w:w="2329" w:type="dxa"/>
                  <w:vMerge/>
                </w:tcPr>
                <w:p w14:paraId="4979225A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4727B315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je potpuno to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an </w:t>
                  </w:r>
                </w:p>
              </w:tc>
              <w:tc>
                <w:tcPr>
                  <w:tcW w:w="708" w:type="dxa"/>
                </w:tcPr>
                <w:p w14:paraId="590E050B" w14:textId="182C60D9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D40E708" w14:textId="77777777" w:rsidTr="00DF4B7D">
              <w:tc>
                <w:tcPr>
                  <w:tcW w:w="2329" w:type="dxa"/>
                  <w:vMerge w:val="restart"/>
                </w:tcPr>
                <w:p w14:paraId="18EC5D2C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SADRŽAJNA RAZRA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  <w:sz w:val="16"/>
                      <w:szCs w:val="16"/>
                    </w:rPr>
                    <w:t>Đ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ENOST</w:t>
                  </w:r>
                </w:p>
                <w:p w14:paraId="3EBF2817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ZADANOG PISANOG OBLIKA</w:t>
                  </w:r>
                </w:p>
              </w:tc>
              <w:tc>
                <w:tcPr>
                  <w:tcW w:w="6804" w:type="dxa"/>
                </w:tcPr>
                <w:p w14:paraId="4671E2A8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nije sadržajno razra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đ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en </w:t>
                  </w:r>
                </w:p>
              </w:tc>
              <w:tc>
                <w:tcPr>
                  <w:tcW w:w="708" w:type="dxa"/>
                </w:tcPr>
                <w:p w14:paraId="1A111AE1" w14:textId="798C1588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69F83EF0" w14:textId="77777777" w:rsidTr="00DF4B7D">
              <w:tc>
                <w:tcPr>
                  <w:tcW w:w="2329" w:type="dxa"/>
                  <w:vMerge/>
                </w:tcPr>
                <w:p w14:paraId="5DEBE7B6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3E2507BC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je djelomi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č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no razra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đ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</w:t>
                  </w:r>
                </w:p>
              </w:tc>
              <w:tc>
                <w:tcPr>
                  <w:tcW w:w="708" w:type="dxa"/>
                </w:tcPr>
                <w:p w14:paraId="2DA6903D" w14:textId="0E230529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724E39C" w14:textId="77777777" w:rsidTr="00DF4B7D">
              <w:tc>
                <w:tcPr>
                  <w:tcW w:w="2329" w:type="dxa"/>
                  <w:vMerge/>
                </w:tcPr>
                <w:p w14:paraId="739361AA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7816A6D9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tekst je sadržajno razra</w:t>
                  </w:r>
                  <w:r w:rsidRPr="00D14EA9">
                    <w:rPr>
                      <w:rFonts w:ascii="Times New Roman (TT) Regular" w:hAnsi="Times New Roman (TT) Regular" w:cs="Times New Roman (TT) Regular"/>
                      <w:color w:val="000000"/>
                    </w:rPr>
                    <w:t>đ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>en</w:t>
                  </w:r>
                </w:p>
              </w:tc>
              <w:tc>
                <w:tcPr>
                  <w:tcW w:w="708" w:type="dxa"/>
                </w:tcPr>
                <w:p w14:paraId="180BC8D9" w14:textId="7089A805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43C58BEA" w14:textId="77777777" w:rsidTr="00DF4B7D">
              <w:tc>
                <w:tcPr>
                  <w:tcW w:w="2329" w:type="dxa"/>
                  <w:vMerge w:val="restart"/>
                </w:tcPr>
                <w:p w14:paraId="7D3C82AD" w14:textId="77777777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156E3118" w14:textId="77777777" w:rsidR="00AA3104" w:rsidRPr="00D446E5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 w:rsidRPr="00D446E5"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TEKSTOVNA VRSTA</w:t>
                  </w:r>
                </w:p>
              </w:tc>
              <w:tc>
                <w:tcPr>
                  <w:tcW w:w="6804" w:type="dxa"/>
                </w:tcPr>
                <w:p w14:paraId="3F5E1E24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</w:rPr>
                    <w:t>nisu vidljiva obilježja zadane tekstovne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vrste</w:t>
                  </w:r>
                </w:p>
              </w:tc>
              <w:tc>
                <w:tcPr>
                  <w:tcW w:w="708" w:type="dxa"/>
                </w:tcPr>
                <w:p w14:paraId="18B71C4E" w14:textId="6BFFB582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7ACFA852" w14:textId="77777777" w:rsidTr="00DF4B7D">
              <w:tc>
                <w:tcPr>
                  <w:tcW w:w="2329" w:type="dxa"/>
                  <w:vMerge/>
                </w:tcPr>
                <w:p w14:paraId="0C9576F6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5D0184DF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vidljiva su neka obilježja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zadane tekstovne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vrste</w:t>
                  </w:r>
                </w:p>
              </w:tc>
              <w:tc>
                <w:tcPr>
                  <w:tcW w:w="708" w:type="dxa"/>
                </w:tcPr>
                <w:p w14:paraId="1E53401F" w14:textId="4BE3396E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579FDC88" w14:textId="77777777" w:rsidTr="00DF4B7D">
              <w:tc>
                <w:tcPr>
                  <w:tcW w:w="2329" w:type="dxa"/>
                  <w:vMerge/>
                </w:tcPr>
                <w:p w14:paraId="0B794170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Times New Roman (TT) Regular" w:hAnsi="Times New Roman (TT) Regular" w:cs="Times New Roman (TT) 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45D00BAD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vidljiva su obilježja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zadane tekstovne</w:t>
                  </w:r>
                  <w:r w:rsidRPr="00D14EA9">
                    <w:rPr>
                      <w:rFonts w:ascii="High Tower Text" w:hAnsi="High Tower Text" w:cs="Times New Roman (TT) Regular"/>
                      <w:color w:val="000000"/>
                    </w:rPr>
                    <w:t xml:space="preserve">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vrste</w:t>
                  </w:r>
                </w:p>
              </w:tc>
              <w:tc>
                <w:tcPr>
                  <w:tcW w:w="708" w:type="dxa"/>
                </w:tcPr>
                <w:p w14:paraId="595CC935" w14:textId="671F1EE1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1F6E743B" w14:textId="77777777" w:rsidTr="00DF4B7D">
              <w:tc>
                <w:tcPr>
                  <w:tcW w:w="2329" w:type="dxa"/>
                  <w:vMerge w:val="restart"/>
                </w:tcPr>
                <w:p w14:paraId="2ADC24ED" w14:textId="77777777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</w:p>
                <w:p w14:paraId="5A815191" w14:textId="77777777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VANJŠTINA TEKSTA</w:t>
                  </w:r>
                </w:p>
                <w:p w14:paraId="2E230DBB" w14:textId="77777777" w:rsidR="00AA3104" w:rsidRPr="00D446E5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  <w:sz w:val="18"/>
                      <w:szCs w:val="18"/>
                    </w:rPr>
                    <w:t>(UREDNOST I RUKOPIS)</w:t>
                  </w:r>
                </w:p>
              </w:tc>
              <w:tc>
                <w:tcPr>
                  <w:tcW w:w="6804" w:type="dxa"/>
                </w:tcPr>
                <w:p w14:paraId="11D2818C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</w:rPr>
                    <w:t>tehni</w:t>
                  </w:r>
                  <w:r>
                    <w:rPr>
                      <w:color w:val="000000"/>
                    </w:rPr>
                    <w:t>č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>ka obilježja rukopisa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 xml:space="preserve"> nisu izgra</w:t>
                  </w:r>
                  <w:r>
                    <w:rPr>
                      <w:color w:val="000000"/>
                    </w:rPr>
                    <w:t>đ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>ena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53C09DB1" w14:textId="2FF0897D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214503A6" w14:textId="77777777" w:rsidTr="00D73186">
              <w:trPr>
                <w:trHeight w:val="70"/>
              </w:trPr>
              <w:tc>
                <w:tcPr>
                  <w:tcW w:w="2329" w:type="dxa"/>
                  <w:vMerge/>
                </w:tcPr>
                <w:p w14:paraId="6B6DC89B" w14:textId="77777777" w:rsidR="00AA3104" w:rsidRPr="0029723C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14:paraId="6DB5E5F5" w14:textId="77777777" w:rsidR="00AA3104" w:rsidRPr="00D14EA9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</w:rPr>
                    <w:t>djelomi</w:t>
                  </w:r>
                  <w:r>
                    <w:rPr>
                      <w:color w:val="000000"/>
                    </w:rPr>
                    <w:t>č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 xml:space="preserve">no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izgra</w:t>
                  </w:r>
                  <w:r>
                    <w:rPr>
                      <w:color w:val="000000"/>
                    </w:rPr>
                    <w:t>đ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 xml:space="preserve">ena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tehni</w:t>
                  </w:r>
                  <w:r>
                    <w:rPr>
                      <w:color w:val="000000"/>
                    </w:rPr>
                    <w:t>č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>ka obilježja rukopisa</w:t>
                  </w:r>
                </w:p>
              </w:tc>
              <w:tc>
                <w:tcPr>
                  <w:tcW w:w="708" w:type="dxa"/>
                </w:tcPr>
                <w:p w14:paraId="7643C762" w14:textId="39D73B87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  <w:tr w:rsidR="00AA3104" w14:paraId="2CBD88A0" w14:textId="77777777" w:rsidTr="00DF4B7D">
              <w:tc>
                <w:tcPr>
                  <w:tcW w:w="2329" w:type="dxa"/>
                  <w:vMerge/>
                </w:tcPr>
                <w:p w14:paraId="6FA9B352" w14:textId="77777777" w:rsidR="00AA3104" w:rsidRPr="0029723C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14:paraId="5C513D95" w14:textId="77777777" w:rsidR="00AA3104" w:rsidRPr="0029723C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  <w:r>
                    <w:rPr>
                      <w:rFonts w:ascii="High Tower Text" w:hAnsi="High Tower Text" w:cs="Times New Roman (TT) Regular"/>
                      <w:color w:val="000000"/>
                    </w:rPr>
                    <w:t>izgra</w:t>
                  </w:r>
                  <w:r>
                    <w:rPr>
                      <w:color w:val="000000"/>
                    </w:rPr>
                    <w:t>đ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 xml:space="preserve">ena </w:t>
                  </w:r>
                  <w:r>
                    <w:rPr>
                      <w:rFonts w:ascii="High Tower Text" w:hAnsi="High Tower Text" w:cs="Times New Roman (TT) Regular"/>
                      <w:color w:val="000000"/>
                    </w:rPr>
                    <w:t>tehni</w:t>
                  </w:r>
                  <w:r>
                    <w:rPr>
                      <w:color w:val="000000"/>
                    </w:rPr>
                    <w:t>č</w:t>
                  </w:r>
                  <w:r w:rsidRPr="0029723C">
                    <w:rPr>
                      <w:rFonts w:ascii="High Tower Text" w:hAnsi="High Tower Text" w:cs="Times New Roman (TT) Regular"/>
                      <w:color w:val="000000"/>
                    </w:rPr>
                    <w:t>ka obilježja rukopisa</w:t>
                  </w:r>
                </w:p>
              </w:tc>
              <w:tc>
                <w:tcPr>
                  <w:tcW w:w="708" w:type="dxa"/>
                </w:tcPr>
                <w:p w14:paraId="33B47371" w14:textId="11138FF3" w:rsidR="00AA3104" w:rsidRDefault="00AA3104" w:rsidP="00AA3104">
                  <w:pPr>
                    <w:pStyle w:val="Odlomakpopisa"/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High Tower Text" w:hAnsi="High Tower Text" w:cs="Times New Roman (TT) Regular"/>
                      <w:color w:val="000000"/>
                    </w:rPr>
                  </w:pPr>
                </w:p>
              </w:tc>
            </w:tr>
          </w:tbl>
          <w:p w14:paraId="7E2F1C0B" w14:textId="77777777" w:rsidR="005E21E8" w:rsidRDefault="005E21E8" w:rsidP="005E21E8"/>
          <w:p w14:paraId="7053BB7E" w14:textId="77777777" w:rsidR="005E21E8" w:rsidRDefault="005E21E8" w:rsidP="005E21E8"/>
          <w:p w14:paraId="574CC762" w14:textId="77777777" w:rsidR="005E21E8" w:rsidRDefault="005E21E8" w:rsidP="005E21E8"/>
          <w:p w14:paraId="71ACE74A" w14:textId="77777777" w:rsidR="005E21E8" w:rsidRDefault="005E21E8" w:rsidP="005E21E8"/>
          <w:p w14:paraId="1131FF51" w14:textId="77777777" w:rsidR="005E21E8" w:rsidRDefault="005E21E8" w:rsidP="005E21E8"/>
          <w:p w14:paraId="461C7C99" w14:textId="77777777" w:rsidR="005E21E8" w:rsidRDefault="005E21E8" w:rsidP="005E21E8"/>
          <w:p w14:paraId="4DE4DFEF" w14:textId="506B8BB7" w:rsidR="00AA3104" w:rsidRDefault="00AA3104" w:rsidP="00AA3104">
            <w:pPr>
              <w:pStyle w:val="Odlomakpopisa"/>
              <w:numPr>
                <w:ilvl w:val="0"/>
                <w:numId w:val="38"/>
              </w:numPr>
            </w:pPr>
            <w:r>
              <w:t>uz ocjene i bodovanje prema sastavnicama učenici dobivaju kratku, jasnu</w:t>
            </w:r>
            <w:r w:rsidR="00D73186">
              <w:t xml:space="preserve"> i poticajnu uputu koja potiče </w:t>
            </w:r>
            <w:r>
              <w:t>razvoj pismenosti</w:t>
            </w:r>
          </w:p>
          <w:p w14:paraId="199E0E93" w14:textId="77777777" w:rsidR="00D009EC" w:rsidRPr="002C1A6F" w:rsidRDefault="00D009EC" w:rsidP="00155C78"/>
        </w:tc>
      </w:tr>
      <w:tr w:rsidR="00AA3104" w:rsidRPr="00EF7222" w14:paraId="33D2562D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1E7F8" w14:textId="77777777" w:rsidR="00F8698B" w:rsidRDefault="00F8698B" w:rsidP="00AA3104"/>
          <w:p w14:paraId="4404C858" w14:textId="77777777" w:rsidR="00155C78" w:rsidRDefault="00155C78" w:rsidP="00AA3104"/>
          <w:p w14:paraId="4E974571" w14:textId="77777777" w:rsidR="00F16011" w:rsidRPr="00F56B95" w:rsidRDefault="00F16011" w:rsidP="00AA3104">
            <w:pPr>
              <w:rPr>
                <w:b/>
                <w:color w:val="1D3B59"/>
              </w:rPr>
            </w:pPr>
            <w:r w:rsidRPr="00F56B95">
              <w:rPr>
                <w:b/>
                <w:color w:val="1D3B59"/>
              </w:rPr>
              <w:t xml:space="preserve">Vrednovanje </w:t>
            </w:r>
            <w:r w:rsidR="00C40437" w:rsidRPr="00F56B95">
              <w:rPr>
                <w:b/>
                <w:color w:val="1D3B59"/>
              </w:rPr>
              <w:t>za</w:t>
            </w:r>
            <w:r w:rsidRPr="00F56B95">
              <w:rPr>
                <w:b/>
                <w:color w:val="1D3B59"/>
              </w:rPr>
              <w:t xml:space="preserve"> učenje </w:t>
            </w:r>
          </w:p>
          <w:p w14:paraId="1C4FE5F5" w14:textId="77777777" w:rsidR="00C40437" w:rsidRPr="00F56B95" w:rsidRDefault="00C40437" w:rsidP="00C40437">
            <w:pPr>
              <w:pStyle w:val="Odlomakpopisa"/>
              <w:numPr>
                <w:ilvl w:val="0"/>
                <w:numId w:val="41"/>
              </w:numPr>
              <w:rPr>
                <w:color w:val="1D3B59"/>
              </w:rPr>
            </w:pPr>
            <w:r w:rsidRPr="00F56B95">
              <w:rPr>
                <w:color w:val="1D3B59"/>
              </w:rPr>
              <w:t xml:space="preserve">povratna informacija o procesima učenja i usvojenosti znanja i vještina u odnosu na postavljene odgojno-obrazovne ishode </w:t>
            </w:r>
          </w:p>
          <w:p w14:paraId="40359CAE" w14:textId="77777777" w:rsidR="00C40437" w:rsidRDefault="00C40437" w:rsidP="00C40437">
            <w:pPr>
              <w:pStyle w:val="Odlomakpopisa"/>
              <w:numPr>
                <w:ilvl w:val="0"/>
                <w:numId w:val="41"/>
              </w:numPr>
              <w:rPr>
                <w:color w:val="1D3B59"/>
              </w:rPr>
            </w:pPr>
            <w:r w:rsidRPr="00F56B95">
              <w:rPr>
                <w:color w:val="1D3B59"/>
              </w:rPr>
              <w:t>služi unapređivanju i planiranju budućega učenja i poučavanja</w:t>
            </w:r>
          </w:p>
          <w:p w14:paraId="63C88D49" w14:textId="77777777" w:rsidR="00F56B95" w:rsidRPr="00F56B95" w:rsidRDefault="00F56B95" w:rsidP="00F56B95">
            <w:pPr>
              <w:pStyle w:val="Odlomakpopisa"/>
              <w:ind w:left="360"/>
              <w:rPr>
                <w:color w:val="1D3B59"/>
              </w:rPr>
            </w:pPr>
          </w:p>
          <w:p w14:paraId="1FE10DB3" w14:textId="77777777" w:rsidR="00AA3104" w:rsidRDefault="00AA3104" w:rsidP="00AA3104"/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2"/>
              <w:gridCol w:w="13956"/>
            </w:tblGrid>
            <w:tr w:rsidR="00AA3104" w14:paraId="1C296862" w14:textId="77777777" w:rsidTr="00491B91">
              <w:trPr>
                <w:trHeight w:val="146"/>
              </w:trPr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0FA15" w14:textId="77777777" w:rsidR="00AA3104" w:rsidRDefault="00AA3104" w:rsidP="003A053E">
                  <w:pPr>
                    <w:framePr w:hSpace="180" w:wrap="around" w:vAnchor="page" w:hAnchor="margin" w:y="3226"/>
                    <w:spacing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5C78">
                    <w:rPr>
                      <w:b/>
                      <w:sz w:val="20"/>
                      <w:szCs w:val="20"/>
                    </w:rPr>
                    <w:t>Formativno vrednovanje</w:t>
                  </w:r>
                </w:p>
                <w:p w14:paraId="17D76040" w14:textId="54414F03" w:rsidR="00155C78" w:rsidRPr="00155C78" w:rsidRDefault="00155C78" w:rsidP="003A053E">
                  <w:pPr>
                    <w:framePr w:hSpace="180" w:wrap="around" w:vAnchor="page" w:hAnchor="margin" w:y="3226"/>
                    <w:spacing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43105" w14:textId="77777777" w:rsidR="00AA3104" w:rsidRPr="0081738F" w:rsidRDefault="00AA3104" w:rsidP="003A053E">
                  <w:pPr>
                    <w:framePr w:hSpace="180" w:wrap="around" w:vAnchor="page" w:hAnchor="margin" w:y="3226"/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81738F">
                    <w:rPr>
                      <w:sz w:val="28"/>
                      <w:szCs w:val="28"/>
                    </w:rPr>
                    <w:t>Opis formativnog vrednovanja</w:t>
                  </w:r>
                </w:p>
              </w:tc>
            </w:tr>
            <w:tr w:rsidR="00AA3104" w:rsidRPr="0068440F" w14:paraId="0382B18D" w14:textId="77777777" w:rsidTr="00155C78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ACBB244" w14:textId="50BD8276" w:rsidR="00155C78" w:rsidRPr="0068440F" w:rsidRDefault="00D009EC" w:rsidP="003A053E">
                  <w:pPr>
                    <w:framePr w:hSpace="180" w:wrap="around" w:vAnchor="page" w:hAnchor="margin" w:y="3226"/>
                    <w:spacing w:after="60"/>
                  </w:pPr>
                  <w:r w:rsidRPr="0068440F">
                    <w:t xml:space="preserve">HRVATSKI </w:t>
                  </w:r>
                  <w:r w:rsidR="00AA3104" w:rsidRPr="0068440F">
                    <w:t>JEZIK</w:t>
                  </w:r>
                  <w:r w:rsidRPr="0068440F">
                    <w:t xml:space="preserve"> I KOMUNIKACIJA</w:t>
                  </w:r>
                </w:p>
              </w:tc>
            </w:tr>
            <w:tr w:rsidR="00AA3104" w14:paraId="6825EA08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0F57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ind w:left="360"/>
                    <w:rPr>
                      <w:sz w:val="16"/>
                      <w:szCs w:val="16"/>
                    </w:rPr>
                  </w:pPr>
                </w:p>
                <w:p w14:paraId="46736162" w14:textId="77777777" w:rsidR="00F667F7" w:rsidRDefault="00AA3104" w:rsidP="003A053E">
                  <w:pPr>
                    <w:framePr w:hSpace="180" w:wrap="around" w:vAnchor="page" w:hAnchor="margin" w:y="3226"/>
                    <w:numPr>
                      <w:ilvl w:val="0"/>
                      <w:numId w:val="1"/>
                    </w:numPr>
                  </w:pPr>
                  <w:r w:rsidRPr="00EF7222">
                    <w:t xml:space="preserve">pokazuje izrazit interes </w:t>
                  </w:r>
                  <w:r>
                    <w:t>i lako usvaja</w:t>
                  </w:r>
                  <w:r w:rsidRPr="00EF7222">
                    <w:t xml:space="preserve"> jezične sadržaje</w:t>
                  </w:r>
                </w:p>
                <w:p w14:paraId="536BD234" w14:textId="77777777" w:rsidR="00AA3104" w:rsidRDefault="00F667F7" w:rsidP="003A053E">
                  <w:pPr>
                    <w:framePr w:hSpace="180" w:wrap="around" w:vAnchor="page" w:hAnchor="margin" w:y="3226"/>
                    <w:numPr>
                      <w:ilvl w:val="0"/>
                      <w:numId w:val="1"/>
                    </w:numPr>
                  </w:pPr>
                  <w:r w:rsidRPr="00EF7222">
                    <w:t>aktivan je na satu, sudjeluje u obradi novih sadržaja, daje primjedbe i vlastite primjere</w:t>
                  </w:r>
                  <w:r>
                    <w:t>, uočava i ispravlja vlastite i tuđe pogreške</w:t>
                  </w:r>
                </w:p>
                <w:p w14:paraId="6A6BFA6B" w14:textId="77777777" w:rsidR="00AA3104" w:rsidRPr="00F27F80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 xml:space="preserve">učenik ima bogato predznanje </w:t>
                  </w:r>
                </w:p>
                <w:p w14:paraId="4B72B96E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s lakoćom  rješava zadatke</w:t>
                  </w:r>
                  <w:r>
                    <w:t>, uči s razumijevanjem</w:t>
                  </w:r>
                </w:p>
                <w:p w14:paraId="0B4093A5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ima r</w:t>
                  </w:r>
                  <w:r w:rsidR="00C507A7">
                    <w:t xml:space="preserve">azvijeno logičko zaključivanje </w:t>
                  </w:r>
                  <w:r w:rsidRPr="00F27F80">
                    <w:t>i svjesno usvaja znanja</w:t>
                  </w:r>
                </w:p>
                <w:p w14:paraId="476CDCE2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vješto prelazi s jedne aktivnosti na drugu</w:t>
                  </w:r>
                </w:p>
                <w:p w14:paraId="3662AFEE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marljiv, darovit, uporan, talentiran</w:t>
                  </w:r>
                </w:p>
                <w:p w14:paraId="03041189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temeljit, pedantan, savjestan, brine o vlastitom znanju i uspjehu, rado prihvaća savjete za poboljšanje kvalitete svoga rada</w:t>
                  </w:r>
                </w:p>
                <w:p w14:paraId="4E21609A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samostalno i samoinicijativno služi se dodatnim izvorima</w:t>
                  </w:r>
                </w:p>
                <w:p w14:paraId="7183D7C0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redovito, samostalno i točno piše i rješava domaće zadaće</w:t>
                  </w:r>
                </w:p>
                <w:p w14:paraId="69F8CF7E" w14:textId="77777777" w:rsidR="00AA3104" w:rsidRPr="002A614B" w:rsidRDefault="009E71C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rPr>
                      <w:sz w:val="16"/>
                      <w:szCs w:val="16"/>
                    </w:rPr>
                  </w:pPr>
                  <w:r>
                    <w:t>ima razvijenu kulturu govorenja i slušanja</w:t>
                  </w:r>
                </w:p>
                <w:p w14:paraId="093D0099" w14:textId="77777777" w:rsidR="002A614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5"/>
                    </w:numPr>
                  </w:pPr>
                  <w:r w:rsidRPr="00EF7222">
                    <w:t>vrlo rado priprema govorne vježbe i kvalitetno ih izvodi</w:t>
                  </w:r>
                </w:p>
                <w:p w14:paraId="0447C4A4" w14:textId="7E20EE1D" w:rsidR="00F8698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5"/>
                    </w:numPr>
                  </w:pPr>
                  <w:r>
                    <w:t>ima razvijenu sklonost za krasnoslov</w:t>
                  </w:r>
                </w:p>
                <w:p w14:paraId="0CFC14E8" w14:textId="77777777" w:rsidR="002A614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se izražava lako,</w:t>
                  </w:r>
                  <w:r w:rsidR="00124ED0">
                    <w:t xml:space="preserve"> jezgrovito, spretno, vješto…</w:t>
                  </w:r>
                </w:p>
                <w:p w14:paraId="3DBABD55" w14:textId="77777777" w:rsidR="002A614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pokazuje pravilnost govornoga izražavanja</w:t>
                  </w:r>
                </w:p>
                <w:p w14:paraId="3FFE306F" w14:textId="77777777" w:rsidR="002A614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vješt je u interpretativnom čitanju / krasnoslovu / preprič</w:t>
                  </w:r>
                  <w:r w:rsidR="00514658">
                    <w:t xml:space="preserve">avanju / pričanju </w:t>
                  </w:r>
                  <w:r>
                    <w:t xml:space="preserve">/ opisivanju / </w:t>
                  </w:r>
                  <w:r w:rsidR="00514658">
                    <w:t>razgovoru</w:t>
                  </w:r>
                  <w:r>
                    <w:t xml:space="preserve"> / izlaganju </w:t>
                  </w:r>
                </w:p>
                <w:p w14:paraId="1594E1E7" w14:textId="77777777" w:rsidR="002A614B" w:rsidRDefault="002A614B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daje konstruktivne primjedbe </w:t>
                  </w:r>
                </w:p>
                <w:p w14:paraId="0BAB0AA7" w14:textId="77777777" w:rsidR="00124ED0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lastRenderedPageBreak/>
                    <w:t>razgovara radi izmjene informacija</w:t>
                  </w:r>
                </w:p>
                <w:p w14:paraId="3BC450D5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vodi bilješke uredno i pregledno</w:t>
                  </w:r>
                </w:p>
                <w:p w14:paraId="755DBCA3" w14:textId="6A9F17F3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vješt je u pisanom oblikovanju pjesme, </w:t>
                  </w:r>
                  <w:r w:rsidR="00DF16F8">
                    <w:t xml:space="preserve"> </w:t>
                  </w:r>
                  <w:r w:rsidR="00DF16F8" w:rsidRPr="00DF16F8">
                    <w:t>kratke priče, opise, portrete, pozivnice</w:t>
                  </w:r>
                </w:p>
                <w:p w14:paraId="281AC170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kreativan je, njeguje vlastiti stvaralački izraz i izvornost</w:t>
                  </w:r>
                </w:p>
                <w:p w14:paraId="257BA1DB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pokazuje bogatstvo rječnika </w:t>
                  </w:r>
                </w:p>
                <w:p w14:paraId="12FD22EE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uspješno se koristi rječnikom i pravopisom</w:t>
                  </w:r>
                </w:p>
                <w:p w14:paraId="1431CC2C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teži usavršavanju svoga pisanoga izraza</w:t>
                  </w:r>
                </w:p>
                <w:p w14:paraId="557260F1" w14:textId="77777777" w:rsidR="00C608F3" w:rsidRPr="00EF7222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pisani</w:t>
                  </w:r>
                  <w:r w:rsidRPr="00EF7222">
                    <w:t xml:space="preserve"> </w:t>
                  </w:r>
                  <w:r>
                    <w:t>radovi</w:t>
                  </w:r>
                  <w:r w:rsidRPr="00EF7222">
                    <w:t xml:space="preserve"> sadržajno </w:t>
                  </w:r>
                  <w:r>
                    <w:t xml:space="preserve">su </w:t>
                  </w:r>
                  <w:r w:rsidRPr="00EF7222">
                    <w:t>zanimljivi, kreativni, maštoviti</w:t>
                  </w:r>
                </w:p>
                <w:p w14:paraId="1FFDD6CB" w14:textId="77777777" w:rsidR="00C608F3" w:rsidRPr="00124ED0" w:rsidRDefault="00C608F3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</w:pPr>
                </w:p>
              </w:tc>
            </w:tr>
            <w:tr w:rsidR="00AA3104" w14:paraId="01DE8A3B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02F44" w14:textId="77777777" w:rsidR="00AA3104" w:rsidRPr="00155C78" w:rsidRDefault="00AA3104" w:rsidP="003A053E">
                  <w:pPr>
                    <w:framePr w:hSpace="180" w:wrap="around" w:vAnchor="page" w:hAnchor="margin" w:y="3226"/>
                    <w:spacing w:after="60"/>
                    <w:rPr>
                      <w:sz w:val="16"/>
                      <w:szCs w:val="16"/>
                    </w:rPr>
                  </w:pPr>
                </w:p>
                <w:p w14:paraId="63720EEE" w14:textId="77777777" w:rsidR="00AA3104" w:rsidRPr="00F27F80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učenik je aktivan u učenju novoga gradiva</w:t>
                  </w:r>
                  <w:r>
                    <w:t>, zainteresiran</w:t>
                  </w:r>
                </w:p>
                <w:p w14:paraId="29B3A863" w14:textId="77777777" w:rsidR="00AA3104" w:rsidRPr="00F27F80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bez teškoća pristupa rješavanju zadataka, ali zbog površnosti katkada griješi</w:t>
                  </w:r>
                </w:p>
                <w:p w14:paraId="6C4FB554" w14:textId="77777777" w:rsidR="00AA3104" w:rsidRPr="00F27F80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primjenjuje naučeno u praksi</w:t>
                  </w:r>
                </w:p>
                <w:p w14:paraId="48EC4FC6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F27F80">
                    <w:t>prepoznaje jezičnu pojavu, ali u primjeni je ponekad  nesiguran</w:t>
                  </w:r>
                </w:p>
                <w:p w14:paraId="2CBD4D4D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rado prihvaća savjete za poboljšanje kvalitete svoga rada</w:t>
                  </w:r>
                </w:p>
                <w:p w14:paraId="754B4BCD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uz poticaj se služi ostalim izvorima znanja</w:t>
                  </w:r>
                </w:p>
                <w:p w14:paraId="64A7E697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redovito piše domaće zadaće s malo pogrešaka</w:t>
                  </w:r>
                </w:p>
                <w:p w14:paraId="18461715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5"/>
                    </w:numPr>
                  </w:pPr>
                  <w:r w:rsidRPr="00EF7222">
                    <w:t xml:space="preserve">priprema govorne vježbe i </w:t>
                  </w:r>
                  <w:r>
                    <w:t>vrlo dobro</w:t>
                  </w:r>
                  <w:r w:rsidRPr="00EF7222">
                    <w:t xml:space="preserve"> ih izvodi</w:t>
                  </w:r>
                </w:p>
                <w:p w14:paraId="53F04D81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se izražava poštujući govorne vrednote</w:t>
                  </w:r>
                </w:p>
                <w:p w14:paraId="44DA35A4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pokazuje pravilnost govornoga izražavanja</w:t>
                  </w:r>
                </w:p>
                <w:p w14:paraId="02489E03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interpretativno čita / krasnoslovi / prepričava / priča / opisuje / razgovara / izlaže </w:t>
                  </w:r>
                </w:p>
                <w:p w14:paraId="36E28CDE" w14:textId="77777777" w:rsidR="00AA3104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postavlja pitanja i odgovara na njih </w:t>
                  </w:r>
                </w:p>
                <w:p w14:paraId="2C42E7D6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vodi bilješke prema zadanim smjernicama</w:t>
                  </w:r>
                </w:p>
                <w:p w14:paraId="1DC4B64A" w14:textId="76A79636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samostalno oblikuje pjesme, </w:t>
                  </w:r>
                  <w:r w:rsidR="00DF16F8">
                    <w:t xml:space="preserve">kratke </w:t>
                  </w:r>
                  <w:r>
                    <w:t xml:space="preserve">priče, </w:t>
                  </w:r>
                  <w:r w:rsidR="00DF16F8">
                    <w:t>opise, portrete, pozivnice</w:t>
                  </w:r>
                </w:p>
                <w:p w14:paraId="1E91FB8B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njeguje vlastiti stvaralački izraz i izvornost</w:t>
                  </w:r>
                </w:p>
                <w:p w14:paraId="616BC1FC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samostalno se koristi rječnikom i pravopisom</w:t>
                  </w:r>
                </w:p>
                <w:p w14:paraId="7DFDCD1D" w14:textId="77777777" w:rsidR="00C608F3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teži usavršavanju svoga pisanoga izraza</w:t>
                  </w:r>
                </w:p>
                <w:p w14:paraId="0CB2D94F" w14:textId="77777777" w:rsidR="00C608F3" w:rsidRPr="00EF7222" w:rsidRDefault="00C608F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pisani</w:t>
                  </w:r>
                  <w:r w:rsidRPr="00EF7222">
                    <w:t xml:space="preserve"> </w:t>
                  </w:r>
                  <w:r>
                    <w:t>radovi</w:t>
                  </w:r>
                  <w:r w:rsidRPr="00EF7222">
                    <w:t xml:space="preserve"> sadržajno </w:t>
                  </w:r>
                  <w:r>
                    <w:t>su zanimljivi</w:t>
                  </w:r>
                </w:p>
                <w:p w14:paraId="44476445" w14:textId="77777777" w:rsidR="00C608F3" w:rsidRPr="00514658" w:rsidRDefault="00C608F3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</w:pPr>
                </w:p>
              </w:tc>
            </w:tr>
            <w:tr w:rsidR="00AA3104" w14:paraId="5B50B212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9A0C5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tabs>
                      <w:tab w:val="left" w:pos="29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5C498D45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pokazuje interes za nove jezične sadržaje, na satu sudjeluje u obradi</w:t>
                  </w:r>
                </w:p>
                <w:p w14:paraId="0CBD6989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nije samostalan u radu, ali ulaže napor pa uz poticaj i vođenje može biti uspješan</w:t>
                  </w:r>
                </w:p>
                <w:p w14:paraId="59865B99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interes, aktivnost i rezultati variraju</w:t>
                  </w:r>
                </w:p>
                <w:p w14:paraId="1274EA94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teže povezuje sadržaje unutar predmeta</w:t>
                  </w:r>
                </w:p>
                <w:p w14:paraId="2A57FC1F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zanimanje za jezično područje je povremeno</w:t>
                  </w:r>
                  <w:r>
                    <w:t>, aktivnost na satu je promjenjiva</w:t>
                  </w:r>
                </w:p>
                <w:p w14:paraId="0C6FE843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katkada zaboravlja domaće zadaće, a u napisanima ima pogrešaka</w:t>
                  </w:r>
                </w:p>
                <w:p w14:paraId="3C2E1241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lastRenderedPageBreak/>
                    <w:t>prihvaća savjete za poboljšanje kvalitete rada</w:t>
                  </w:r>
                </w:p>
                <w:p w14:paraId="4E7F1F21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povremeno se koristi drugim izvorima znanja</w:t>
                  </w:r>
                </w:p>
                <w:p w14:paraId="7DDA14D1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odustaje kad treba uložiti veći trud</w:t>
                  </w:r>
                </w:p>
                <w:p w14:paraId="325DA258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povremeno priprema govorne vježbe</w:t>
                  </w:r>
                </w:p>
                <w:p w14:paraId="4D29CCBB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napreduje u interpretativnom čitanju / krasnoslovu / prepričavanju / pričanju / izvještavanju / opisivanju / raspravama / izlaganju </w:t>
                  </w:r>
                </w:p>
                <w:p w14:paraId="579FF5B4" w14:textId="77777777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piše čitljivim i povezanim rukopisom</w:t>
                  </w:r>
                </w:p>
                <w:p w14:paraId="2EA1D714" w14:textId="77777777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980"/>
                    </w:tabs>
                  </w:pPr>
                  <w:r w:rsidRPr="00EF7222">
                    <w:t>uredan je</w:t>
                  </w:r>
                </w:p>
                <w:p w14:paraId="11C4E832" w14:textId="77777777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napreduje u primjeni pravopisne norme</w:t>
                  </w:r>
                </w:p>
                <w:p w14:paraId="4A0C760B" w14:textId="3CD5AEAD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napreduje  u pisanom oblikovanju pjesme, </w:t>
                  </w:r>
                  <w:r w:rsidR="00DF16F8">
                    <w:t xml:space="preserve"> </w:t>
                  </w:r>
                  <w:r w:rsidR="00DF16F8" w:rsidRPr="00DF16F8">
                    <w:t>kratke priče, opise, portrete, pozivnice</w:t>
                  </w:r>
                </w:p>
                <w:p w14:paraId="5B196075" w14:textId="77777777" w:rsidR="00F56B95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eksperimentira u pisanju, brzopletost dovodi do pogrešaka</w:t>
                  </w:r>
                </w:p>
                <w:p w14:paraId="779647E2" w14:textId="77777777" w:rsidR="00F56B95" w:rsidRPr="00D93365" w:rsidRDefault="00F56B95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</w:pPr>
                </w:p>
              </w:tc>
            </w:tr>
            <w:tr w:rsidR="00AA3104" w14:paraId="57F42181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37E0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  <w:rPr>
                      <w:sz w:val="16"/>
                      <w:szCs w:val="16"/>
                    </w:rPr>
                  </w:pPr>
                </w:p>
                <w:p w14:paraId="52887653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predznanje je skromno</w:t>
                  </w:r>
                </w:p>
                <w:p w14:paraId="583021D9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ne napreduje u usvajanju jezičnoga gradiva jer nije dovoljno temeljit u radu</w:t>
                  </w:r>
                </w:p>
                <w:p w14:paraId="498F578D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trebao bi brže i s više razumijevanja izvoditi zaključke</w:t>
                  </w:r>
                </w:p>
                <w:p w14:paraId="1B1E8E46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trebao bi aktivnije pratiti nastavu, sudjelovati u radu i redovitije pisati domaće zadaće</w:t>
                  </w:r>
                </w:p>
                <w:p w14:paraId="7E44C2EE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potreban je stalan poticaj i kontrola u radu</w:t>
                  </w:r>
                </w:p>
                <w:p w14:paraId="2EF72ACF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katkad je koncentriran i zapisuje bilješke</w:t>
                  </w:r>
                </w:p>
                <w:p w14:paraId="5B3214E6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uočljiva je nesamostalnost u radu</w:t>
                  </w:r>
                </w:p>
                <w:p w14:paraId="2B58A342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traži stalnu pomoć i prihvaća savjete</w:t>
                  </w:r>
                </w:p>
                <w:p w14:paraId="027BDD71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vrlo rijetko piše domaće zadaće</w:t>
                  </w:r>
                </w:p>
                <w:p w14:paraId="64EAEFF2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ne koristi se drugim izvorima znanja</w:t>
                  </w:r>
                </w:p>
                <w:p w14:paraId="24040417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na nastavi je pažljiv i zapisuje u bilježnicu</w:t>
                  </w:r>
                  <w:r>
                    <w:t xml:space="preserve"> / </w:t>
                  </w:r>
                  <w:r w:rsidRPr="00EF7222">
                    <w:t>na satu je pasivan i nezainteresiran</w:t>
                  </w:r>
                </w:p>
                <w:p w14:paraId="491DA36C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</w:pPr>
                  <w:r w:rsidRPr="00EF7222">
                    <w:t>nema predznanja pa teško prati nastavu</w:t>
                  </w:r>
                </w:p>
                <w:p w14:paraId="11134180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je rezerviran i suzdržan u usmenom izrazu</w:t>
                  </w:r>
                </w:p>
                <w:p w14:paraId="2AC4881E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treba raditi na poboljšanju tehnike i tempa čitanja</w:t>
                  </w:r>
                </w:p>
                <w:p w14:paraId="50A6BEB7" w14:textId="77777777" w:rsidR="00514658" w:rsidRDefault="0051465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treba ustrajati na pravilnom izgovoru pojedinih glasova </w:t>
                  </w:r>
                </w:p>
                <w:p w14:paraId="27EF47D3" w14:textId="77777777" w:rsidR="00514658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rijetko</w:t>
                  </w:r>
                  <w:r w:rsidR="00514658" w:rsidRPr="00EF7222">
                    <w:t xml:space="preserve"> sudjeluje u govornim vježbama</w:t>
                  </w:r>
                </w:p>
                <w:p w14:paraId="21A33F39" w14:textId="77777777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treba smanjiti broj pogrešaka u pisanim radovima</w:t>
                  </w:r>
                </w:p>
                <w:p w14:paraId="0EBD31D2" w14:textId="77777777" w:rsidR="007F144D" w:rsidRDefault="007F144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treba ulagati više truda u kreativno pisanje</w:t>
                  </w:r>
                </w:p>
                <w:p w14:paraId="6A315BC5" w14:textId="77777777" w:rsidR="00AA3104" w:rsidRDefault="00AA3104" w:rsidP="003A053E">
                  <w:pPr>
                    <w:framePr w:hSpace="180" w:wrap="around" w:vAnchor="page" w:hAnchor="margin" w:y="3226"/>
                    <w:tabs>
                      <w:tab w:val="left" w:pos="2985"/>
                    </w:tabs>
                  </w:pPr>
                </w:p>
                <w:p w14:paraId="3F34A690" w14:textId="77777777" w:rsidR="00F8698B" w:rsidRDefault="00F8698B" w:rsidP="003A053E">
                  <w:pPr>
                    <w:framePr w:hSpace="180" w:wrap="around" w:vAnchor="page" w:hAnchor="margin" w:y="3226"/>
                    <w:tabs>
                      <w:tab w:val="left" w:pos="2985"/>
                    </w:tabs>
                  </w:pPr>
                </w:p>
                <w:p w14:paraId="1E187D91" w14:textId="77777777" w:rsidR="00F8698B" w:rsidRDefault="00D73186" w:rsidP="003A053E">
                  <w:pPr>
                    <w:framePr w:hSpace="180" w:wrap="around" w:vAnchor="page" w:hAnchor="margin" w:y="3226"/>
                    <w:tabs>
                      <w:tab w:val="left" w:pos="2985"/>
                    </w:tabs>
                  </w:pPr>
                  <w:r>
                    <w:t xml:space="preserve"> </w:t>
                  </w:r>
                </w:p>
                <w:p w14:paraId="0E658292" w14:textId="77777777" w:rsidR="00D73186" w:rsidRDefault="00D73186" w:rsidP="003A053E">
                  <w:pPr>
                    <w:framePr w:hSpace="180" w:wrap="around" w:vAnchor="page" w:hAnchor="margin" w:y="3226"/>
                    <w:tabs>
                      <w:tab w:val="left" w:pos="2985"/>
                    </w:tabs>
                  </w:pPr>
                </w:p>
                <w:p w14:paraId="0B2CFD0A" w14:textId="2C95EB02" w:rsidR="00D73186" w:rsidRPr="00D93365" w:rsidRDefault="00D73186" w:rsidP="003A053E">
                  <w:pPr>
                    <w:framePr w:hSpace="180" w:wrap="around" w:vAnchor="page" w:hAnchor="margin" w:y="3226"/>
                    <w:tabs>
                      <w:tab w:val="left" w:pos="2985"/>
                    </w:tabs>
                  </w:pPr>
                </w:p>
              </w:tc>
            </w:tr>
            <w:tr w:rsidR="00AA3104" w14:paraId="2C7236BF" w14:textId="77777777" w:rsidTr="00155C78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5F112FD" w14:textId="77777777" w:rsidR="00AA3104" w:rsidRPr="0068440F" w:rsidRDefault="00AA3104" w:rsidP="003A053E">
                  <w:pPr>
                    <w:framePr w:hSpace="180" w:wrap="around" w:vAnchor="page" w:hAnchor="margin" w:y="3226"/>
                    <w:spacing w:after="60"/>
                  </w:pPr>
                  <w:r w:rsidRPr="0068440F">
                    <w:t>KNJIŽEVNOST</w:t>
                  </w:r>
                  <w:r w:rsidR="00D009EC" w:rsidRPr="0068440F">
                    <w:t xml:space="preserve"> I STVARALAŠTVO </w:t>
                  </w:r>
                </w:p>
              </w:tc>
            </w:tr>
            <w:tr w:rsidR="00AA3104" w14:paraId="121C66F5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1820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  <w:rPr>
                      <w:sz w:val="16"/>
                      <w:szCs w:val="16"/>
                    </w:rPr>
                  </w:pPr>
                </w:p>
                <w:p w14:paraId="22C95C31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originalan je i kreativan u rješavanju zadataka i razradi novih ideja na temelju pročitanoga teksta</w:t>
                  </w:r>
                </w:p>
                <w:p w14:paraId="21E2921A" w14:textId="77777777" w:rsidR="00C507A7" w:rsidRDefault="00C507A7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izražava vlastiti doživljaj književnoga teksta</w:t>
                  </w:r>
                </w:p>
                <w:p w14:paraId="0C0BC22B" w14:textId="77777777" w:rsidR="00C507A7" w:rsidRDefault="00C507A7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istražuje i radi na temi koja mu je bliska</w:t>
                  </w:r>
                </w:p>
                <w:p w14:paraId="3A24B37A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rado sudjeluje u </w:t>
                  </w:r>
                  <w:r w:rsidR="00C507A7">
                    <w:t>predloženim aktivnostima (</w:t>
                  </w:r>
                  <w:r>
                    <w:t>dramskim improvizacijama</w:t>
                  </w:r>
                  <w:r w:rsidR="00C507A7">
                    <w:t xml:space="preserve">, snimanje fotografija prema motivima, crtanje pjesničkih slika, izrada senzoričkih slika, </w:t>
                  </w:r>
                  <w:r w:rsidR="00194364">
                    <w:t>izrada kvizova, stripova, plakata, prezentacija uz pomoć digitalnih alata)</w:t>
                  </w:r>
                </w:p>
                <w:p w14:paraId="2D063094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kreativan je i samostalan</w:t>
                  </w:r>
                </w:p>
                <w:p w14:paraId="61826EC3" w14:textId="77777777" w:rsidR="00443EDF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na satima uvijek aktivno sudjeluje u interpretaciji novih tekstova</w:t>
                  </w:r>
                </w:p>
                <w:p w14:paraId="63E0163D" w14:textId="77777777" w:rsidR="003B0424" w:rsidRDefault="007560FC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učenik ima vrlo razvijen interes za čitanje, </w:t>
                  </w:r>
                  <w:r w:rsidR="00AA3104" w:rsidRPr="00EF7222">
                    <w:t>čita više od zadanoga</w:t>
                  </w:r>
                  <w:r w:rsidR="00194364">
                    <w:t xml:space="preserve">, dijeli vlastito čitateljsko iskustvo </w:t>
                  </w:r>
                </w:p>
                <w:p w14:paraId="26C2157A" w14:textId="77777777" w:rsidR="00194364" w:rsidRDefault="0019436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u potpunosti razumije pročitano</w:t>
                  </w:r>
                </w:p>
                <w:p w14:paraId="7EBEB1B3" w14:textId="77777777" w:rsidR="003B0424" w:rsidRPr="00EF7222" w:rsidRDefault="003B042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uzorno vodi bilješke o pročitanim djelima (prema smjernicama koje se razlikuju od djela do djela), a na satima obradbe cjelovitih djela za samostalno čitanje  koristi se dnevnikom čitanja, priprema zadane sadržaje </w:t>
                  </w:r>
                </w:p>
                <w:p w14:paraId="60A542E4" w14:textId="77777777" w:rsidR="00CB575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služi se ostalim izvorima znanja</w:t>
                  </w:r>
                  <w:r w:rsidR="009E71C3">
                    <w:t>, traži pomoć u stručnoj literaturi</w:t>
                  </w:r>
                </w:p>
                <w:p w14:paraId="1EB7F41B" w14:textId="48578565" w:rsidR="00155C78" w:rsidRPr="00D93365" w:rsidRDefault="00155C78" w:rsidP="003A053E">
                  <w:pPr>
                    <w:pStyle w:val="Odlomakpopisa"/>
                    <w:framePr w:hSpace="180" w:wrap="around" w:vAnchor="page" w:hAnchor="margin" w:y="3226"/>
                    <w:ind w:left="360"/>
                  </w:pPr>
                </w:p>
              </w:tc>
            </w:tr>
            <w:tr w:rsidR="00AA3104" w14:paraId="07F3E049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92DA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  <w:rPr>
                      <w:sz w:val="16"/>
                      <w:szCs w:val="16"/>
                    </w:rPr>
                  </w:pPr>
                </w:p>
                <w:p w14:paraId="1F5CAAD6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povremeno se uključuje u raščlambu djela </w:t>
                  </w:r>
                </w:p>
                <w:p w14:paraId="41128DF6" w14:textId="77777777" w:rsidR="00194364" w:rsidRDefault="0019436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rješava zadatke na temelju </w:t>
                  </w:r>
                  <w:r w:rsidR="00CC005D">
                    <w:t>pročitanoga teksta</w:t>
                  </w:r>
                </w:p>
                <w:p w14:paraId="7FDCF55F" w14:textId="77777777" w:rsidR="00CC005D" w:rsidRDefault="009E71C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na poticaj izražava </w:t>
                  </w:r>
                  <w:r w:rsidR="00CC005D">
                    <w:t>vlastiti doživljaj književnoga teksta</w:t>
                  </w:r>
                </w:p>
                <w:p w14:paraId="5ABE4A00" w14:textId="77777777" w:rsidR="009E71C3" w:rsidRDefault="009E71C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trudi se sudjelovati u predloženim aktivnostima </w:t>
                  </w:r>
                </w:p>
                <w:p w14:paraId="5129D204" w14:textId="77777777" w:rsidR="009E71C3" w:rsidRDefault="009E71C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čita predložene naslove, </w:t>
                  </w:r>
                  <w:r w:rsidR="00AA3104" w:rsidRPr="00EF7222">
                    <w:t>povremeno čita više od zadanoga</w:t>
                  </w:r>
                  <w:r w:rsidR="00CC005D">
                    <w:t xml:space="preserve"> </w:t>
                  </w:r>
                </w:p>
                <w:p w14:paraId="391A3352" w14:textId="0FC0F596" w:rsidR="009E71C3" w:rsidRPr="00EF7222" w:rsidRDefault="00CC005D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razumije pročitano</w:t>
                  </w:r>
                  <w:r w:rsidR="005D2C1B">
                    <w:t xml:space="preserve">; </w:t>
                  </w:r>
                  <w:r w:rsidR="009E71C3">
                    <w:t>bilježi tijekom čitanja</w:t>
                  </w:r>
                </w:p>
                <w:p w14:paraId="3D2F9AD2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zainteresiran za rad u skupini </w:t>
                  </w:r>
                </w:p>
                <w:p w14:paraId="66532F72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EF7222">
                    <w:t>rado sud</w:t>
                  </w:r>
                  <w:r>
                    <w:t>jeluje u interpretaciji teksta</w:t>
                  </w:r>
                  <w:r w:rsidR="009E71C3">
                    <w:t xml:space="preserve">, </w:t>
                  </w:r>
                  <w:r w:rsidR="009E71C3" w:rsidRPr="00EF7222">
                    <w:t xml:space="preserve"> samoinicijativan je i kreativan</w:t>
                  </w:r>
                </w:p>
                <w:p w14:paraId="20501B5B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često koristi i druge izvore znanja</w:t>
                  </w:r>
                </w:p>
                <w:p w14:paraId="3C363DF6" w14:textId="77777777" w:rsidR="00AA3104" w:rsidRPr="00D93365" w:rsidRDefault="00AA3104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</w:pPr>
                </w:p>
              </w:tc>
            </w:tr>
            <w:tr w:rsidR="00AA3104" w14:paraId="558E0894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02CC" w14:textId="77777777" w:rsidR="00AA3104" w:rsidRPr="00032BE6" w:rsidRDefault="00AA3104" w:rsidP="003A053E">
                  <w:pPr>
                    <w:pStyle w:val="Odlomakpopisa"/>
                    <w:framePr w:hSpace="180" w:wrap="around" w:vAnchor="page" w:hAnchor="margin" w:y="3226"/>
                    <w:spacing w:after="60"/>
                    <w:ind w:left="360"/>
                    <w:rPr>
                      <w:sz w:val="16"/>
                      <w:szCs w:val="16"/>
                    </w:rPr>
                  </w:pPr>
                </w:p>
                <w:p w14:paraId="5FA82160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rijetko se uključuje u raščlambu djela</w:t>
                  </w:r>
                </w:p>
                <w:p w14:paraId="501554D6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zadatke rješava uz poticaj i vođenje </w:t>
                  </w:r>
                </w:p>
                <w:p w14:paraId="5D648456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povremeno traži pomoć učitelja ili ostalih učenika</w:t>
                  </w:r>
                </w:p>
                <w:p w14:paraId="7435B4FA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teško izražava zapažanje i osjećaje izazvane književnim djelom</w:t>
                  </w:r>
                </w:p>
                <w:p w14:paraId="4B6CBD93" w14:textId="77777777" w:rsidR="00E67E79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na satima sudjeluje u interpretaciji samo na poticaj</w:t>
                  </w:r>
                  <w:r w:rsidR="00E67E79">
                    <w:t xml:space="preserve"> / </w:t>
                  </w:r>
                  <w:r w:rsidRPr="00EF7222">
                    <w:t xml:space="preserve">interes </w:t>
                  </w:r>
                  <w:r>
                    <w:t>nije</w:t>
                  </w:r>
                  <w:r w:rsidRPr="00EF7222">
                    <w:t xml:space="preserve"> razvij</w:t>
                  </w:r>
                  <w:r>
                    <w:t>en</w:t>
                  </w:r>
                  <w:r w:rsidRPr="00EF7222">
                    <w:t>, ni uz dobru motivaciju i pomoć ne sudjeluje u interpretaciji</w:t>
                  </w:r>
                </w:p>
                <w:p w14:paraId="25B199D4" w14:textId="77777777" w:rsidR="00E67E79" w:rsidRDefault="00E67E79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rijetko sudjeluje u predloženim aktivnostima</w:t>
                  </w:r>
                </w:p>
                <w:p w14:paraId="2967234C" w14:textId="77777777" w:rsidR="00E67E79" w:rsidRPr="00EF7222" w:rsidRDefault="00E67E79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čita samo zadano</w:t>
                  </w:r>
                  <w:r>
                    <w:t xml:space="preserve"> / </w:t>
                  </w:r>
                  <w:r w:rsidRPr="00EF7222">
                    <w:t>ne pročita uvijek zadano</w:t>
                  </w:r>
                  <w:r w:rsidR="006856F8">
                    <w:t xml:space="preserve"> </w:t>
                  </w:r>
                </w:p>
                <w:p w14:paraId="74C1E6CF" w14:textId="77777777" w:rsidR="00E67E79" w:rsidRDefault="00E67E79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površno vodi bilješke o pročitanome</w:t>
                  </w:r>
                </w:p>
                <w:p w14:paraId="4DC088FC" w14:textId="77777777" w:rsidR="00AA3104" w:rsidRDefault="006856F8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razumije pročitano, ali ne potkrepljuje navodima iz djela / </w:t>
                  </w:r>
                  <w:r w:rsidR="00AA3104" w:rsidRPr="00EF7222">
                    <w:t>zbog lošeg čitanja ne razumije tekst</w:t>
                  </w:r>
                  <w:r w:rsidR="00E67E79">
                    <w:t xml:space="preserve"> i nerado čita</w:t>
                  </w:r>
                  <w:r>
                    <w:t xml:space="preserve"> </w:t>
                  </w:r>
                </w:p>
                <w:p w14:paraId="2B78D4F2" w14:textId="3E90DFA0" w:rsidR="00AA3104" w:rsidRPr="00D93365" w:rsidRDefault="009E71C3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ne koristi se dodatnim izvorima znanja</w:t>
                  </w:r>
                </w:p>
              </w:tc>
            </w:tr>
            <w:tr w:rsidR="00AA3104" w14:paraId="163C683E" w14:textId="77777777" w:rsidTr="00155C78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14:paraId="28EC8F26" w14:textId="77777777" w:rsidR="00AA3104" w:rsidRPr="0068440F" w:rsidRDefault="0068440F" w:rsidP="003A053E">
                  <w:pPr>
                    <w:framePr w:hSpace="180" w:wrap="around" w:vAnchor="page" w:hAnchor="margin" w:y="3226"/>
                    <w:spacing w:after="60"/>
                  </w:pPr>
                  <w:r w:rsidRPr="0068440F">
                    <w:t>KULTURA I MEDIJI</w:t>
                  </w:r>
                </w:p>
              </w:tc>
            </w:tr>
            <w:tr w:rsidR="00AA3104" w14:paraId="4D9C2771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D849" w14:textId="77777777" w:rsidR="00AA3104" w:rsidRPr="00032BE6" w:rsidRDefault="00AA3104" w:rsidP="003A053E">
                  <w:pPr>
                    <w:framePr w:hSpace="180" w:wrap="around" w:vAnchor="page" w:hAnchor="margin" w:y="3226"/>
                    <w:spacing w:after="60"/>
                    <w:rPr>
                      <w:sz w:val="16"/>
                      <w:szCs w:val="16"/>
                    </w:rPr>
                  </w:pPr>
                </w:p>
                <w:p w14:paraId="5EB1201D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učenik aktivno sudjeluje u svim etapama sata</w:t>
                  </w:r>
                </w:p>
                <w:p w14:paraId="4C29F032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daje konstruktivne primjedbe u raspravi o temi</w:t>
                  </w:r>
                </w:p>
                <w:p w14:paraId="7FF08B12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dosljedno zastupa ispravna stajališta</w:t>
                  </w:r>
                </w:p>
                <w:p w14:paraId="4A143ABC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DB1E65">
                    <w:t>ima vrlo razvijene sposobnosti za komunikaciju s filmom, radijem, televizijo</w:t>
                  </w:r>
                  <w:r w:rsidR="00D93365">
                    <w:t>m, tiskom, stripom, računalom…</w:t>
                  </w:r>
                </w:p>
                <w:p w14:paraId="051E0841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 xml:space="preserve">voli dodatne zadatke, rado sudjeluje </w:t>
                  </w:r>
                  <w:r w:rsidR="00191672">
                    <w:t>u projektima i istraživačkim ka</w:t>
                  </w:r>
                  <w:r>
                    <w:t>d</w:t>
                  </w:r>
                  <w:r w:rsidR="00191672">
                    <w:t>r</w:t>
                  </w:r>
                  <w:r>
                    <w:t>ovima</w:t>
                  </w:r>
                </w:p>
                <w:p w14:paraId="6C2F63CD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>
                    <w:t>uspješno interpretira kazališnu predstavu ili film</w:t>
                  </w:r>
                </w:p>
                <w:p w14:paraId="7114A688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spacing w:after="60"/>
                  </w:pPr>
                  <w:r w:rsidRPr="00DB1E65">
                    <w:t xml:space="preserve">samostalno priprema prezentacije i plakate te ih uvjerljivo </w:t>
                  </w:r>
                  <w:r>
                    <w:t>komentira</w:t>
                  </w:r>
                </w:p>
                <w:p w14:paraId="4045A15F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u skupini p</w:t>
                  </w:r>
                  <w:r w:rsidR="00D93365">
                    <w:t>riprema prezentacije, plakate, kvizove, društvene igre, kartice ponavljalice…</w:t>
                  </w:r>
                </w:p>
                <w:p w14:paraId="57EF20F1" w14:textId="6CE445AF" w:rsidR="00CB5752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>razvijen je</w:t>
                  </w:r>
                  <w:r w:rsidRPr="00EF7222">
                    <w:t xml:space="preserve"> </w:t>
                  </w:r>
                  <w:r>
                    <w:t>interes</w:t>
                  </w:r>
                  <w:r w:rsidRPr="00EF7222">
                    <w:t xml:space="preserve"> za komunikaciju s medijima</w:t>
                  </w:r>
                </w:p>
                <w:p w14:paraId="7855E300" w14:textId="77777777" w:rsidR="00AA3104" w:rsidRPr="00EF7222" w:rsidRDefault="00D93365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samostalno </w:t>
                  </w:r>
                  <w:r w:rsidR="00AA3104" w:rsidRPr="00EF7222">
                    <w:t>stvara medijske sadržaje</w:t>
                  </w:r>
                </w:p>
                <w:p w14:paraId="11F26D04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prati dostignuća u medijima</w:t>
                  </w:r>
                </w:p>
                <w:p w14:paraId="1C4CE93A" w14:textId="77777777" w:rsidR="00AA3104" w:rsidRPr="00D93365" w:rsidRDefault="00AA3104" w:rsidP="003A053E">
                  <w:pPr>
                    <w:framePr w:hSpace="180" w:wrap="around" w:vAnchor="page" w:hAnchor="margin" w:y="3226"/>
                    <w:spacing w:after="60"/>
                  </w:pPr>
                </w:p>
              </w:tc>
            </w:tr>
            <w:tr w:rsidR="00AA3104" w14:paraId="23B10ECF" w14:textId="77777777" w:rsidTr="00491B91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FDED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6"/>
                    </w:numPr>
                  </w:pPr>
                  <w:r w:rsidRPr="00EF7222">
                    <w:t>interes je promjenjiv</w:t>
                  </w:r>
                </w:p>
                <w:p w14:paraId="3397722C" w14:textId="77777777" w:rsidR="00AA3104" w:rsidRPr="00EF7222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komunicira s medijima na prosječnoj razini</w:t>
                  </w:r>
                </w:p>
                <w:p w14:paraId="5403CC3D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 w:rsidRPr="00EF7222">
                    <w:t>na poticaj se uključuje u raspravu i koment</w:t>
                  </w:r>
                  <w:r w:rsidR="00D93365">
                    <w:t>are o filmu, kazališnom djelu…</w:t>
                  </w:r>
                </w:p>
                <w:p w14:paraId="30BF1A3A" w14:textId="77777777" w:rsidR="00D93365" w:rsidRPr="00EF7222" w:rsidRDefault="00D93365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</w:pPr>
                  <w:r>
                    <w:t xml:space="preserve">na poticaj i uz pomoć stvara medijske sadržaje </w:t>
                  </w:r>
                </w:p>
                <w:p w14:paraId="2E5DE349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9420"/>
                    </w:tabs>
                  </w:pPr>
                  <w:r w:rsidRPr="00EF7222">
                    <w:t>interes i aktivnosti su minimalne</w:t>
                  </w:r>
                </w:p>
                <w:p w14:paraId="62E5348B" w14:textId="77777777" w:rsidR="00AA3104" w:rsidRDefault="00AA3104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30"/>
                    </w:numPr>
                    <w:tabs>
                      <w:tab w:val="left" w:pos="1140"/>
                    </w:tabs>
                  </w:pPr>
                  <w:r w:rsidRPr="00EF7222">
                    <w:t>ni na poticaj niti na dobru motivaciju ne sudjeluje u nastavi medijske kulture</w:t>
                  </w:r>
                </w:p>
                <w:p w14:paraId="0E1DAE36" w14:textId="77777777" w:rsidR="00D93365" w:rsidRPr="00032BE6" w:rsidRDefault="00D93365" w:rsidP="003A053E">
                  <w:pPr>
                    <w:pStyle w:val="Odlomakpopisa"/>
                    <w:framePr w:hSpace="180" w:wrap="around" w:vAnchor="page" w:hAnchor="margin" w:y="3226"/>
                    <w:tabs>
                      <w:tab w:val="left" w:pos="1140"/>
                    </w:tabs>
                    <w:ind w:left="360"/>
                  </w:pPr>
                </w:p>
              </w:tc>
            </w:tr>
          </w:tbl>
          <w:p w14:paraId="5A91CFB9" w14:textId="77777777" w:rsidR="00AA3104" w:rsidRDefault="00AA3104" w:rsidP="00AA3104"/>
          <w:p w14:paraId="622A2BB7" w14:textId="77777777" w:rsidR="00AA3104" w:rsidRDefault="00AA3104" w:rsidP="00AA3104"/>
          <w:p w14:paraId="26DAD2B6" w14:textId="56DFC8E0" w:rsidR="005D2C1B" w:rsidRDefault="005D2C1B" w:rsidP="00AA3104"/>
        </w:tc>
      </w:tr>
      <w:tr w:rsidR="00AA3104" w:rsidRPr="00EF7222" w14:paraId="7300494D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0CFD2" w14:textId="77777777" w:rsidR="00AA3104" w:rsidRDefault="00AA3104" w:rsidP="00AA3104">
            <w:pPr>
              <w:tabs>
                <w:tab w:val="left" w:pos="1140"/>
              </w:tabs>
              <w:ind w:left="360"/>
            </w:pPr>
          </w:p>
          <w:p w14:paraId="7C716C19" w14:textId="77777777" w:rsidR="00AA3104" w:rsidRDefault="00AA3104" w:rsidP="00AA3104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8B5D94">
              <w:rPr>
                <w:sz w:val="20"/>
                <w:szCs w:val="20"/>
              </w:rPr>
              <w:t>DOMAĆE ZADAĆE</w:t>
            </w:r>
            <w:r>
              <w:rPr>
                <w:sz w:val="20"/>
                <w:szCs w:val="20"/>
              </w:rPr>
              <w:t xml:space="preserve"> (usmeno i </w:t>
            </w:r>
            <w:r w:rsidR="008E161E">
              <w:rPr>
                <w:sz w:val="20"/>
                <w:szCs w:val="20"/>
              </w:rPr>
              <w:t>pisano</w:t>
            </w:r>
            <w:r>
              <w:rPr>
                <w:sz w:val="20"/>
                <w:szCs w:val="20"/>
              </w:rPr>
              <w:t>)</w:t>
            </w:r>
          </w:p>
          <w:p w14:paraId="264CFFDB" w14:textId="77777777" w:rsidR="00AA3104" w:rsidRPr="008B5D94" w:rsidRDefault="00AA3104" w:rsidP="00AA3104">
            <w:pPr>
              <w:tabs>
                <w:tab w:val="left" w:pos="1140"/>
              </w:tabs>
              <w:rPr>
                <w:sz w:val="16"/>
                <w:szCs w:val="16"/>
              </w:rPr>
            </w:pPr>
          </w:p>
        </w:tc>
      </w:tr>
      <w:tr w:rsidR="00AA3104" w:rsidRPr="00EF7222" w14:paraId="64BADB89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985" w14:textId="77777777" w:rsidR="00AA3104" w:rsidRPr="00032BE6" w:rsidRDefault="00AA3104" w:rsidP="00AA3104">
            <w:pPr>
              <w:tabs>
                <w:tab w:val="left" w:pos="2000"/>
              </w:tabs>
              <w:ind w:left="360"/>
              <w:rPr>
                <w:sz w:val="16"/>
                <w:szCs w:val="16"/>
              </w:rPr>
            </w:pPr>
          </w:p>
          <w:p w14:paraId="0C59488C" w14:textId="77777777" w:rsidR="00AA3104" w:rsidRDefault="00AA3104" w:rsidP="00AA3104">
            <w:pPr>
              <w:numPr>
                <w:ilvl w:val="0"/>
                <w:numId w:val="27"/>
              </w:numPr>
              <w:tabs>
                <w:tab w:val="left" w:pos="2000"/>
              </w:tabs>
            </w:pPr>
            <w:r>
              <w:t>praćenje i vrednovanje domaćih zadaća provodi se sustavno tijekom cijele godine</w:t>
            </w:r>
          </w:p>
          <w:p w14:paraId="5840E59F" w14:textId="77777777" w:rsidR="00AA3104" w:rsidRDefault="00AA3104" w:rsidP="00AA3104">
            <w:pPr>
              <w:numPr>
                <w:ilvl w:val="0"/>
                <w:numId w:val="27"/>
              </w:numPr>
              <w:tabs>
                <w:tab w:val="left" w:pos="2000"/>
              </w:tabs>
            </w:pPr>
            <w:r>
              <w:t>evidencija o domaćim zadaćama vodi se u rubrici bilježaka</w:t>
            </w:r>
          </w:p>
          <w:p w14:paraId="4CB5D888" w14:textId="77777777" w:rsidR="00AA3104" w:rsidRDefault="00AA3104" w:rsidP="00AA3104">
            <w:pPr>
              <w:numPr>
                <w:ilvl w:val="0"/>
                <w:numId w:val="27"/>
              </w:numPr>
              <w:tabs>
                <w:tab w:val="left" w:pos="2000"/>
              </w:tabs>
            </w:pPr>
            <w:r>
              <w:t>prati se redovitost u izvršavanju obveza, cjelovitost, urednost i točnost</w:t>
            </w:r>
          </w:p>
          <w:p w14:paraId="7740B617" w14:textId="77777777" w:rsidR="00D93365" w:rsidRDefault="00AA3104" w:rsidP="00992569">
            <w:pPr>
              <w:numPr>
                <w:ilvl w:val="0"/>
                <w:numId w:val="27"/>
              </w:numPr>
              <w:tabs>
                <w:tab w:val="left" w:pos="2000"/>
              </w:tabs>
            </w:pPr>
            <w:r>
              <w:t>učitelj može ocijeniti sve radove ili samo ono koji se ističu svojom kvalitetom</w:t>
            </w:r>
          </w:p>
          <w:p w14:paraId="089684A6" w14:textId="77777777" w:rsidR="00992569" w:rsidRDefault="00992569" w:rsidP="00992569">
            <w:pPr>
              <w:tabs>
                <w:tab w:val="left" w:pos="2000"/>
              </w:tabs>
              <w:ind w:left="360"/>
            </w:pPr>
          </w:p>
          <w:p w14:paraId="116B8430" w14:textId="77777777" w:rsidR="00AA3104" w:rsidRPr="00032BE6" w:rsidRDefault="00AA3104" w:rsidP="00AA3104">
            <w:pPr>
              <w:tabs>
                <w:tab w:val="left" w:pos="2000"/>
              </w:tabs>
              <w:ind w:left="360"/>
              <w:rPr>
                <w:sz w:val="16"/>
                <w:szCs w:val="16"/>
              </w:rPr>
            </w:pPr>
          </w:p>
        </w:tc>
      </w:tr>
      <w:tr w:rsidR="00AA3104" w:rsidRPr="00EF7222" w14:paraId="03BB68C5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4F627" w14:textId="06DBEC5E" w:rsidR="00AA3104" w:rsidRDefault="00AA3104" w:rsidP="00AA3104">
            <w:pPr>
              <w:tabs>
                <w:tab w:val="left" w:pos="2000"/>
              </w:tabs>
              <w:ind w:left="360"/>
            </w:pPr>
          </w:p>
          <w:p w14:paraId="3E07804E" w14:textId="77777777" w:rsidR="005D2C1B" w:rsidRDefault="005D2C1B" w:rsidP="00AA3104">
            <w:pPr>
              <w:tabs>
                <w:tab w:val="left" w:pos="2000"/>
              </w:tabs>
              <w:ind w:left="360"/>
            </w:pPr>
          </w:p>
          <w:p w14:paraId="33084523" w14:textId="77777777" w:rsidR="00306F65" w:rsidRDefault="00306F65" w:rsidP="00AA3104">
            <w:pPr>
              <w:tabs>
                <w:tab w:val="left" w:pos="2000"/>
              </w:tabs>
              <w:ind w:left="360"/>
            </w:pPr>
          </w:p>
          <w:tbl>
            <w:tblPr>
              <w:tblStyle w:val="Reetkatablice"/>
              <w:tblW w:w="15564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9899"/>
            </w:tblGrid>
            <w:tr w:rsidR="00454FFC" w14:paraId="4FBE5C52" w14:textId="77777777" w:rsidTr="00155C78">
              <w:tc>
                <w:tcPr>
                  <w:tcW w:w="5665" w:type="dxa"/>
                  <w:shd w:val="clear" w:color="auto" w:fill="FDE9D9" w:themeFill="accent6" w:themeFillTint="33"/>
                </w:tcPr>
                <w:p w14:paraId="5AE418C6" w14:textId="77777777" w:rsidR="00454FFC" w:rsidRPr="00454FFC" w:rsidRDefault="00454FFC" w:rsidP="003A053E">
                  <w:pPr>
                    <w:framePr w:hSpace="180" w:wrap="around" w:vAnchor="page" w:hAnchor="margin" w:y="3226"/>
                    <w:tabs>
                      <w:tab w:val="left" w:pos="2000"/>
                    </w:tabs>
                  </w:pPr>
                </w:p>
                <w:p w14:paraId="7B973F44" w14:textId="77777777" w:rsidR="00454FFC" w:rsidRPr="00454FFC" w:rsidRDefault="00454FFC" w:rsidP="003A053E">
                  <w:pPr>
                    <w:framePr w:hSpace="180" w:wrap="around" w:vAnchor="page" w:hAnchor="margin" w:y="3226"/>
                    <w:tabs>
                      <w:tab w:val="left" w:pos="2000"/>
                    </w:tabs>
                  </w:pPr>
                  <w:r w:rsidRPr="00454FFC">
                    <w:lastRenderedPageBreak/>
                    <w:t xml:space="preserve">Kraće pisane provjere znanja </w:t>
                  </w:r>
                </w:p>
              </w:tc>
              <w:tc>
                <w:tcPr>
                  <w:tcW w:w="9899" w:type="dxa"/>
                  <w:shd w:val="clear" w:color="auto" w:fill="FDE9D9" w:themeFill="accent6" w:themeFillTint="33"/>
                </w:tcPr>
                <w:p w14:paraId="7462FDA6" w14:textId="77777777" w:rsidR="00454FFC" w:rsidRDefault="00454FFC" w:rsidP="003A053E">
                  <w:pPr>
                    <w:framePr w:hSpace="180" w:wrap="around" w:vAnchor="page" w:hAnchor="margin" w:y="3226"/>
                    <w:tabs>
                      <w:tab w:val="left" w:pos="2000"/>
                    </w:tabs>
                  </w:pPr>
                </w:p>
                <w:p w14:paraId="14A9C384" w14:textId="77777777" w:rsidR="00454FFC" w:rsidRPr="00454FFC" w:rsidRDefault="00454FFC" w:rsidP="003A053E">
                  <w:pPr>
                    <w:framePr w:hSpace="180" w:wrap="around" w:vAnchor="page" w:hAnchor="margin" w:y="3226"/>
                    <w:tabs>
                      <w:tab w:val="left" w:pos="2000"/>
                    </w:tabs>
                  </w:pPr>
                  <w:r>
                    <w:lastRenderedPageBreak/>
                    <w:t>Zbirka učenikovih radova</w:t>
                  </w:r>
                </w:p>
              </w:tc>
            </w:tr>
            <w:tr w:rsidR="00454FFC" w14:paraId="346DE8EB" w14:textId="77777777" w:rsidTr="00155C78">
              <w:tc>
                <w:tcPr>
                  <w:tcW w:w="5665" w:type="dxa"/>
                </w:tcPr>
                <w:p w14:paraId="54E88690" w14:textId="77777777" w:rsidR="00454FFC" w:rsidRDefault="00454FFC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  <w:p w14:paraId="777F14CE" w14:textId="77777777" w:rsidR="00454FFC" w:rsidRDefault="00454FFC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41"/>
                    </w:numPr>
                    <w:tabs>
                      <w:tab w:val="left" w:pos="2325"/>
                    </w:tabs>
                  </w:pPr>
                  <w:r>
                    <w:t>gramatički i leksički zadatci</w:t>
                  </w:r>
                </w:p>
                <w:p w14:paraId="614E2283" w14:textId="77777777" w:rsidR="00454FFC" w:rsidRDefault="00454FFC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41"/>
                    </w:numPr>
                    <w:tabs>
                      <w:tab w:val="left" w:pos="2325"/>
                    </w:tabs>
                  </w:pPr>
                  <w:r>
                    <w:t>razumijevanje slušanjem i govorenjem</w:t>
                  </w:r>
                </w:p>
                <w:p w14:paraId="0D8EE937" w14:textId="77777777" w:rsidR="00454FFC" w:rsidRDefault="00454FFC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41"/>
                    </w:numPr>
                    <w:tabs>
                      <w:tab w:val="left" w:pos="2325"/>
                    </w:tabs>
                  </w:pPr>
                  <w:r>
                    <w:t>diktat</w:t>
                  </w:r>
                </w:p>
              </w:tc>
              <w:tc>
                <w:tcPr>
                  <w:tcW w:w="9899" w:type="dxa"/>
                </w:tcPr>
                <w:p w14:paraId="3E958C7E" w14:textId="77777777" w:rsidR="00454FFC" w:rsidRDefault="00454FFC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  <w:p w14:paraId="0A3B8961" w14:textId="77777777" w:rsidR="00454FFC" w:rsidRPr="00454FFC" w:rsidRDefault="00454FFC" w:rsidP="003A053E">
                  <w:pPr>
                    <w:pStyle w:val="Odlomakpopisa"/>
                    <w:framePr w:hSpace="180" w:wrap="around" w:vAnchor="page" w:hAnchor="margin" w:y="3226"/>
                    <w:numPr>
                      <w:ilvl w:val="0"/>
                      <w:numId w:val="41"/>
                    </w:numPr>
                    <w:tabs>
                      <w:tab w:val="left" w:pos="2325"/>
                    </w:tabs>
                  </w:pPr>
                  <w:r>
                    <w:t xml:space="preserve">izrada kvizova, kartica ponavljalica, kartica pričalica, društvenih igara, plakata, misaonih crteža, kratkih filmova, </w:t>
                  </w:r>
                  <w:r w:rsidR="00E03D2D">
                    <w:t>senzoričkih slika, projektnih zadataka, stripova, fotografija, križaljki i rebusa…</w:t>
                  </w:r>
                </w:p>
                <w:p w14:paraId="29120C48" w14:textId="77777777" w:rsidR="00454FFC" w:rsidRPr="00454FFC" w:rsidRDefault="00454FFC" w:rsidP="003A053E">
                  <w:pPr>
                    <w:pStyle w:val="Odlomakpopisa"/>
                    <w:framePr w:hSpace="180" w:wrap="around" w:vAnchor="page" w:hAnchor="margin" w:y="3226"/>
                    <w:tabs>
                      <w:tab w:val="left" w:pos="840"/>
                    </w:tabs>
                    <w:ind w:left="360"/>
                  </w:pPr>
                  <w:r>
                    <w:tab/>
                  </w:r>
                </w:p>
              </w:tc>
            </w:tr>
            <w:tr w:rsidR="006030FE" w14:paraId="5A31CC08" w14:textId="77777777" w:rsidTr="00155C78">
              <w:tc>
                <w:tcPr>
                  <w:tcW w:w="566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8EE654" w14:textId="77777777" w:rsidR="006030FE" w:rsidRDefault="006030FE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  <w:p w14:paraId="12687761" w14:textId="260B74DC" w:rsidR="00F8698B" w:rsidRDefault="00F8698B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</w:tc>
              <w:tc>
                <w:tcPr>
                  <w:tcW w:w="9899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CB86CC6" w14:textId="77777777" w:rsidR="006030FE" w:rsidRDefault="006030FE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</w:tc>
            </w:tr>
            <w:tr w:rsidR="006030FE" w14:paraId="0CCA3892" w14:textId="77777777" w:rsidTr="00155C78">
              <w:tc>
                <w:tcPr>
                  <w:tcW w:w="56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85136DE" w14:textId="4556727B" w:rsidR="006030FE" w:rsidRDefault="006030FE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</w:tc>
              <w:tc>
                <w:tcPr>
                  <w:tcW w:w="98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B2CF5E" w14:textId="77777777" w:rsidR="006030FE" w:rsidRDefault="006030FE" w:rsidP="003A053E">
                  <w:pPr>
                    <w:framePr w:hSpace="180" w:wrap="around" w:vAnchor="page" w:hAnchor="margin" w:y="3226"/>
                    <w:tabs>
                      <w:tab w:val="left" w:pos="2325"/>
                    </w:tabs>
                  </w:pPr>
                </w:p>
              </w:tc>
            </w:tr>
          </w:tbl>
          <w:p w14:paraId="778D5323" w14:textId="77777777" w:rsidR="00454FFC" w:rsidRDefault="00454FFC" w:rsidP="0055043D">
            <w:pPr>
              <w:tabs>
                <w:tab w:val="left" w:pos="2000"/>
              </w:tabs>
            </w:pPr>
          </w:p>
        </w:tc>
      </w:tr>
      <w:tr w:rsidR="00AA3104" w:rsidRPr="00EF7222" w14:paraId="4C6058C7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vAlign w:val="center"/>
          </w:tcPr>
          <w:p w14:paraId="47AEF534" w14:textId="77777777" w:rsidR="00AA3104" w:rsidRDefault="00AA3104" w:rsidP="00AA3104">
            <w:pPr>
              <w:spacing w:after="60"/>
              <w:rPr>
                <w:sz w:val="20"/>
                <w:szCs w:val="20"/>
              </w:rPr>
            </w:pPr>
          </w:p>
          <w:p w14:paraId="1E01A91B" w14:textId="77777777" w:rsidR="00AA3104" w:rsidRDefault="00AA3104" w:rsidP="00AA3104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DB1E65">
              <w:rPr>
                <w:sz w:val="20"/>
                <w:szCs w:val="20"/>
              </w:rPr>
              <w:t>RAD U SKUPINI (praćenje pojedinca)</w:t>
            </w:r>
          </w:p>
          <w:p w14:paraId="40C122C9" w14:textId="77777777" w:rsidR="00AA3104" w:rsidRPr="00DB1E65" w:rsidRDefault="00AA3104" w:rsidP="00AA3104">
            <w:pPr>
              <w:tabs>
                <w:tab w:val="left" w:pos="1140"/>
              </w:tabs>
              <w:rPr>
                <w:sz w:val="16"/>
                <w:szCs w:val="16"/>
              </w:rPr>
            </w:pPr>
          </w:p>
        </w:tc>
      </w:tr>
      <w:tr w:rsidR="000607CC" w:rsidRPr="00EF7222" w14:paraId="17B73937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961" w14:textId="77777777" w:rsidR="000607CC" w:rsidRPr="00EF7222" w:rsidRDefault="000607CC" w:rsidP="00AA310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80B4F9" w14:textId="77777777" w:rsidR="000607CC" w:rsidRDefault="000607CC" w:rsidP="00AA3104">
            <w:pPr>
              <w:pStyle w:val="Odlomakpopisa"/>
              <w:numPr>
                <w:ilvl w:val="0"/>
                <w:numId w:val="29"/>
              </w:numPr>
            </w:pPr>
            <w:r>
              <w:t>učenik je motiviran, kreativan, odgovoran u radu, poštuje druge, redovito izvršava svoje obaveze</w:t>
            </w:r>
          </w:p>
          <w:p w14:paraId="34AB79EB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daje kreativne primjedbe i prijedloge</w:t>
            </w:r>
          </w:p>
          <w:p w14:paraId="3170EE76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poštuje pravila rada</w:t>
            </w:r>
          </w:p>
          <w:p w14:paraId="5478E049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u prezentiranju je jasan, točan, jezgrovit</w:t>
            </w:r>
          </w:p>
          <w:p w14:paraId="3C412BEF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uočava bitno i razlikuje ga od nebitnoga</w:t>
            </w:r>
          </w:p>
          <w:p w14:paraId="2B3F3A61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zna dobro organizirati i voditi rad u skupini</w:t>
            </w:r>
          </w:p>
          <w:p w14:paraId="33AF6AD0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ima razvijeno visoko kritičko mišljenje</w:t>
            </w:r>
          </w:p>
          <w:p w14:paraId="6BA183A7" w14:textId="77777777" w:rsidR="000607CC" w:rsidRDefault="000607CC" w:rsidP="00AA3104">
            <w:pPr>
              <w:numPr>
                <w:ilvl w:val="0"/>
                <w:numId w:val="23"/>
              </w:numPr>
            </w:pPr>
            <w:r>
              <w:t>pouzdan je i savjestan</w:t>
            </w:r>
          </w:p>
          <w:p w14:paraId="2E44928F" w14:textId="77777777" w:rsidR="000607CC" w:rsidRPr="00032BE6" w:rsidRDefault="000607CC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0607CC" w:rsidRPr="00EF7222" w14:paraId="3082A57A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AE79" w14:textId="77777777" w:rsidR="000607CC" w:rsidRPr="00032BE6" w:rsidRDefault="000607CC" w:rsidP="00AA3104">
            <w:pPr>
              <w:pStyle w:val="Odlomakpopisa"/>
              <w:ind w:left="360"/>
              <w:rPr>
                <w:sz w:val="16"/>
                <w:szCs w:val="16"/>
              </w:rPr>
            </w:pPr>
          </w:p>
          <w:p w14:paraId="79A43A56" w14:textId="77777777" w:rsidR="000607CC" w:rsidRPr="00B14B9D" w:rsidRDefault="000607CC" w:rsidP="00AA3104">
            <w:pPr>
              <w:pStyle w:val="Odlomakpopisa"/>
              <w:numPr>
                <w:ilvl w:val="0"/>
                <w:numId w:val="29"/>
              </w:numPr>
            </w:pPr>
            <w:r w:rsidRPr="00B14B9D">
              <w:t>motiviran je i redovito izvršava zadatke</w:t>
            </w:r>
          </w:p>
          <w:p w14:paraId="2C5EE21D" w14:textId="77777777" w:rsidR="000607CC" w:rsidRPr="00B14B9D" w:rsidRDefault="000607CC" w:rsidP="00AA3104">
            <w:pPr>
              <w:numPr>
                <w:ilvl w:val="0"/>
                <w:numId w:val="23"/>
              </w:numPr>
            </w:pPr>
            <w:r w:rsidRPr="00B14B9D">
              <w:t>rješava problem služeći se naučenim sadržajima</w:t>
            </w:r>
          </w:p>
          <w:p w14:paraId="4F154987" w14:textId="77777777" w:rsidR="000607CC" w:rsidRPr="00B14B9D" w:rsidRDefault="000607CC" w:rsidP="00AA3104">
            <w:pPr>
              <w:numPr>
                <w:ilvl w:val="0"/>
                <w:numId w:val="23"/>
              </w:numPr>
            </w:pPr>
            <w:r w:rsidRPr="00B14B9D">
              <w:t>poštuje pravila rada</w:t>
            </w:r>
          </w:p>
          <w:p w14:paraId="7EB29575" w14:textId="77777777" w:rsidR="000607CC" w:rsidRPr="00B14B9D" w:rsidRDefault="000607CC" w:rsidP="00AA3104">
            <w:pPr>
              <w:numPr>
                <w:ilvl w:val="0"/>
                <w:numId w:val="23"/>
              </w:numPr>
            </w:pPr>
            <w:r w:rsidRPr="00B14B9D">
              <w:t>podržava rad skupine i potiče ih na rad</w:t>
            </w:r>
          </w:p>
          <w:p w14:paraId="241CAC68" w14:textId="77777777" w:rsidR="000607CC" w:rsidRPr="00B14B9D" w:rsidRDefault="000607CC" w:rsidP="00AA3104">
            <w:pPr>
              <w:numPr>
                <w:ilvl w:val="0"/>
                <w:numId w:val="23"/>
              </w:numPr>
            </w:pPr>
            <w:r w:rsidRPr="00B14B9D">
              <w:t>pouzdan je,, marljiv i odgovoran</w:t>
            </w:r>
          </w:p>
          <w:p w14:paraId="7B0ED1D7" w14:textId="77777777" w:rsidR="000607CC" w:rsidRDefault="000607CC" w:rsidP="00AA3104">
            <w:pPr>
              <w:numPr>
                <w:ilvl w:val="0"/>
                <w:numId w:val="23"/>
              </w:numPr>
            </w:pPr>
            <w:r w:rsidRPr="00B14B9D">
              <w:t>način prezentacije je točan</w:t>
            </w:r>
          </w:p>
          <w:p w14:paraId="029530ED" w14:textId="77777777" w:rsidR="000607CC" w:rsidRPr="00032BE6" w:rsidRDefault="000607CC" w:rsidP="00AA3104">
            <w:pPr>
              <w:ind w:left="360"/>
              <w:rPr>
                <w:sz w:val="16"/>
                <w:szCs w:val="16"/>
              </w:rPr>
            </w:pPr>
          </w:p>
        </w:tc>
      </w:tr>
      <w:tr w:rsidR="000607CC" w:rsidRPr="00EF7222" w14:paraId="495C66E4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7B3" w14:textId="77777777" w:rsidR="000607CC" w:rsidRPr="00032BE6" w:rsidRDefault="000607CC" w:rsidP="000607CC">
            <w:pPr>
              <w:rPr>
                <w:sz w:val="16"/>
                <w:szCs w:val="16"/>
              </w:rPr>
            </w:pPr>
          </w:p>
          <w:p w14:paraId="381B285B" w14:textId="77777777" w:rsidR="000607CC" w:rsidRDefault="000607CC" w:rsidP="00AA3104">
            <w:pPr>
              <w:numPr>
                <w:ilvl w:val="0"/>
                <w:numId w:val="24"/>
              </w:numPr>
            </w:pPr>
            <w:r w:rsidRPr="00B14B9D">
              <w:t xml:space="preserve">u podjeli zadataka u skupini </w:t>
            </w:r>
            <w:r>
              <w:t>potrebna je pomoć učitelja</w:t>
            </w:r>
          </w:p>
          <w:p w14:paraId="04E80C18" w14:textId="77777777" w:rsidR="000607CC" w:rsidRDefault="000607CC" w:rsidP="00AA3104">
            <w:pPr>
              <w:numPr>
                <w:ilvl w:val="0"/>
                <w:numId w:val="24"/>
              </w:numPr>
            </w:pPr>
            <w:r>
              <w:t>u radu je potrebna pomoć, poticaj i usmjeravanje</w:t>
            </w:r>
          </w:p>
          <w:p w14:paraId="5524B0CF" w14:textId="77777777" w:rsidR="000607CC" w:rsidRDefault="000607CC" w:rsidP="00AA3104">
            <w:pPr>
              <w:numPr>
                <w:ilvl w:val="0"/>
                <w:numId w:val="24"/>
              </w:numPr>
            </w:pPr>
            <w:r>
              <w:t>u prezentaciji učinjenoga spor je i neprecizan</w:t>
            </w:r>
          </w:p>
          <w:p w14:paraId="7B9FE8F6" w14:textId="77777777" w:rsidR="000607CC" w:rsidRDefault="000607CC" w:rsidP="00AA3104">
            <w:pPr>
              <w:numPr>
                <w:ilvl w:val="0"/>
                <w:numId w:val="24"/>
              </w:numPr>
            </w:pPr>
            <w:r>
              <w:t>teže iskazuje svoje mišljenje</w:t>
            </w:r>
          </w:p>
          <w:p w14:paraId="40B9178F" w14:textId="77777777" w:rsidR="000607CC" w:rsidRDefault="000607CC" w:rsidP="00AA3104">
            <w:pPr>
              <w:numPr>
                <w:ilvl w:val="0"/>
                <w:numId w:val="24"/>
              </w:numPr>
            </w:pPr>
            <w:r>
              <w:t>nije sklon samostalnosti, slijedi druge</w:t>
            </w:r>
          </w:p>
          <w:p w14:paraId="17C99BE6" w14:textId="77777777" w:rsidR="000607CC" w:rsidRDefault="000607CC" w:rsidP="00AA3104">
            <w:pPr>
              <w:numPr>
                <w:ilvl w:val="0"/>
                <w:numId w:val="24"/>
              </w:numPr>
            </w:pPr>
            <w:r>
              <w:t>naučeno gradivo primjenjuje s pogreškama</w:t>
            </w:r>
          </w:p>
          <w:p w14:paraId="25BC7189" w14:textId="20A3890C" w:rsidR="000607CC" w:rsidRPr="004F368C" w:rsidRDefault="000607CC" w:rsidP="004F368C">
            <w:pPr>
              <w:numPr>
                <w:ilvl w:val="0"/>
                <w:numId w:val="24"/>
              </w:numPr>
            </w:pPr>
            <w:r>
              <w:t>djelomično poštuje pravila ponašanja</w:t>
            </w:r>
          </w:p>
        </w:tc>
      </w:tr>
      <w:tr w:rsidR="000607CC" w:rsidRPr="00EF7222" w14:paraId="2A28052C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5A9" w14:textId="77777777" w:rsidR="000607CC" w:rsidRPr="000607CC" w:rsidRDefault="000607CC" w:rsidP="000607C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1FF69E" w14:textId="77777777" w:rsidR="000607CC" w:rsidRDefault="000607CC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lastRenderedPageBreak/>
              <w:t>radi na razini prisjećanja</w:t>
            </w:r>
          </w:p>
          <w:p w14:paraId="2244FFEA" w14:textId="77777777" w:rsidR="000607CC" w:rsidRDefault="000607CC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uz učiteljevu intervenciju radi u skupini</w:t>
            </w:r>
          </w:p>
          <w:p w14:paraId="4C1A78CB" w14:textId="77777777" w:rsidR="000607CC" w:rsidRDefault="000607CC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zadatke ne dovršava i ima pogrešaka</w:t>
            </w:r>
          </w:p>
          <w:p w14:paraId="2E98D3D9" w14:textId="77777777" w:rsidR="000607CC" w:rsidRDefault="000607CC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površan je u radu i poštivanju pravila</w:t>
            </w:r>
          </w:p>
          <w:p w14:paraId="3803E5FA" w14:textId="77777777" w:rsidR="000607CC" w:rsidRPr="00B14B9D" w:rsidRDefault="000607CC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mali interes za rad, uglavnom je pasivan</w:t>
            </w:r>
          </w:p>
          <w:p w14:paraId="089A7FDD" w14:textId="77777777" w:rsidR="000607CC" w:rsidRPr="00032BE6" w:rsidRDefault="000607CC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0607CC" w:rsidRPr="00EF7222" w14:paraId="5616ABE7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3230" w14:textId="77777777" w:rsidR="000607CC" w:rsidRPr="00032BE6" w:rsidRDefault="000607CC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  <w:p w14:paraId="31A14709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>nezainteresiran za rad</w:t>
            </w:r>
          </w:p>
          <w:p w14:paraId="132EF7D1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>ometa druge</w:t>
            </w:r>
          </w:p>
          <w:p w14:paraId="0BE5D4B6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 xml:space="preserve">poticaj i pomoć ne motiviraju </w:t>
            </w:r>
            <w:r>
              <w:t xml:space="preserve">ga </w:t>
            </w:r>
            <w:r w:rsidRPr="00B14B9D">
              <w:t>da radi</w:t>
            </w:r>
          </w:p>
          <w:p w14:paraId="0B1DFE0C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>u svemu je površan i neodgovoran</w:t>
            </w:r>
          </w:p>
          <w:p w14:paraId="18A7C11E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>ne poštuje pravila ponašanja u skupini</w:t>
            </w:r>
          </w:p>
          <w:p w14:paraId="76A85C8F" w14:textId="77777777" w:rsidR="000607CC" w:rsidRPr="00B14B9D" w:rsidRDefault="000607CC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 w:rsidRPr="00B14B9D">
              <w:t>traži potpunu pozornost i individualni pristup</w:t>
            </w:r>
          </w:p>
          <w:p w14:paraId="2B9D8C28" w14:textId="77777777" w:rsidR="000607CC" w:rsidRPr="00032BE6" w:rsidRDefault="000607CC" w:rsidP="006030FE">
            <w:pPr>
              <w:tabs>
                <w:tab w:val="left" w:pos="1140"/>
              </w:tabs>
              <w:rPr>
                <w:sz w:val="16"/>
                <w:szCs w:val="16"/>
              </w:rPr>
            </w:pPr>
          </w:p>
        </w:tc>
      </w:tr>
      <w:tr w:rsidR="00AA3104" w:rsidRPr="00EF7222" w14:paraId="41D0B8A3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ECDA0CC" w14:textId="77777777" w:rsidR="00AA3104" w:rsidRDefault="00AA3104" w:rsidP="00AA3104">
            <w:pPr>
              <w:tabs>
                <w:tab w:val="left" w:pos="1140"/>
              </w:tabs>
              <w:ind w:left="360"/>
            </w:pPr>
          </w:p>
          <w:p w14:paraId="719E90D1" w14:textId="77777777" w:rsidR="00AA3104" w:rsidRDefault="00AA3104" w:rsidP="00AA3104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DB1E65">
              <w:rPr>
                <w:sz w:val="20"/>
                <w:szCs w:val="20"/>
              </w:rPr>
              <w:t>RAD U SKUPINI (praćenje skupine)</w:t>
            </w:r>
          </w:p>
          <w:p w14:paraId="6B26928A" w14:textId="77777777" w:rsidR="00AA3104" w:rsidRPr="00032BE6" w:rsidRDefault="00AA3104" w:rsidP="00AA3104">
            <w:pPr>
              <w:tabs>
                <w:tab w:val="left" w:pos="1140"/>
              </w:tabs>
              <w:rPr>
                <w:sz w:val="16"/>
                <w:szCs w:val="16"/>
              </w:rPr>
            </w:pPr>
          </w:p>
        </w:tc>
      </w:tr>
      <w:tr w:rsidR="00992569" w:rsidRPr="00EF7222" w14:paraId="3E111275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C78" w14:textId="77777777" w:rsidR="00992569" w:rsidRPr="00032BE6" w:rsidRDefault="00992569" w:rsidP="00AA3104">
            <w:pPr>
              <w:ind w:left="360"/>
              <w:rPr>
                <w:sz w:val="16"/>
                <w:szCs w:val="16"/>
              </w:rPr>
            </w:pPr>
          </w:p>
          <w:p w14:paraId="0A134DD6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učenici razumiju zadatke daju svoje konstruktivne primjere</w:t>
            </w:r>
          </w:p>
          <w:p w14:paraId="219DB022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s lakoćom pronalaze rješenja za zadatke</w:t>
            </w:r>
          </w:p>
          <w:p w14:paraId="397AD454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samostalni su u podjeli uloga i zadataka</w:t>
            </w:r>
          </w:p>
          <w:p w14:paraId="38307B66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aktivni su i pouzdani</w:t>
            </w:r>
          </w:p>
          <w:p w14:paraId="36FACC93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iskazuju kreativnost</w:t>
            </w:r>
          </w:p>
          <w:p w14:paraId="4E86F90B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poštuju pravila ponašanja u skupini</w:t>
            </w:r>
          </w:p>
          <w:p w14:paraId="2B0D0C70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način prezentacije je jasan, točan i siguran</w:t>
            </w:r>
          </w:p>
          <w:p w14:paraId="2EA2FEAE" w14:textId="77777777" w:rsidR="00992569" w:rsidRPr="00032BE6" w:rsidRDefault="00992569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992569" w:rsidRPr="00EF7222" w14:paraId="4FF78B12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3A7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razumiju zadatke, ne pronalaze rješenja s lakoćom</w:t>
            </w:r>
          </w:p>
          <w:p w14:paraId="3A134CA5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aktivni su</w:t>
            </w:r>
          </w:p>
          <w:p w14:paraId="11701AA7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nisu potpuno samostalni u podjeli uloga i zadataka</w:t>
            </w:r>
          </w:p>
          <w:p w14:paraId="14BB41CD" w14:textId="77777777" w:rsidR="00992569" w:rsidRDefault="00992569" w:rsidP="00AA3104">
            <w:pPr>
              <w:numPr>
                <w:ilvl w:val="0"/>
                <w:numId w:val="23"/>
              </w:numPr>
            </w:pPr>
            <w:r>
              <w:t>poštuju pravila ponašanja u skupini</w:t>
            </w:r>
          </w:p>
          <w:p w14:paraId="6ED813BC" w14:textId="77777777" w:rsidR="00992569" w:rsidRPr="00B14B9D" w:rsidRDefault="00992569" w:rsidP="00AA3104">
            <w:pPr>
              <w:numPr>
                <w:ilvl w:val="0"/>
                <w:numId w:val="23"/>
              </w:numPr>
            </w:pPr>
            <w:r>
              <w:t>način prezentacije je točan, ali nedovoljno precizan</w:t>
            </w:r>
          </w:p>
          <w:p w14:paraId="727A1153" w14:textId="77777777" w:rsidR="00992569" w:rsidRPr="00032BE6" w:rsidRDefault="00992569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992569" w:rsidRPr="00EF7222" w14:paraId="2BF1D019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1D5C" w14:textId="77777777" w:rsidR="00992569" w:rsidRPr="00032BE6" w:rsidRDefault="00992569" w:rsidP="00AA3104">
            <w:pPr>
              <w:ind w:left="360"/>
              <w:rPr>
                <w:sz w:val="16"/>
                <w:szCs w:val="16"/>
              </w:rPr>
            </w:pPr>
          </w:p>
          <w:p w14:paraId="01363AE0" w14:textId="77777777" w:rsidR="00992569" w:rsidRDefault="00992569" w:rsidP="00AA3104">
            <w:pPr>
              <w:numPr>
                <w:ilvl w:val="0"/>
                <w:numId w:val="24"/>
              </w:numPr>
            </w:pPr>
            <w:r>
              <w:t>potreban poticaj i pomoć u radu, podjeli uloga i zadataka</w:t>
            </w:r>
          </w:p>
          <w:p w14:paraId="187D5ECC" w14:textId="77777777" w:rsidR="00992569" w:rsidRDefault="00992569" w:rsidP="00AA3104">
            <w:pPr>
              <w:numPr>
                <w:ilvl w:val="0"/>
                <w:numId w:val="24"/>
              </w:numPr>
            </w:pPr>
            <w:r>
              <w:t xml:space="preserve">teže pronalaze rješenja </w:t>
            </w:r>
          </w:p>
          <w:p w14:paraId="1CAA6D2A" w14:textId="77777777" w:rsidR="00992569" w:rsidRDefault="00992569" w:rsidP="00AA3104">
            <w:pPr>
              <w:numPr>
                <w:ilvl w:val="0"/>
                <w:numId w:val="24"/>
              </w:numPr>
            </w:pPr>
            <w:r>
              <w:t>aktivnost varira</w:t>
            </w:r>
          </w:p>
          <w:p w14:paraId="512A93F3" w14:textId="77777777" w:rsidR="00992569" w:rsidRDefault="00992569" w:rsidP="00AA3104">
            <w:pPr>
              <w:numPr>
                <w:ilvl w:val="0"/>
                <w:numId w:val="24"/>
              </w:numPr>
            </w:pPr>
            <w:r>
              <w:t>djelomično poštuju pravila</w:t>
            </w:r>
          </w:p>
          <w:p w14:paraId="22AB97F8" w14:textId="0031AB79" w:rsidR="00992569" w:rsidRPr="004F368C" w:rsidRDefault="00992569" w:rsidP="004F368C">
            <w:pPr>
              <w:numPr>
                <w:ilvl w:val="0"/>
                <w:numId w:val="24"/>
              </w:numPr>
            </w:pPr>
            <w:r>
              <w:t>u prezentaciji su sporiji i potrebna im je pomoć</w:t>
            </w:r>
          </w:p>
        </w:tc>
      </w:tr>
      <w:tr w:rsidR="00992569" w:rsidRPr="00EF7222" w14:paraId="762B918F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219" w14:textId="77777777" w:rsidR="00992569" w:rsidRPr="00032BE6" w:rsidRDefault="00992569" w:rsidP="00AA3104">
            <w:pPr>
              <w:tabs>
                <w:tab w:val="left" w:pos="9420"/>
              </w:tabs>
              <w:ind w:left="360"/>
              <w:rPr>
                <w:sz w:val="16"/>
                <w:szCs w:val="16"/>
              </w:rPr>
            </w:pPr>
          </w:p>
          <w:p w14:paraId="1D2E232D" w14:textId="77777777" w:rsidR="00992569" w:rsidRDefault="00992569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lastRenderedPageBreak/>
              <w:t>traže učiteljevu pomoć u podjeli zaduženja</w:t>
            </w:r>
          </w:p>
          <w:p w14:paraId="0E084633" w14:textId="77777777" w:rsidR="00992569" w:rsidRDefault="00992569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teško razumiju postavljene zadatke</w:t>
            </w:r>
          </w:p>
          <w:p w14:paraId="6E79C5A0" w14:textId="77777777" w:rsidR="00992569" w:rsidRDefault="00992569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zadatke ne rješavaju ili ih dovršavaju površno s puno pogrešaka</w:t>
            </w:r>
          </w:p>
          <w:p w14:paraId="509F86AE" w14:textId="77777777" w:rsidR="00992569" w:rsidRDefault="00992569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nisu motiviran za rad</w:t>
            </w:r>
          </w:p>
          <w:p w14:paraId="12FEAF49" w14:textId="77777777" w:rsidR="00992569" w:rsidRPr="00B14B9D" w:rsidRDefault="00992569" w:rsidP="00AA3104">
            <w:pPr>
              <w:numPr>
                <w:ilvl w:val="0"/>
                <w:numId w:val="25"/>
              </w:numPr>
              <w:tabs>
                <w:tab w:val="left" w:pos="9420"/>
              </w:tabs>
            </w:pPr>
            <w:r>
              <w:t>prezentiraju nejasno, površno i nerazumljivo</w:t>
            </w:r>
          </w:p>
          <w:p w14:paraId="4F97307A" w14:textId="77777777" w:rsidR="00992569" w:rsidRPr="00032BE6" w:rsidRDefault="00992569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992569" w:rsidRPr="00EF7222" w14:paraId="29F19F79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19B" w14:textId="77777777" w:rsidR="00992569" w:rsidRPr="00032BE6" w:rsidRDefault="00992569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  <w:p w14:paraId="30564517" w14:textId="77777777" w:rsidR="00992569" w:rsidRDefault="00992569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>
              <w:t>ne rješavaju zadatke</w:t>
            </w:r>
          </w:p>
          <w:p w14:paraId="78A55C85" w14:textId="77777777" w:rsidR="00992569" w:rsidRDefault="00992569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>
              <w:t>ne poštuju pravila rada u skupini</w:t>
            </w:r>
          </w:p>
          <w:p w14:paraId="7ADB4580" w14:textId="77777777" w:rsidR="00992569" w:rsidRDefault="00992569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>
              <w:t>bučni, ometaju druge u radu</w:t>
            </w:r>
          </w:p>
          <w:p w14:paraId="49062660" w14:textId="77777777" w:rsidR="00992569" w:rsidRDefault="00992569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>
              <w:t>nezainteresirani za rad</w:t>
            </w:r>
          </w:p>
          <w:p w14:paraId="0BFB19DA" w14:textId="77777777" w:rsidR="00992569" w:rsidRDefault="00992569" w:rsidP="00AA3104">
            <w:pPr>
              <w:numPr>
                <w:ilvl w:val="0"/>
                <w:numId w:val="24"/>
              </w:numPr>
              <w:tabs>
                <w:tab w:val="left" w:pos="1140"/>
              </w:tabs>
            </w:pPr>
            <w:r>
              <w:t>prezentacija izostaje</w:t>
            </w:r>
          </w:p>
          <w:p w14:paraId="3B1B8607" w14:textId="77777777" w:rsidR="00992569" w:rsidRPr="00032BE6" w:rsidRDefault="00992569" w:rsidP="00AA3104">
            <w:pPr>
              <w:tabs>
                <w:tab w:val="left" w:pos="1140"/>
              </w:tabs>
              <w:ind w:left="360"/>
              <w:rPr>
                <w:sz w:val="16"/>
                <w:szCs w:val="16"/>
              </w:rPr>
            </w:pPr>
          </w:p>
        </w:tc>
      </w:tr>
      <w:tr w:rsidR="00AA3104" w:rsidRPr="00EF7222" w14:paraId="7EE19FA2" w14:textId="77777777" w:rsidTr="00155C78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73619" w14:textId="77777777" w:rsidR="00AA3104" w:rsidRDefault="00AA3104" w:rsidP="00627FD7">
            <w:pPr>
              <w:tabs>
                <w:tab w:val="left" w:pos="1140"/>
              </w:tabs>
            </w:pPr>
          </w:p>
          <w:p w14:paraId="6439C008" w14:textId="77777777" w:rsidR="00F8698B" w:rsidRDefault="00F8698B" w:rsidP="00627FD7">
            <w:pPr>
              <w:tabs>
                <w:tab w:val="left" w:pos="1140"/>
              </w:tabs>
            </w:pPr>
          </w:p>
          <w:p w14:paraId="357FB222" w14:textId="663FDF8C" w:rsidR="004F368C" w:rsidRDefault="004F368C" w:rsidP="00627FD7">
            <w:pPr>
              <w:tabs>
                <w:tab w:val="left" w:pos="1140"/>
              </w:tabs>
            </w:pPr>
          </w:p>
        </w:tc>
      </w:tr>
    </w:tbl>
    <w:p w14:paraId="30B60F86" w14:textId="43A4E6D1" w:rsidR="00413562" w:rsidRPr="00413562" w:rsidRDefault="00413562" w:rsidP="00413562">
      <w:pPr>
        <w:rPr>
          <w:b/>
          <w:color w:val="984806" w:themeColor="accent6" w:themeShade="80"/>
        </w:rPr>
      </w:pPr>
      <w:r w:rsidRPr="00413562">
        <w:rPr>
          <w:b/>
          <w:color w:val="984806" w:themeColor="accent6" w:themeShade="80"/>
        </w:rPr>
        <w:t xml:space="preserve">Vrednovanje kao učenje </w:t>
      </w:r>
    </w:p>
    <w:p w14:paraId="537E6351" w14:textId="0A12C6CC" w:rsidR="001060DE" w:rsidRDefault="001060DE" w:rsidP="00413562">
      <w:pPr>
        <w:pStyle w:val="Odlomakpopisa"/>
        <w:numPr>
          <w:ilvl w:val="0"/>
          <w:numId w:val="4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vršnjačko vrednovanje i samovrednovanje</w:t>
      </w:r>
    </w:p>
    <w:p w14:paraId="32B4F9E3" w14:textId="70E7FB95" w:rsidR="00413562" w:rsidRPr="00413562" w:rsidRDefault="00413562" w:rsidP="00413562">
      <w:pPr>
        <w:pStyle w:val="Odlomakpopisa"/>
        <w:numPr>
          <w:ilvl w:val="0"/>
          <w:numId w:val="41"/>
        </w:numPr>
        <w:rPr>
          <w:color w:val="984806" w:themeColor="accent6" w:themeShade="80"/>
        </w:rPr>
      </w:pPr>
      <w:r w:rsidRPr="00413562">
        <w:rPr>
          <w:color w:val="984806" w:themeColor="accent6" w:themeShade="80"/>
        </w:rPr>
        <w:t xml:space="preserve">učenici vrednovanjem uče </w:t>
      </w:r>
    </w:p>
    <w:p w14:paraId="63E33CAC" w14:textId="7F7D71F4" w:rsidR="00413562" w:rsidRDefault="00413562" w:rsidP="00413562">
      <w:pPr>
        <w:pStyle w:val="Odlomakpopisa"/>
        <w:numPr>
          <w:ilvl w:val="0"/>
          <w:numId w:val="41"/>
        </w:numPr>
        <w:rPr>
          <w:color w:val="984806" w:themeColor="accent6" w:themeShade="80"/>
        </w:rPr>
      </w:pPr>
      <w:r w:rsidRPr="00413562">
        <w:rPr>
          <w:color w:val="984806" w:themeColor="accent6" w:themeShade="80"/>
        </w:rPr>
        <w:t>aktivno uključivanje učenika u proces vrednovanja uz stalnu podršku učitelja</w:t>
      </w:r>
    </w:p>
    <w:p w14:paraId="606148A2" w14:textId="0A89954E" w:rsidR="00F41441" w:rsidRPr="002474CD" w:rsidRDefault="00F41441" w:rsidP="002474CD">
      <w:pPr>
        <w:pStyle w:val="Odlomakpopisa"/>
        <w:ind w:left="360"/>
        <w:rPr>
          <w:color w:val="984806" w:themeColor="accent6" w:themeShade="80"/>
        </w:rPr>
      </w:pPr>
    </w:p>
    <w:p w14:paraId="6CAF2888" w14:textId="0FDC7C2F" w:rsidR="00627FD7" w:rsidRDefault="00627FD7" w:rsidP="00627FD7">
      <w:pPr>
        <w:tabs>
          <w:tab w:val="left" w:pos="900"/>
        </w:tabs>
      </w:pPr>
    </w:p>
    <w:p w14:paraId="1894C203" w14:textId="77777777" w:rsidR="00D73186" w:rsidRDefault="00D73186" w:rsidP="00627FD7">
      <w:pPr>
        <w:tabs>
          <w:tab w:val="left" w:pos="900"/>
        </w:tabs>
      </w:pPr>
    </w:p>
    <w:tbl>
      <w:tblPr>
        <w:tblW w:w="12299" w:type="dxa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218"/>
        <w:gridCol w:w="5387"/>
      </w:tblGrid>
      <w:tr w:rsidR="00FF7E6C" w14:paraId="4989D0AB" w14:textId="77777777" w:rsidTr="00C32EB6">
        <w:trPr>
          <w:trHeight w:val="283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DA"/>
          </w:tcPr>
          <w:p w14:paraId="16B2E258" w14:textId="77777777" w:rsidR="00032BE6" w:rsidRPr="00032BE6" w:rsidRDefault="00032BE6" w:rsidP="00032BE6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  <w:p w14:paraId="67A20409" w14:textId="77777777" w:rsidR="00FF7E6C" w:rsidRDefault="00FF7E6C" w:rsidP="00032BE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ZAKLJUČNA OCJENA</w:t>
            </w:r>
          </w:p>
          <w:p w14:paraId="4D81C4B4" w14:textId="77777777" w:rsidR="00FF7E6C" w:rsidRPr="00032BE6" w:rsidRDefault="00FF7E6C" w:rsidP="006D2005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DA"/>
            <w:hideMark/>
          </w:tcPr>
          <w:p w14:paraId="06641BC4" w14:textId="77777777" w:rsidR="00FF7E6C" w:rsidRPr="00343783" w:rsidRDefault="00FF7E6C" w:rsidP="00032BE6">
            <w:pPr>
              <w:spacing w:after="60"/>
              <w:jc w:val="center"/>
            </w:pPr>
            <w:r w:rsidRPr="00343783">
              <w:rPr>
                <w:sz w:val="22"/>
                <w:szCs w:val="22"/>
              </w:rPr>
              <w:t>OPIS KOMPETENCIJA</w:t>
            </w:r>
          </w:p>
        </w:tc>
      </w:tr>
      <w:tr w:rsidR="00396BEC" w14:paraId="1FD396FE" w14:textId="77777777" w:rsidTr="00C32EB6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1F3D" w14:textId="77777777" w:rsidR="00396BEC" w:rsidRDefault="00396BEC" w:rsidP="006D2005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4F4F" w14:textId="77777777" w:rsidR="00396BEC" w:rsidRPr="00343783" w:rsidRDefault="00396BEC" w:rsidP="00032BE6">
            <w:pPr>
              <w:spacing w:after="60"/>
              <w:jc w:val="center"/>
            </w:pPr>
            <w:r w:rsidRPr="00343783">
              <w:rPr>
                <w:sz w:val="22"/>
                <w:szCs w:val="22"/>
              </w:rPr>
              <w:t>na temelju formativnog vrednovanja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5F9" w14:textId="77777777" w:rsidR="00396BEC" w:rsidRPr="00343783" w:rsidRDefault="00396BEC" w:rsidP="00032BE6">
            <w:pPr>
              <w:spacing w:after="60"/>
              <w:jc w:val="center"/>
            </w:pPr>
            <w:r w:rsidRPr="00343783">
              <w:rPr>
                <w:sz w:val="22"/>
                <w:szCs w:val="22"/>
              </w:rPr>
              <w:t>na temelju sumativnog vrednovanja</w:t>
            </w:r>
          </w:p>
        </w:tc>
      </w:tr>
      <w:tr w:rsidR="0063566A" w:rsidRPr="00343783" w14:paraId="70948947" w14:textId="77777777" w:rsidTr="00C32EB6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5755" w14:textId="77777777" w:rsidR="0063566A" w:rsidRPr="00343783" w:rsidRDefault="0063566A" w:rsidP="00561506">
            <w:r w:rsidRPr="00343783">
              <w:t>Nedovoljan</w:t>
            </w:r>
          </w:p>
          <w:p w14:paraId="25A70F2E" w14:textId="77777777" w:rsidR="0063566A" w:rsidRPr="00343783" w:rsidRDefault="0063566A" w:rsidP="00561506"/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0D23" w14:textId="77777777" w:rsidR="0063566A" w:rsidRPr="00001443" w:rsidRDefault="0063566A" w:rsidP="00561506">
            <w:pPr>
              <w:pStyle w:val="Odlomakpopisa"/>
              <w:spacing w:after="60"/>
              <w:ind w:left="509"/>
              <w:rPr>
                <w:sz w:val="16"/>
                <w:szCs w:val="16"/>
              </w:rPr>
            </w:pPr>
          </w:p>
          <w:p w14:paraId="714ABEBF" w14:textId="77777777" w:rsidR="00343783" w:rsidRPr="00343783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slabog je predznanja</w:t>
            </w:r>
          </w:p>
          <w:p w14:paraId="5B8486B8" w14:textId="77777777" w:rsidR="00425917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ne razumije gradivo</w:t>
            </w:r>
          </w:p>
          <w:p w14:paraId="063118E3" w14:textId="77777777" w:rsidR="00EF2379" w:rsidRDefault="00EF2379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>
              <w:t xml:space="preserve">ne sudjeluje u radu </w:t>
            </w:r>
          </w:p>
          <w:p w14:paraId="2494805A" w14:textId="4D1B8498" w:rsidR="00EF2379" w:rsidRDefault="00EF2379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>
              <w:t>ne zapisuje nastavne sadržaje</w:t>
            </w:r>
          </w:p>
          <w:p w14:paraId="33BA967C" w14:textId="77777777" w:rsidR="00155C78" w:rsidRPr="00343783" w:rsidRDefault="00155C78" w:rsidP="00155C78">
            <w:pPr>
              <w:pStyle w:val="Odlomakpopisa"/>
              <w:spacing w:after="60"/>
              <w:ind w:left="360"/>
            </w:pPr>
          </w:p>
          <w:p w14:paraId="700CC5E6" w14:textId="77777777" w:rsidR="00343783" w:rsidRPr="00001443" w:rsidRDefault="00343783" w:rsidP="00343783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427" w14:textId="77777777" w:rsidR="00343783" w:rsidRPr="00001443" w:rsidRDefault="00343783" w:rsidP="00561506">
            <w:pPr>
              <w:pStyle w:val="Odlomakpopisa"/>
              <w:spacing w:after="60"/>
              <w:ind w:left="509"/>
              <w:rPr>
                <w:sz w:val="16"/>
                <w:szCs w:val="16"/>
              </w:rPr>
            </w:pPr>
          </w:p>
          <w:p w14:paraId="66734FB6" w14:textId="77777777" w:rsidR="00746AF7" w:rsidRPr="00343783" w:rsidRDefault="00746AF7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ne poznaje gradivo</w:t>
            </w:r>
          </w:p>
          <w:p w14:paraId="70C5E742" w14:textId="77777777" w:rsidR="0063566A" w:rsidRPr="00343783" w:rsidRDefault="0063566A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ne može se prisjetiti niti uz poticaj</w:t>
            </w:r>
          </w:p>
          <w:p w14:paraId="7345CFA0" w14:textId="77777777" w:rsidR="0063566A" w:rsidRPr="00343783" w:rsidRDefault="0063566A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 xml:space="preserve">ne </w:t>
            </w:r>
            <w:r w:rsidR="00746AF7" w:rsidRPr="00343783">
              <w:t xml:space="preserve">može </w:t>
            </w:r>
            <w:r w:rsidRPr="00343783">
              <w:t xml:space="preserve"> ponoviti</w:t>
            </w:r>
          </w:p>
          <w:p w14:paraId="583B28AE" w14:textId="77777777" w:rsidR="0063566A" w:rsidRPr="00343783" w:rsidRDefault="0063566A" w:rsidP="0018398D">
            <w:pPr>
              <w:pStyle w:val="Odlomakpopisa"/>
              <w:spacing w:after="60"/>
              <w:ind w:left="360"/>
            </w:pPr>
          </w:p>
        </w:tc>
      </w:tr>
      <w:tr w:rsidR="00396BEC" w:rsidRPr="00343783" w14:paraId="178283D4" w14:textId="77777777" w:rsidTr="00C32EB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27B" w14:textId="77777777" w:rsidR="00396BEC" w:rsidRPr="00343783" w:rsidRDefault="007711D3" w:rsidP="00561506">
            <w:pPr>
              <w:spacing w:after="60"/>
            </w:pPr>
            <w:r w:rsidRPr="00343783">
              <w:t>D</w:t>
            </w:r>
            <w:r w:rsidR="00396BEC" w:rsidRPr="00343783">
              <w:t xml:space="preserve">ovoljan </w:t>
            </w:r>
            <w:r w:rsidRPr="00343783"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B90" w14:textId="77777777" w:rsidR="00343783" w:rsidRPr="00001443" w:rsidRDefault="00343783" w:rsidP="00561506">
            <w:pPr>
              <w:pStyle w:val="Odlomakpopisa"/>
              <w:spacing w:after="60"/>
              <w:ind w:left="509"/>
              <w:rPr>
                <w:sz w:val="16"/>
                <w:szCs w:val="16"/>
              </w:rPr>
            </w:pPr>
          </w:p>
          <w:p w14:paraId="14B9439B" w14:textId="77777777" w:rsidR="00396BEC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>
              <w:t xml:space="preserve">u </w:t>
            </w:r>
            <w:r w:rsidR="00343783" w:rsidRPr="00343783">
              <w:t>gradivu se snalazi uz učiteljevu pomoć</w:t>
            </w:r>
          </w:p>
          <w:p w14:paraId="22633EF1" w14:textId="77777777" w:rsidR="00097F03" w:rsidRPr="0034378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 xml:space="preserve">riješeni su lakši zadaci </w:t>
            </w:r>
          </w:p>
          <w:p w14:paraId="54726EC7" w14:textId="77777777" w:rsidR="00097F03" w:rsidRPr="00001443" w:rsidRDefault="00097F03" w:rsidP="00097F03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038" w14:textId="77777777" w:rsidR="00343783" w:rsidRPr="00001443" w:rsidRDefault="00343783" w:rsidP="00001443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2C452BB6" w14:textId="77777777" w:rsidR="00396BEC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razina prepoznavanja</w:t>
            </w:r>
          </w:p>
          <w:p w14:paraId="74AAB703" w14:textId="77777777" w:rsidR="0063566A" w:rsidRPr="00343783" w:rsidRDefault="0018398D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>
              <w:t>primjena nije samostalna</w:t>
            </w:r>
          </w:p>
          <w:p w14:paraId="543BDC62" w14:textId="77777777" w:rsidR="0063566A" w:rsidRPr="00343783" w:rsidRDefault="0063566A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 xml:space="preserve">prisjeća se </w:t>
            </w:r>
            <w:r w:rsidR="00425917" w:rsidRPr="00343783">
              <w:t xml:space="preserve">i primjenjuje znanje uz poticaj </w:t>
            </w:r>
          </w:p>
        </w:tc>
      </w:tr>
      <w:tr w:rsidR="00396BEC" w:rsidRPr="00343783" w14:paraId="41751C99" w14:textId="77777777" w:rsidTr="00C32EB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28E5" w14:textId="77777777" w:rsidR="00396BEC" w:rsidRPr="00343783" w:rsidRDefault="007711D3" w:rsidP="00561506">
            <w:pPr>
              <w:spacing w:after="60"/>
            </w:pPr>
            <w:r w:rsidRPr="00343783">
              <w:t>D</w:t>
            </w:r>
            <w:r w:rsidR="00396BEC" w:rsidRPr="00343783">
              <w:t>obar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A9B" w14:textId="77777777" w:rsidR="00343783" w:rsidRPr="00001443" w:rsidRDefault="00343783" w:rsidP="00561506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48D8F5BD" w14:textId="77777777" w:rsidR="00097F0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lastRenderedPageBreak/>
              <w:t>dobro poznaje gradivo, ali bez viših razina stvaralaštva i radnoga angažmana</w:t>
            </w:r>
          </w:p>
          <w:p w14:paraId="46582DCD" w14:textId="77777777" w:rsidR="00343783" w:rsidRPr="00343783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odgovara uz manju učiteljevu  pomoć</w:t>
            </w:r>
          </w:p>
          <w:p w14:paraId="3FE1D8A8" w14:textId="77777777" w:rsidR="00396BEC" w:rsidRPr="00343783" w:rsidRDefault="00396BEC" w:rsidP="00343783">
            <w:pPr>
              <w:pStyle w:val="Odlomakpopisa"/>
              <w:spacing w:after="60"/>
              <w:ind w:left="39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DEF" w14:textId="77777777" w:rsidR="00343783" w:rsidRPr="00001443" w:rsidRDefault="00343783" w:rsidP="00001443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27235FEA" w14:textId="77777777" w:rsidR="00396BEC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lastRenderedPageBreak/>
              <w:t>znanje na razini reprodukcije bez sposobnosti primjene</w:t>
            </w:r>
          </w:p>
          <w:p w14:paraId="132351AD" w14:textId="77777777" w:rsidR="00097F0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učenik je usvojio sadržaje, ali ih djelomično primjenjuje</w:t>
            </w:r>
          </w:p>
          <w:p w14:paraId="4D012021" w14:textId="77777777" w:rsidR="00097F03" w:rsidRPr="0034378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razina prisjećanja, bez dugoročnoga pamćenja</w:t>
            </w:r>
          </w:p>
          <w:p w14:paraId="3F3A7A5D" w14:textId="77777777" w:rsidR="007711D3" w:rsidRPr="00001443" w:rsidRDefault="007711D3" w:rsidP="00097F03">
            <w:pPr>
              <w:spacing w:after="60"/>
              <w:rPr>
                <w:sz w:val="16"/>
                <w:szCs w:val="16"/>
              </w:rPr>
            </w:pPr>
          </w:p>
        </w:tc>
      </w:tr>
      <w:tr w:rsidR="00396BEC" w:rsidRPr="00343783" w14:paraId="013B129B" w14:textId="77777777" w:rsidTr="00C32EB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91E" w14:textId="77777777" w:rsidR="00396BEC" w:rsidRPr="00343783" w:rsidRDefault="007711D3" w:rsidP="00561506">
            <w:pPr>
              <w:spacing w:after="60"/>
            </w:pPr>
            <w:r w:rsidRPr="00343783">
              <w:lastRenderedPageBreak/>
              <w:t>V</w:t>
            </w:r>
            <w:r w:rsidR="00396BEC" w:rsidRPr="00343783">
              <w:t>rlo dobar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E15" w14:textId="77777777" w:rsidR="00343783" w:rsidRPr="00001443" w:rsidRDefault="00343783" w:rsidP="00561506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0ACBD85D" w14:textId="77777777" w:rsidR="00097F0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većim dijelom samostalan u rješavanju zadataka</w:t>
            </w:r>
          </w:p>
          <w:p w14:paraId="49382C1F" w14:textId="77777777" w:rsidR="00343783" w:rsidRPr="00343783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uči s razumijevanjem i svjesno usvaja zadano</w:t>
            </w:r>
          </w:p>
          <w:p w14:paraId="0B016DEB" w14:textId="77777777" w:rsidR="00396BEC" w:rsidRPr="00343783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aktivno sudjeluje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CE1" w14:textId="77777777" w:rsidR="00343783" w:rsidRPr="00001443" w:rsidRDefault="00343783" w:rsidP="00001443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1BDD9989" w14:textId="77777777" w:rsidR="00097F03" w:rsidRPr="0034378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učenik je usvojio sadržaje i izlaže ih samostalno</w:t>
            </w:r>
          </w:p>
          <w:p w14:paraId="1F57CF6C" w14:textId="77777777" w:rsidR="007711D3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uglavnom bez poteškoća usvaja gradivo</w:t>
            </w:r>
          </w:p>
          <w:p w14:paraId="06BD33FC" w14:textId="77777777" w:rsidR="007711D3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dijelom samostalno analizira i sintetizira</w:t>
            </w:r>
          </w:p>
          <w:p w14:paraId="2380048B" w14:textId="77777777" w:rsidR="007711D3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gotovo uvijek primjenjuje usvojene vještine i znanja</w:t>
            </w:r>
          </w:p>
        </w:tc>
      </w:tr>
      <w:tr w:rsidR="00396BEC" w:rsidRPr="00343783" w14:paraId="63FDEE38" w14:textId="77777777" w:rsidTr="00C32EB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A12" w14:textId="77777777" w:rsidR="00396BEC" w:rsidRPr="00343783" w:rsidRDefault="007711D3" w:rsidP="00561506">
            <w:pPr>
              <w:spacing w:after="60"/>
            </w:pPr>
            <w:r w:rsidRPr="00343783">
              <w:t>O</w:t>
            </w:r>
            <w:r w:rsidR="00396BEC" w:rsidRPr="00343783">
              <w:t>dličan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35C" w14:textId="77777777" w:rsidR="00343783" w:rsidRPr="00001443" w:rsidRDefault="00343783" w:rsidP="00561506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2F70582A" w14:textId="77777777" w:rsidR="00097F03" w:rsidRDefault="00097F0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>
              <w:t>učenik je samostalan</w:t>
            </w:r>
            <w:r w:rsidRPr="00343783">
              <w:t xml:space="preserve"> i </w:t>
            </w:r>
            <w:r>
              <w:t>izvoran</w:t>
            </w:r>
            <w:r w:rsidRPr="00343783">
              <w:t xml:space="preserve"> u rješavanju zadataka</w:t>
            </w:r>
          </w:p>
          <w:p w14:paraId="03F311A3" w14:textId="77777777" w:rsidR="00396BEC" w:rsidRPr="00343783" w:rsidRDefault="0034378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s lakoćom usvaja i povezuje nove sadržaje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D8B" w14:textId="77777777" w:rsidR="00343783" w:rsidRPr="00001443" w:rsidRDefault="00343783" w:rsidP="00561506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  <w:p w14:paraId="36C3913B" w14:textId="77777777" w:rsidR="007711D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primjena znanja i vještina</w:t>
            </w:r>
          </w:p>
          <w:p w14:paraId="07A76612" w14:textId="77777777" w:rsidR="007711D3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samostalna analiza  i sinteza</w:t>
            </w:r>
          </w:p>
          <w:p w14:paraId="3C0367A7" w14:textId="77777777" w:rsidR="007711D3" w:rsidRPr="0034378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primjena i samostalno korištenje vještina i usvojenih navika</w:t>
            </w:r>
          </w:p>
          <w:p w14:paraId="69AC4476" w14:textId="77777777" w:rsidR="007711D3" w:rsidRDefault="007711D3" w:rsidP="00001443">
            <w:pPr>
              <w:pStyle w:val="Odlomakpopisa"/>
              <w:numPr>
                <w:ilvl w:val="0"/>
                <w:numId w:val="37"/>
              </w:numPr>
              <w:spacing w:after="60"/>
            </w:pPr>
            <w:r w:rsidRPr="00343783">
              <w:t>primjena u izražavanju</w:t>
            </w:r>
          </w:p>
          <w:p w14:paraId="10CB580F" w14:textId="77777777" w:rsidR="00561506" w:rsidRPr="00001443" w:rsidRDefault="00561506" w:rsidP="00561506">
            <w:pPr>
              <w:pStyle w:val="Odlomakpopisa"/>
              <w:spacing w:after="60"/>
              <w:ind w:left="360"/>
              <w:rPr>
                <w:sz w:val="16"/>
                <w:szCs w:val="16"/>
              </w:rPr>
            </w:pPr>
          </w:p>
        </w:tc>
      </w:tr>
      <w:tr w:rsidR="00425917" w:rsidRPr="00343783" w14:paraId="2A902D26" w14:textId="77777777" w:rsidTr="00C32EB6">
        <w:trPr>
          <w:trHeight w:val="283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215" w14:textId="77777777" w:rsidR="00561506" w:rsidRPr="00992569" w:rsidRDefault="00425917" w:rsidP="00992569">
            <w:pPr>
              <w:spacing w:after="60"/>
              <w:rPr>
                <w:rFonts w:ascii="High Tower Text" w:hAnsi="High Tower Text"/>
              </w:rPr>
            </w:pPr>
            <w:r w:rsidRPr="00992569">
              <w:rPr>
                <w:rFonts w:ascii="High Tower Text" w:hAnsi="High Tower Text"/>
              </w:rPr>
              <w:t>Kod zaklju</w:t>
            </w:r>
            <w:r w:rsidRPr="00561506">
              <w:t>č</w:t>
            </w:r>
            <w:r w:rsidRPr="00992569">
              <w:rPr>
                <w:rFonts w:ascii="High Tower Text" w:hAnsi="High Tower Text"/>
              </w:rPr>
              <w:t>ivanja ocjena uvažava se interes, kreativnost, znanje, vještine, odnos prema radu – sinteza svih u</w:t>
            </w:r>
            <w:r w:rsidRPr="00561506">
              <w:t>č</w:t>
            </w:r>
            <w:r w:rsidRPr="00992569">
              <w:rPr>
                <w:rFonts w:ascii="High Tower Text" w:hAnsi="High Tower Text"/>
              </w:rPr>
              <w:t>enikovih sposobnosti, vještina i znanja.</w:t>
            </w:r>
          </w:p>
        </w:tc>
      </w:tr>
    </w:tbl>
    <w:p w14:paraId="7820C326" w14:textId="77777777" w:rsidR="00396BEC" w:rsidRPr="00343783" w:rsidRDefault="00396BEC"/>
    <w:sectPr w:rsidR="00396BEC" w:rsidRPr="00343783" w:rsidSect="00227D14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DEBC" w14:textId="77777777" w:rsidR="005F12C2" w:rsidRDefault="005F12C2" w:rsidP="007B44FA">
      <w:r>
        <w:separator/>
      </w:r>
    </w:p>
  </w:endnote>
  <w:endnote w:type="continuationSeparator" w:id="0">
    <w:p w14:paraId="0A248824" w14:textId="77777777" w:rsidR="005F12C2" w:rsidRDefault="005F12C2" w:rsidP="007B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BBEB" w14:textId="24E61E1A" w:rsidR="00930D03" w:rsidRPr="00227D14" w:rsidRDefault="00930D03">
    <w:pPr>
      <w:pStyle w:val="Podnoje"/>
      <w:rPr>
        <w:rFonts w:ascii="Book Antiqua" w:hAnsi="Book Antiqua"/>
        <w:color w:val="002060"/>
        <w:sz w:val="20"/>
        <w:szCs w:val="20"/>
      </w:rPr>
    </w:pPr>
    <w:r w:rsidRPr="00227D14">
      <w:rPr>
        <w:rFonts w:ascii="Book Antiqua" w:hAnsi="Book Antiqua"/>
        <w:color w:val="002060"/>
        <w:sz w:val="20"/>
        <w:szCs w:val="20"/>
      </w:rPr>
      <w:t xml:space="preserve">Elementi i mjerila vrednovanja učenikova uspjeha u hrvatskome jeziku               </w:t>
    </w:r>
    <w:r>
      <w:rPr>
        <w:rFonts w:ascii="Book Antiqua" w:hAnsi="Book Antiqua"/>
        <w:color w:val="002060"/>
        <w:sz w:val="20"/>
        <w:szCs w:val="20"/>
      </w:rPr>
      <w:t xml:space="preserve">                                                                                                                                         </w:t>
    </w:r>
    <w:r w:rsidRPr="00227D14">
      <w:rPr>
        <w:rFonts w:ascii="Book Antiqua" w:hAnsi="Book Antiqua"/>
        <w:color w:val="002060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045F" w14:textId="77777777" w:rsidR="005F12C2" w:rsidRDefault="005F12C2" w:rsidP="007B44FA">
      <w:r>
        <w:separator/>
      </w:r>
    </w:p>
  </w:footnote>
  <w:footnote w:type="continuationSeparator" w:id="0">
    <w:p w14:paraId="15D1DC32" w14:textId="77777777" w:rsidR="005F12C2" w:rsidRDefault="005F12C2" w:rsidP="007B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16"/>
    <w:multiLevelType w:val="hybridMultilevel"/>
    <w:tmpl w:val="2D744612"/>
    <w:lvl w:ilvl="0" w:tplc="738406B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ED3487"/>
    <w:multiLevelType w:val="hybridMultilevel"/>
    <w:tmpl w:val="C21E7CE0"/>
    <w:lvl w:ilvl="0" w:tplc="652CCAB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E99"/>
    <w:multiLevelType w:val="hybridMultilevel"/>
    <w:tmpl w:val="A2D4475E"/>
    <w:lvl w:ilvl="0" w:tplc="6B368E0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4E2F53"/>
    <w:multiLevelType w:val="hybridMultilevel"/>
    <w:tmpl w:val="0CF80008"/>
    <w:lvl w:ilvl="0" w:tplc="6E02A3A2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0583ABE"/>
    <w:multiLevelType w:val="hybridMultilevel"/>
    <w:tmpl w:val="A4C82754"/>
    <w:lvl w:ilvl="0" w:tplc="F0C08134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0827"/>
    <w:multiLevelType w:val="hybridMultilevel"/>
    <w:tmpl w:val="7B585BAA"/>
    <w:lvl w:ilvl="0" w:tplc="ED22BC1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442A" w:themeColor="background2" w:themeShade="4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16E"/>
    <w:multiLevelType w:val="hybridMultilevel"/>
    <w:tmpl w:val="A5D2F128"/>
    <w:lvl w:ilvl="0" w:tplc="495827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EF1EDD"/>
    <w:multiLevelType w:val="hybridMultilevel"/>
    <w:tmpl w:val="DB0045B0"/>
    <w:lvl w:ilvl="0" w:tplc="F586E0A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42BEF16C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FF0000"/>
        <w:sz w:val="30"/>
        <w:szCs w:val="30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DF71AD"/>
    <w:multiLevelType w:val="hybridMultilevel"/>
    <w:tmpl w:val="AB4E6882"/>
    <w:lvl w:ilvl="0" w:tplc="50986CFC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9" w15:restartNumberingAfterBreak="0">
    <w:nsid w:val="1B5C4621"/>
    <w:multiLevelType w:val="hybridMultilevel"/>
    <w:tmpl w:val="45AEAADA"/>
    <w:lvl w:ilvl="0" w:tplc="F24E3DB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215868" w:themeColor="accent5" w:themeShade="8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A711F"/>
    <w:multiLevelType w:val="hybridMultilevel"/>
    <w:tmpl w:val="B60C7C4E"/>
    <w:lvl w:ilvl="0" w:tplc="1C9CD50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4A442A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EB760A"/>
    <w:multiLevelType w:val="hybridMultilevel"/>
    <w:tmpl w:val="AF026E54"/>
    <w:lvl w:ilvl="0" w:tplc="28BE831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55D071E"/>
    <w:multiLevelType w:val="hybridMultilevel"/>
    <w:tmpl w:val="65FE4B22"/>
    <w:lvl w:ilvl="0" w:tplc="B042781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5A3BA1"/>
    <w:multiLevelType w:val="hybridMultilevel"/>
    <w:tmpl w:val="60FABFA6"/>
    <w:lvl w:ilvl="0" w:tplc="E2266AEE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9D50A8E"/>
    <w:multiLevelType w:val="hybridMultilevel"/>
    <w:tmpl w:val="00946C6E"/>
    <w:lvl w:ilvl="0" w:tplc="0FDE3D44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442A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B83090A"/>
    <w:multiLevelType w:val="hybridMultilevel"/>
    <w:tmpl w:val="E75A1500"/>
    <w:lvl w:ilvl="0" w:tplc="13C4AD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846F1"/>
    <w:multiLevelType w:val="hybridMultilevel"/>
    <w:tmpl w:val="858CD04A"/>
    <w:lvl w:ilvl="0" w:tplc="30E40C1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D820A7D"/>
    <w:multiLevelType w:val="hybridMultilevel"/>
    <w:tmpl w:val="151C3A66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F488E"/>
    <w:multiLevelType w:val="hybridMultilevel"/>
    <w:tmpl w:val="F3E43CC6"/>
    <w:lvl w:ilvl="0" w:tplc="ED3CAEF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E7A324F"/>
    <w:multiLevelType w:val="hybridMultilevel"/>
    <w:tmpl w:val="DAC8B26C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75844"/>
    <w:multiLevelType w:val="hybridMultilevel"/>
    <w:tmpl w:val="A22ABCD2"/>
    <w:lvl w:ilvl="0" w:tplc="77964BD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B932D9"/>
    <w:multiLevelType w:val="hybridMultilevel"/>
    <w:tmpl w:val="CCB4D172"/>
    <w:lvl w:ilvl="0" w:tplc="82265E9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3BC70FD"/>
    <w:multiLevelType w:val="hybridMultilevel"/>
    <w:tmpl w:val="EFB81EA6"/>
    <w:lvl w:ilvl="0" w:tplc="18781FD0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F773A"/>
    <w:multiLevelType w:val="hybridMultilevel"/>
    <w:tmpl w:val="8258E548"/>
    <w:lvl w:ilvl="0" w:tplc="9F18C59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890192D"/>
    <w:multiLevelType w:val="hybridMultilevel"/>
    <w:tmpl w:val="6DDABADC"/>
    <w:lvl w:ilvl="0" w:tplc="FE743AE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8BD70FB"/>
    <w:multiLevelType w:val="hybridMultilevel"/>
    <w:tmpl w:val="080ADC26"/>
    <w:lvl w:ilvl="0" w:tplc="172672BE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D00F22"/>
    <w:multiLevelType w:val="hybridMultilevel"/>
    <w:tmpl w:val="DF86AC4A"/>
    <w:lvl w:ilvl="0" w:tplc="2D6A971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0C5012F"/>
    <w:multiLevelType w:val="hybridMultilevel"/>
    <w:tmpl w:val="B588D0FA"/>
    <w:lvl w:ilvl="0" w:tplc="BEBE1C48">
      <w:start w:val="1"/>
      <w:numFmt w:val="bullet"/>
      <w:lvlText w:val=""/>
      <w:lvlJc w:val="left"/>
      <w:pPr>
        <w:ind w:left="502" w:hanging="360"/>
      </w:pPr>
      <w:rPr>
        <w:rFonts w:ascii="Wingdings" w:hAnsi="Wingdings" w:hint="default"/>
        <w:color w:val="5F497A" w:themeColor="accent4" w:themeShade="BF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34B564D"/>
    <w:multiLevelType w:val="hybridMultilevel"/>
    <w:tmpl w:val="2D14C682"/>
    <w:lvl w:ilvl="0" w:tplc="CA8A9A26">
      <w:start w:val="1"/>
      <w:numFmt w:val="bullet"/>
      <w:lvlText w:val=""/>
      <w:lvlJc w:val="left"/>
      <w:pPr>
        <w:ind w:left="1080" w:hanging="360"/>
      </w:pPr>
      <w:rPr>
        <w:rFonts w:ascii="Wingdings" w:hAnsi="Wingdings" w:hint="default"/>
        <w:color w:val="5F497A" w:themeColor="accent4" w:themeShade="BF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415FBA"/>
    <w:multiLevelType w:val="hybridMultilevel"/>
    <w:tmpl w:val="60EE23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CE112C9"/>
    <w:multiLevelType w:val="hybridMultilevel"/>
    <w:tmpl w:val="FB3848A2"/>
    <w:lvl w:ilvl="0" w:tplc="4F1C792E"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F134082"/>
    <w:multiLevelType w:val="hybridMultilevel"/>
    <w:tmpl w:val="DF600680"/>
    <w:lvl w:ilvl="0" w:tplc="BDD88F9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15868" w:themeColor="accent5" w:themeShade="8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43871"/>
    <w:multiLevelType w:val="hybridMultilevel"/>
    <w:tmpl w:val="1D244BFC"/>
    <w:lvl w:ilvl="0" w:tplc="7ECCBB5E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6DD169F"/>
    <w:multiLevelType w:val="hybridMultilevel"/>
    <w:tmpl w:val="FB86C80E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7D0A1C"/>
    <w:multiLevelType w:val="hybridMultilevel"/>
    <w:tmpl w:val="051AEFFA"/>
    <w:lvl w:ilvl="0" w:tplc="652CCAB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E4002"/>
    <w:multiLevelType w:val="hybridMultilevel"/>
    <w:tmpl w:val="9F38C070"/>
    <w:lvl w:ilvl="0" w:tplc="31B0A1A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442A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A4D57CB"/>
    <w:multiLevelType w:val="hybridMultilevel"/>
    <w:tmpl w:val="88BC0CE6"/>
    <w:lvl w:ilvl="0" w:tplc="35685642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D971BB2"/>
    <w:multiLevelType w:val="hybridMultilevel"/>
    <w:tmpl w:val="70F49F36"/>
    <w:lvl w:ilvl="0" w:tplc="30C41730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D787E"/>
    <w:multiLevelType w:val="hybridMultilevel"/>
    <w:tmpl w:val="E1087CF2"/>
    <w:lvl w:ilvl="0" w:tplc="B0289126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A6493"/>
    <w:multiLevelType w:val="hybridMultilevel"/>
    <w:tmpl w:val="3FC02898"/>
    <w:lvl w:ilvl="0" w:tplc="DA4ACE1E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4A442A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344142"/>
    <w:multiLevelType w:val="hybridMultilevel"/>
    <w:tmpl w:val="C166198E"/>
    <w:lvl w:ilvl="0" w:tplc="A4DC0C4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8"/>
  </w:num>
  <w:num w:numId="10">
    <w:abstractNumId w:val="26"/>
  </w:num>
  <w:num w:numId="11">
    <w:abstractNumId w:val="40"/>
  </w:num>
  <w:num w:numId="12">
    <w:abstractNumId w:val="7"/>
  </w:num>
  <w:num w:numId="13">
    <w:abstractNumId w:val="24"/>
  </w:num>
  <w:num w:numId="14">
    <w:abstractNumId w:val="1"/>
  </w:num>
  <w:num w:numId="15">
    <w:abstractNumId w:val="34"/>
  </w:num>
  <w:num w:numId="16">
    <w:abstractNumId w:val="29"/>
  </w:num>
  <w:num w:numId="17">
    <w:abstractNumId w:val="32"/>
  </w:num>
  <w:num w:numId="18">
    <w:abstractNumId w:val="36"/>
  </w:num>
  <w:num w:numId="19">
    <w:abstractNumId w:val="6"/>
  </w:num>
  <w:num w:numId="20">
    <w:abstractNumId w:val="0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35"/>
  </w:num>
  <w:num w:numId="26">
    <w:abstractNumId w:val="31"/>
  </w:num>
  <w:num w:numId="27">
    <w:abstractNumId w:val="5"/>
  </w:num>
  <w:num w:numId="28">
    <w:abstractNumId w:val="9"/>
  </w:num>
  <w:num w:numId="29">
    <w:abstractNumId w:val="39"/>
  </w:num>
  <w:num w:numId="30">
    <w:abstractNumId w:val="15"/>
  </w:num>
  <w:num w:numId="31">
    <w:abstractNumId w:val="27"/>
  </w:num>
  <w:num w:numId="32">
    <w:abstractNumId w:val="19"/>
  </w:num>
  <w:num w:numId="33">
    <w:abstractNumId w:val="25"/>
  </w:num>
  <w:num w:numId="34">
    <w:abstractNumId w:val="4"/>
  </w:num>
  <w:num w:numId="35">
    <w:abstractNumId w:val="37"/>
  </w:num>
  <w:num w:numId="36">
    <w:abstractNumId w:val="22"/>
  </w:num>
  <w:num w:numId="37">
    <w:abstractNumId w:val="8"/>
  </w:num>
  <w:num w:numId="38">
    <w:abstractNumId w:val="28"/>
  </w:num>
  <w:num w:numId="39">
    <w:abstractNumId w:val="17"/>
  </w:num>
  <w:num w:numId="40">
    <w:abstractNumId w:val="33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E"/>
    <w:rsid w:val="00001443"/>
    <w:rsid w:val="00002F11"/>
    <w:rsid w:val="0000436E"/>
    <w:rsid w:val="00016926"/>
    <w:rsid w:val="00020B93"/>
    <w:rsid w:val="000249D1"/>
    <w:rsid w:val="00026566"/>
    <w:rsid w:val="00032975"/>
    <w:rsid w:val="00032BE6"/>
    <w:rsid w:val="00044568"/>
    <w:rsid w:val="000602CE"/>
    <w:rsid w:val="000607CC"/>
    <w:rsid w:val="00064D43"/>
    <w:rsid w:val="00070C15"/>
    <w:rsid w:val="00092440"/>
    <w:rsid w:val="00097F03"/>
    <w:rsid w:val="00097F27"/>
    <w:rsid w:val="000A2201"/>
    <w:rsid w:val="000A6D0C"/>
    <w:rsid w:val="000B3FF0"/>
    <w:rsid w:val="000C7953"/>
    <w:rsid w:val="000D4168"/>
    <w:rsid w:val="000E19DC"/>
    <w:rsid w:val="000E1CE6"/>
    <w:rsid w:val="000F6C95"/>
    <w:rsid w:val="000F796A"/>
    <w:rsid w:val="001060DE"/>
    <w:rsid w:val="001107DA"/>
    <w:rsid w:val="00111641"/>
    <w:rsid w:val="00111EE7"/>
    <w:rsid w:val="00124ED0"/>
    <w:rsid w:val="00126757"/>
    <w:rsid w:val="00133CF5"/>
    <w:rsid w:val="001423B9"/>
    <w:rsid w:val="00144859"/>
    <w:rsid w:val="0015592D"/>
    <w:rsid w:val="00155C78"/>
    <w:rsid w:val="001560A6"/>
    <w:rsid w:val="0016548C"/>
    <w:rsid w:val="001705B6"/>
    <w:rsid w:val="00170DDD"/>
    <w:rsid w:val="0018398D"/>
    <w:rsid w:val="00191672"/>
    <w:rsid w:val="00194364"/>
    <w:rsid w:val="001A1BD6"/>
    <w:rsid w:val="001A1FB5"/>
    <w:rsid w:val="001A6F2A"/>
    <w:rsid w:val="001B0D5E"/>
    <w:rsid w:val="001B3045"/>
    <w:rsid w:val="001B77D7"/>
    <w:rsid w:val="001C1DC9"/>
    <w:rsid w:val="001E15F0"/>
    <w:rsid w:val="001E27D9"/>
    <w:rsid w:val="001E3051"/>
    <w:rsid w:val="001F2CAA"/>
    <w:rsid w:val="001F5AB3"/>
    <w:rsid w:val="001F6917"/>
    <w:rsid w:val="0021020D"/>
    <w:rsid w:val="0021376D"/>
    <w:rsid w:val="002144D1"/>
    <w:rsid w:val="002270C8"/>
    <w:rsid w:val="00227D14"/>
    <w:rsid w:val="00240629"/>
    <w:rsid w:val="00243E2E"/>
    <w:rsid w:val="00244416"/>
    <w:rsid w:val="0024639D"/>
    <w:rsid w:val="002474CD"/>
    <w:rsid w:val="002559DD"/>
    <w:rsid w:val="00255A1D"/>
    <w:rsid w:val="002672EA"/>
    <w:rsid w:val="00287ABE"/>
    <w:rsid w:val="00295A48"/>
    <w:rsid w:val="00296451"/>
    <w:rsid w:val="0029723C"/>
    <w:rsid w:val="002A1BDE"/>
    <w:rsid w:val="002A614B"/>
    <w:rsid w:val="002A6324"/>
    <w:rsid w:val="002A6FF1"/>
    <w:rsid w:val="002B28E9"/>
    <w:rsid w:val="002B56AA"/>
    <w:rsid w:val="002C1A6F"/>
    <w:rsid w:val="002C2547"/>
    <w:rsid w:val="002C3247"/>
    <w:rsid w:val="002C7198"/>
    <w:rsid w:val="002D00E1"/>
    <w:rsid w:val="002D50FC"/>
    <w:rsid w:val="002D6F02"/>
    <w:rsid w:val="002D7760"/>
    <w:rsid w:val="002E5DA9"/>
    <w:rsid w:val="002F0ED1"/>
    <w:rsid w:val="002F110B"/>
    <w:rsid w:val="00306F65"/>
    <w:rsid w:val="0032172F"/>
    <w:rsid w:val="00324456"/>
    <w:rsid w:val="00343783"/>
    <w:rsid w:val="003437EA"/>
    <w:rsid w:val="00345A9F"/>
    <w:rsid w:val="0035218E"/>
    <w:rsid w:val="003734F3"/>
    <w:rsid w:val="0037641C"/>
    <w:rsid w:val="00380D5C"/>
    <w:rsid w:val="003824E7"/>
    <w:rsid w:val="00390DD8"/>
    <w:rsid w:val="003945DC"/>
    <w:rsid w:val="00396BEC"/>
    <w:rsid w:val="003A053E"/>
    <w:rsid w:val="003B0424"/>
    <w:rsid w:val="003B0E06"/>
    <w:rsid w:val="003B433F"/>
    <w:rsid w:val="003B52AB"/>
    <w:rsid w:val="003B6FD3"/>
    <w:rsid w:val="003C66BC"/>
    <w:rsid w:val="003D5289"/>
    <w:rsid w:val="003D6CD5"/>
    <w:rsid w:val="003E54DA"/>
    <w:rsid w:val="003F12BD"/>
    <w:rsid w:val="0041221C"/>
    <w:rsid w:val="00412A93"/>
    <w:rsid w:val="00413562"/>
    <w:rsid w:val="00415075"/>
    <w:rsid w:val="00420D9F"/>
    <w:rsid w:val="00425917"/>
    <w:rsid w:val="00426817"/>
    <w:rsid w:val="004354F8"/>
    <w:rsid w:val="0044136E"/>
    <w:rsid w:val="0044385F"/>
    <w:rsid w:val="00443EDF"/>
    <w:rsid w:val="00454FFC"/>
    <w:rsid w:val="004708CE"/>
    <w:rsid w:val="00470F13"/>
    <w:rsid w:val="00471155"/>
    <w:rsid w:val="00472F94"/>
    <w:rsid w:val="004903A9"/>
    <w:rsid w:val="00491B91"/>
    <w:rsid w:val="00496B16"/>
    <w:rsid w:val="004A3684"/>
    <w:rsid w:val="004A6DCB"/>
    <w:rsid w:val="004B56A8"/>
    <w:rsid w:val="004B5E23"/>
    <w:rsid w:val="004C1106"/>
    <w:rsid w:val="004C12B5"/>
    <w:rsid w:val="004C34EF"/>
    <w:rsid w:val="004C3933"/>
    <w:rsid w:val="004C587E"/>
    <w:rsid w:val="004D007C"/>
    <w:rsid w:val="004D72B8"/>
    <w:rsid w:val="004D78F1"/>
    <w:rsid w:val="004E6504"/>
    <w:rsid w:val="004F1B2E"/>
    <w:rsid w:val="004F368C"/>
    <w:rsid w:val="004F46B7"/>
    <w:rsid w:val="00503B0D"/>
    <w:rsid w:val="00510EEC"/>
    <w:rsid w:val="00514658"/>
    <w:rsid w:val="00525C77"/>
    <w:rsid w:val="00531A9E"/>
    <w:rsid w:val="00542968"/>
    <w:rsid w:val="00544910"/>
    <w:rsid w:val="0055043D"/>
    <w:rsid w:val="00561506"/>
    <w:rsid w:val="00572881"/>
    <w:rsid w:val="005730DA"/>
    <w:rsid w:val="00581490"/>
    <w:rsid w:val="00592296"/>
    <w:rsid w:val="00592AB1"/>
    <w:rsid w:val="00594D20"/>
    <w:rsid w:val="00595F7F"/>
    <w:rsid w:val="005A0D86"/>
    <w:rsid w:val="005A1E70"/>
    <w:rsid w:val="005A558D"/>
    <w:rsid w:val="005B0834"/>
    <w:rsid w:val="005B48F1"/>
    <w:rsid w:val="005B6DFB"/>
    <w:rsid w:val="005C4174"/>
    <w:rsid w:val="005D14BD"/>
    <w:rsid w:val="005D2C1B"/>
    <w:rsid w:val="005D371A"/>
    <w:rsid w:val="005D7374"/>
    <w:rsid w:val="005E0730"/>
    <w:rsid w:val="005E1AD0"/>
    <w:rsid w:val="005E21E8"/>
    <w:rsid w:val="005E631E"/>
    <w:rsid w:val="005E6D8E"/>
    <w:rsid w:val="005E7BB3"/>
    <w:rsid w:val="005F12C2"/>
    <w:rsid w:val="005F4063"/>
    <w:rsid w:val="006030FE"/>
    <w:rsid w:val="0060513A"/>
    <w:rsid w:val="00614C1C"/>
    <w:rsid w:val="00615A7B"/>
    <w:rsid w:val="00616A79"/>
    <w:rsid w:val="00617081"/>
    <w:rsid w:val="00627FD7"/>
    <w:rsid w:val="0063566A"/>
    <w:rsid w:val="00644824"/>
    <w:rsid w:val="006517FF"/>
    <w:rsid w:val="00661C93"/>
    <w:rsid w:val="0066260E"/>
    <w:rsid w:val="006651F5"/>
    <w:rsid w:val="0068440F"/>
    <w:rsid w:val="006856F8"/>
    <w:rsid w:val="00696804"/>
    <w:rsid w:val="006A6F1A"/>
    <w:rsid w:val="006B05A0"/>
    <w:rsid w:val="006B6613"/>
    <w:rsid w:val="006B6C2F"/>
    <w:rsid w:val="006C14E4"/>
    <w:rsid w:val="006D2005"/>
    <w:rsid w:val="006D4BCB"/>
    <w:rsid w:val="006D65F5"/>
    <w:rsid w:val="006D788C"/>
    <w:rsid w:val="006E0B64"/>
    <w:rsid w:val="006E2671"/>
    <w:rsid w:val="006F5B7F"/>
    <w:rsid w:val="00700913"/>
    <w:rsid w:val="00700EFB"/>
    <w:rsid w:val="007117AD"/>
    <w:rsid w:val="00715A9C"/>
    <w:rsid w:val="00731131"/>
    <w:rsid w:val="00735CBF"/>
    <w:rsid w:val="00740F78"/>
    <w:rsid w:val="00746AF7"/>
    <w:rsid w:val="0074797F"/>
    <w:rsid w:val="007560FC"/>
    <w:rsid w:val="007573A5"/>
    <w:rsid w:val="007646DC"/>
    <w:rsid w:val="007711D3"/>
    <w:rsid w:val="0078012B"/>
    <w:rsid w:val="007804AD"/>
    <w:rsid w:val="00786529"/>
    <w:rsid w:val="007973AB"/>
    <w:rsid w:val="007B0747"/>
    <w:rsid w:val="007B2132"/>
    <w:rsid w:val="007B44FA"/>
    <w:rsid w:val="007B5AE3"/>
    <w:rsid w:val="007B7558"/>
    <w:rsid w:val="007C1500"/>
    <w:rsid w:val="007C1CB6"/>
    <w:rsid w:val="007C469F"/>
    <w:rsid w:val="007E17EC"/>
    <w:rsid w:val="007E18DD"/>
    <w:rsid w:val="007E291A"/>
    <w:rsid w:val="007F144D"/>
    <w:rsid w:val="007F2641"/>
    <w:rsid w:val="007F4123"/>
    <w:rsid w:val="007F646E"/>
    <w:rsid w:val="008019B2"/>
    <w:rsid w:val="008073F2"/>
    <w:rsid w:val="0081738F"/>
    <w:rsid w:val="0082725E"/>
    <w:rsid w:val="00832BE3"/>
    <w:rsid w:val="00836C34"/>
    <w:rsid w:val="00850B2D"/>
    <w:rsid w:val="00851CFE"/>
    <w:rsid w:val="00853AD1"/>
    <w:rsid w:val="0085627E"/>
    <w:rsid w:val="00870C44"/>
    <w:rsid w:val="0087386C"/>
    <w:rsid w:val="0087790A"/>
    <w:rsid w:val="0089034B"/>
    <w:rsid w:val="008B46DB"/>
    <w:rsid w:val="008B5D94"/>
    <w:rsid w:val="008B5ED0"/>
    <w:rsid w:val="008C57AC"/>
    <w:rsid w:val="008C79AE"/>
    <w:rsid w:val="008D10E3"/>
    <w:rsid w:val="008E0935"/>
    <w:rsid w:val="008E161E"/>
    <w:rsid w:val="008E6DDF"/>
    <w:rsid w:val="008F6631"/>
    <w:rsid w:val="008F671E"/>
    <w:rsid w:val="00902E52"/>
    <w:rsid w:val="009148F3"/>
    <w:rsid w:val="00914AFB"/>
    <w:rsid w:val="00922ADA"/>
    <w:rsid w:val="0092552F"/>
    <w:rsid w:val="00930D03"/>
    <w:rsid w:val="00936D5B"/>
    <w:rsid w:val="009453B9"/>
    <w:rsid w:val="00945E23"/>
    <w:rsid w:val="00953384"/>
    <w:rsid w:val="00955113"/>
    <w:rsid w:val="00960227"/>
    <w:rsid w:val="00960468"/>
    <w:rsid w:val="0096122A"/>
    <w:rsid w:val="009631A1"/>
    <w:rsid w:val="0097213B"/>
    <w:rsid w:val="009822E9"/>
    <w:rsid w:val="00984C5F"/>
    <w:rsid w:val="009920C9"/>
    <w:rsid w:val="00992569"/>
    <w:rsid w:val="00992600"/>
    <w:rsid w:val="00994A2A"/>
    <w:rsid w:val="00995184"/>
    <w:rsid w:val="009A24FC"/>
    <w:rsid w:val="009C1CCE"/>
    <w:rsid w:val="009C4C3F"/>
    <w:rsid w:val="009C4C7B"/>
    <w:rsid w:val="009D4C71"/>
    <w:rsid w:val="009E273C"/>
    <w:rsid w:val="009E71C3"/>
    <w:rsid w:val="009F206A"/>
    <w:rsid w:val="009F42CC"/>
    <w:rsid w:val="009F663A"/>
    <w:rsid w:val="00A00ED1"/>
    <w:rsid w:val="00A0502A"/>
    <w:rsid w:val="00A06C1E"/>
    <w:rsid w:val="00A124B0"/>
    <w:rsid w:val="00A14CB8"/>
    <w:rsid w:val="00A162B8"/>
    <w:rsid w:val="00A21A94"/>
    <w:rsid w:val="00A231D4"/>
    <w:rsid w:val="00A259D8"/>
    <w:rsid w:val="00A34A4E"/>
    <w:rsid w:val="00A352CF"/>
    <w:rsid w:val="00A4334E"/>
    <w:rsid w:val="00A532C4"/>
    <w:rsid w:val="00A5751F"/>
    <w:rsid w:val="00A63461"/>
    <w:rsid w:val="00A63B86"/>
    <w:rsid w:val="00A709E5"/>
    <w:rsid w:val="00A76BEE"/>
    <w:rsid w:val="00A77A4E"/>
    <w:rsid w:val="00A85118"/>
    <w:rsid w:val="00A94648"/>
    <w:rsid w:val="00AA3104"/>
    <w:rsid w:val="00AA3DAD"/>
    <w:rsid w:val="00AD2882"/>
    <w:rsid w:val="00AE22E5"/>
    <w:rsid w:val="00AF243A"/>
    <w:rsid w:val="00B13D7B"/>
    <w:rsid w:val="00B22871"/>
    <w:rsid w:val="00B242C8"/>
    <w:rsid w:val="00B27049"/>
    <w:rsid w:val="00B34D15"/>
    <w:rsid w:val="00B40FC7"/>
    <w:rsid w:val="00B477C7"/>
    <w:rsid w:val="00B85E40"/>
    <w:rsid w:val="00B8730B"/>
    <w:rsid w:val="00B95FD9"/>
    <w:rsid w:val="00BD0589"/>
    <w:rsid w:val="00BD278B"/>
    <w:rsid w:val="00BD2C2F"/>
    <w:rsid w:val="00BF5B1C"/>
    <w:rsid w:val="00C03369"/>
    <w:rsid w:val="00C14E44"/>
    <w:rsid w:val="00C156EE"/>
    <w:rsid w:val="00C157C2"/>
    <w:rsid w:val="00C163DD"/>
    <w:rsid w:val="00C32EB6"/>
    <w:rsid w:val="00C33E40"/>
    <w:rsid w:val="00C36D50"/>
    <w:rsid w:val="00C36D77"/>
    <w:rsid w:val="00C40437"/>
    <w:rsid w:val="00C414DC"/>
    <w:rsid w:val="00C4272D"/>
    <w:rsid w:val="00C44F4A"/>
    <w:rsid w:val="00C479E5"/>
    <w:rsid w:val="00C507A7"/>
    <w:rsid w:val="00C608F3"/>
    <w:rsid w:val="00C61461"/>
    <w:rsid w:val="00C63C9A"/>
    <w:rsid w:val="00C67A87"/>
    <w:rsid w:val="00C76B91"/>
    <w:rsid w:val="00C82D20"/>
    <w:rsid w:val="00C84ABE"/>
    <w:rsid w:val="00C8610D"/>
    <w:rsid w:val="00C95384"/>
    <w:rsid w:val="00CA1387"/>
    <w:rsid w:val="00CA1752"/>
    <w:rsid w:val="00CA1DDD"/>
    <w:rsid w:val="00CB1DE2"/>
    <w:rsid w:val="00CB56FC"/>
    <w:rsid w:val="00CB5752"/>
    <w:rsid w:val="00CB6C87"/>
    <w:rsid w:val="00CB6FD4"/>
    <w:rsid w:val="00CC005D"/>
    <w:rsid w:val="00CC6232"/>
    <w:rsid w:val="00CD06F9"/>
    <w:rsid w:val="00CD0D0A"/>
    <w:rsid w:val="00CD4474"/>
    <w:rsid w:val="00CE6842"/>
    <w:rsid w:val="00CF1098"/>
    <w:rsid w:val="00D009EC"/>
    <w:rsid w:val="00D15262"/>
    <w:rsid w:val="00D17F7A"/>
    <w:rsid w:val="00D23867"/>
    <w:rsid w:val="00D30AEB"/>
    <w:rsid w:val="00D36A04"/>
    <w:rsid w:val="00D55215"/>
    <w:rsid w:val="00D63684"/>
    <w:rsid w:val="00D7207F"/>
    <w:rsid w:val="00D73186"/>
    <w:rsid w:val="00D922D9"/>
    <w:rsid w:val="00D93365"/>
    <w:rsid w:val="00D96E26"/>
    <w:rsid w:val="00DA56FB"/>
    <w:rsid w:val="00DB1E65"/>
    <w:rsid w:val="00DB2B4A"/>
    <w:rsid w:val="00DB6E5B"/>
    <w:rsid w:val="00DB70E6"/>
    <w:rsid w:val="00DC60CB"/>
    <w:rsid w:val="00DF16F8"/>
    <w:rsid w:val="00DF4B7D"/>
    <w:rsid w:val="00DF5344"/>
    <w:rsid w:val="00DF74EF"/>
    <w:rsid w:val="00E01B9D"/>
    <w:rsid w:val="00E03D2D"/>
    <w:rsid w:val="00E121BA"/>
    <w:rsid w:val="00E15E82"/>
    <w:rsid w:val="00E16EF3"/>
    <w:rsid w:val="00E22A48"/>
    <w:rsid w:val="00E2391A"/>
    <w:rsid w:val="00E50411"/>
    <w:rsid w:val="00E57E6A"/>
    <w:rsid w:val="00E648FA"/>
    <w:rsid w:val="00E67E79"/>
    <w:rsid w:val="00EB0E27"/>
    <w:rsid w:val="00EB2C38"/>
    <w:rsid w:val="00EB3CAD"/>
    <w:rsid w:val="00EB50F1"/>
    <w:rsid w:val="00EC01A8"/>
    <w:rsid w:val="00EC0A38"/>
    <w:rsid w:val="00EC3388"/>
    <w:rsid w:val="00EC7582"/>
    <w:rsid w:val="00EE59D0"/>
    <w:rsid w:val="00EF228B"/>
    <w:rsid w:val="00EF2379"/>
    <w:rsid w:val="00EF699D"/>
    <w:rsid w:val="00EF705B"/>
    <w:rsid w:val="00EF7222"/>
    <w:rsid w:val="00EF79F5"/>
    <w:rsid w:val="00EF7EB9"/>
    <w:rsid w:val="00F06CDA"/>
    <w:rsid w:val="00F06F04"/>
    <w:rsid w:val="00F12D12"/>
    <w:rsid w:val="00F16011"/>
    <w:rsid w:val="00F2031E"/>
    <w:rsid w:val="00F230E4"/>
    <w:rsid w:val="00F273F5"/>
    <w:rsid w:val="00F27F80"/>
    <w:rsid w:val="00F31E5F"/>
    <w:rsid w:val="00F3692E"/>
    <w:rsid w:val="00F41441"/>
    <w:rsid w:val="00F53F81"/>
    <w:rsid w:val="00F5448F"/>
    <w:rsid w:val="00F56B95"/>
    <w:rsid w:val="00F667F7"/>
    <w:rsid w:val="00F767DB"/>
    <w:rsid w:val="00F8168A"/>
    <w:rsid w:val="00F84A24"/>
    <w:rsid w:val="00F8698B"/>
    <w:rsid w:val="00F87DEC"/>
    <w:rsid w:val="00FA1CAB"/>
    <w:rsid w:val="00FA3527"/>
    <w:rsid w:val="00FA3AD2"/>
    <w:rsid w:val="00FA6B3D"/>
    <w:rsid w:val="00FA70E2"/>
    <w:rsid w:val="00FC7282"/>
    <w:rsid w:val="00FD1258"/>
    <w:rsid w:val="00FE18B8"/>
    <w:rsid w:val="00FE5242"/>
    <w:rsid w:val="00FE666F"/>
    <w:rsid w:val="00FF468D"/>
    <w:rsid w:val="00FF61B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DA"/>
  <w15:docId w15:val="{B2996817-D719-45FF-BC08-78DFEE17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0E1"/>
    <w:pPr>
      <w:ind w:left="720"/>
      <w:contextualSpacing/>
    </w:pPr>
  </w:style>
  <w:style w:type="table" w:styleId="Reetkatablice">
    <w:name w:val="Table Grid"/>
    <w:basedOn w:val="Obinatablica"/>
    <w:uiPriority w:val="59"/>
    <w:rsid w:val="00CB6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1A1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A1FB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44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44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4F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F4B7D"/>
    <w:rPr>
      <w:i/>
      <w:iCs/>
    </w:rPr>
  </w:style>
  <w:style w:type="paragraph" w:customStyle="1" w:styleId="t-8">
    <w:name w:val="t-8"/>
    <w:basedOn w:val="Normal"/>
    <w:rsid w:val="00070C1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B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B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470-39AD-4B0B-8256-2E58C7D3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2</cp:revision>
  <dcterms:created xsi:type="dcterms:W3CDTF">2021-10-04T07:56:00Z</dcterms:created>
  <dcterms:modified xsi:type="dcterms:W3CDTF">2021-10-04T07:56:00Z</dcterms:modified>
</cp:coreProperties>
</file>