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7B2B" w14:textId="77777777" w:rsidR="00505089" w:rsidRDefault="00505089" w:rsidP="00505089">
      <w:pPr>
        <w:spacing w:after="0" w:line="240" w:lineRule="auto"/>
        <w:textAlignment w:val="baseline"/>
        <w:rPr>
          <w:rFonts w:ascii="Segoe UI" w:eastAsia="Times New Roman" w:hAnsi="Segoe UI" w:cs="Segoe UI"/>
          <w:b/>
          <w:bCs/>
          <w:sz w:val="28"/>
          <w:szCs w:val="28"/>
          <w:lang w:eastAsia="hr-HR"/>
        </w:rPr>
      </w:pPr>
      <w:r>
        <w:rPr>
          <w:rFonts w:ascii="Segoe UI" w:eastAsia="Times New Roman" w:hAnsi="Segoe UI" w:cs="Segoe UI"/>
          <w:b/>
          <w:bCs/>
          <w:sz w:val="28"/>
          <w:szCs w:val="28"/>
          <w:lang w:eastAsia="hr-HR"/>
        </w:rPr>
        <w:t xml:space="preserve">Elementi vrednovanja u </w:t>
      </w:r>
      <w:r w:rsidR="004C3B6C">
        <w:rPr>
          <w:rFonts w:ascii="Segoe UI" w:eastAsia="Times New Roman" w:hAnsi="Segoe UI" w:cs="Segoe UI"/>
          <w:b/>
          <w:bCs/>
          <w:sz w:val="28"/>
          <w:szCs w:val="28"/>
          <w:u w:val="single"/>
          <w:lang w:eastAsia="hr-HR"/>
        </w:rPr>
        <w:t>4</w:t>
      </w:r>
      <w:r w:rsidRPr="00505089">
        <w:rPr>
          <w:rFonts w:ascii="Segoe UI" w:eastAsia="Times New Roman" w:hAnsi="Segoe UI" w:cs="Segoe UI"/>
          <w:b/>
          <w:bCs/>
          <w:sz w:val="28"/>
          <w:szCs w:val="28"/>
          <w:u w:val="single"/>
          <w:lang w:eastAsia="hr-HR"/>
        </w:rPr>
        <w:t>. razredu</w:t>
      </w:r>
      <w:r>
        <w:rPr>
          <w:rFonts w:ascii="Segoe UI" w:eastAsia="Times New Roman" w:hAnsi="Segoe UI" w:cs="Segoe UI"/>
          <w:b/>
          <w:bCs/>
          <w:sz w:val="28"/>
          <w:szCs w:val="28"/>
          <w:lang w:eastAsia="hr-HR"/>
        </w:rPr>
        <w:t xml:space="preserve">: </w:t>
      </w:r>
    </w:p>
    <w:p w14:paraId="44E1E8C7" w14:textId="77777777" w:rsidR="00505089" w:rsidRDefault="00505089" w:rsidP="00505089">
      <w:pPr>
        <w:spacing w:after="0" w:line="240" w:lineRule="auto"/>
        <w:textAlignment w:val="baseline"/>
        <w:rPr>
          <w:rFonts w:ascii="Segoe UI" w:eastAsia="Times New Roman" w:hAnsi="Segoe UI" w:cs="Segoe UI"/>
          <w:b/>
          <w:bCs/>
          <w:sz w:val="28"/>
          <w:szCs w:val="28"/>
          <w:lang w:eastAsia="hr-HR"/>
        </w:rPr>
      </w:pPr>
    </w:p>
    <w:p w14:paraId="29ABF110" w14:textId="77777777" w:rsidR="00505089" w:rsidRDefault="00505089" w:rsidP="00505089">
      <w:pPr>
        <w:pStyle w:val="Odlomakpopisa"/>
        <w:numPr>
          <w:ilvl w:val="0"/>
          <w:numId w:val="9"/>
        </w:numPr>
        <w:spacing w:after="0" w:line="240" w:lineRule="auto"/>
        <w:textAlignment w:val="baseline"/>
        <w:rPr>
          <w:rFonts w:ascii="Segoe UI" w:eastAsia="Times New Roman" w:hAnsi="Segoe UI" w:cs="Segoe UI"/>
          <w:bCs/>
          <w:sz w:val="28"/>
          <w:szCs w:val="28"/>
          <w:lang w:eastAsia="hr-HR"/>
        </w:rPr>
      </w:pPr>
      <w:r w:rsidRPr="00505089">
        <w:rPr>
          <w:rFonts w:ascii="Segoe UI" w:eastAsia="Times New Roman" w:hAnsi="Segoe UI" w:cs="Segoe UI"/>
          <w:bCs/>
          <w:sz w:val="28"/>
          <w:szCs w:val="28"/>
          <w:lang w:eastAsia="hr-HR"/>
        </w:rPr>
        <w:t>Slušanje s razumijevanjem</w:t>
      </w:r>
    </w:p>
    <w:p w14:paraId="444BB353" w14:textId="77777777" w:rsidR="00E542F2" w:rsidRPr="00E542F2" w:rsidRDefault="00E542F2" w:rsidP="00E542F2">
      <w:pPr>
        <w:pStyle w:val="Odlomakpopisa"/>
        <w:numPr>
          <w:ilvl w:val="0"/>
          <w:numId w:val="9"/>
        </w:numPr>
        <w:spacing w:after="0" w:line="240" w:lineRule="auto"/>
        <w:textAlignment w:val="baseline"/>
        <w:rPr>
          <w:rFonts w:ascii="Segoe UI" w:eastAsia="Times New Roman" w:hAnsi="Segoe UI" w:cs="Segoe UI"/>
          <w:bCs/>
          <w:sz w:val="28"/>
          <w:szCs w:val="28"/>
          <w:lang w:eastAsia="hr-HR"/>
        </w:rPr>
      </w:pPr>
      <w:r>
        <w:rPr>
          <w:rFonts w:ascii="Segoe UI" w:eastAsia="Times New Roman" w:hAnsi="Segoe UI" w:cs="Segoe UI"/>
          <w:bCs/>
          <w:sz w:val="28"/>
          <w:szCs w:val="28"/>
          <w:lang w:eastAsia="hr-HR"/>
        </w:rPr>
        <w:t>Čit</w:t>
      </w:r>
      <w:r w:rsidRPr="00505089">
        <w:rPr>
          <w:rFonts w:ascii="Segoe UI" w:eastAsia="Times New Roman" w:hAnsi="Segoe UI" w:cs="Segoe UI"/>
          <w:bCs/>
          <w:sz w:val="28"/>
          <w:szCs w:val="28"/>
          <w:lang w:eastAsia="hr-HR"/>
        </w:rPr>
        <w:t>anje s razumijevanjem</w:t>
      </w:r>
    </w:p>
    <w:p w14:paraId="272B600E" w14:textId="77777777" w:rsidR="00505089" w:rsidRDefault="00505089" w:rsidP="00505089">
      <w:pPr>
        <w:pStyle w:val="Odlomakpopisa"/>
        <w:numPr>
          <w:ilvl w:val="0"/>
          <w:numId w:val="9"/>
        </w:numPr>
        <w:spacing w:after="0" w:line="240" w:lineRule="auto"/>
        <w:textAlignment w:val="baseline"/>
        <w:rPr>
          <w:rFonts w:ascii="Segoe UI" w:eastAsia="Times New Roman" w:hAnsi="Segoe UI" w:cs="Segoe UI"/>
          <w:bCs/>
          <w:sz w:val="28"/>
          <w:szCs w:val="28"/>
          <w:lang w:eastAsia="hr-HR"/>
        </w:rPr>
      </w:pPr>
      <w:r w:rsidRPr="00505089">
        <w:rPr>
          <w:rFonts w:ascii="Segoe UI" w:eastAsia="Times New Roman" w:hAnsi="Segoe UI" w:cs="Segoe UI"/>
          <w:bCs/>
          <w:sz w:val="28"/>
          <w:szCs w:val="28"/>
          <w:lang w:eastAsia="hr-HR"/>
        </w:rPr>
        <w:t>Govorenje</w:t>
      </w:r>
    </w:p>
    <w:p w14:paraId="4610B7F3" w14:textId="77777777" w:rsidR="00DC4450" w:rsidRPr="00DC4450" w:rsidRDefault="00E542F2" w:rsidP="00DC4450">
      <w:pPr>
        <w:pStyle w:val="Odlomakpopisa"/>
        <w:numPr>
          <w:ilvl w:val="0"/>
          <w:numId w:val="9"/>
        </w:numPr>
        <w:spacing w:after="0" w:line="240" w:lineRule="auto"/>
        <w:textAlignment w:val="baseline"/>
        <w:rPr>
          <w:rFonts w:ascii="Segoe UI" w:eastAsia="Times New Roman" w:hAnsi="Segoe UI" w:cs="Segoe UI"/>
          <w:bCs/>
          <w:sz w:val="28"/>
          <w:szCs w:val="28"/>
          <w:lang w:eastAsia="hr-HR"/>
        </w:rPr>
      </w:pPr>
      <w:r>
        <w:rPr>
          <w:rFonts w:ascii="Segoe UI" w:eastAsia="Times New Roman" w:hAnsi="Segoe UI" w:cs="Segoe UI"/>
          <w:bCs/>
          <w:sz w:val="28"/>
          <w:szCs w:val="28"/>
          <w:lang w:eastAsia="hr-HR"/>
        </w:rPr>
        <w:t>Pisanje</w:t>
      </w:r>
    </w:p>
    <w:p w14:paraId="0A6DCE55" w14:textId="77777777" w:rsidR="00DC4450" w:rsidRPr="00DC4450" w:rsidRDefault="00DC4450" w:rsidP="00DC4450">
      <w:pPr>
        <w:spacing w:after="0" w:line="240" w:lineRule="auto"/>
        <w:jc w:val="center"/>
        <w:textAlignment w:val="baseline"/>
        <w:rPr>
          <w:rFonts w:ascii="Segoe UI" w:eastAsia="Times New Roman" w:hAnsi="Segoe UI" w:cs="Segoe UI"/>
          <w:b/>
          <w:bCs/>
          <w:color w:val="1F3864"/>
          <w:sz w:val="28"/>
          <w:szCs w:val="28"/>
          <w:u w:val="single"/>
          <w:lang w:eastAsia="hr-HR"/>
        </w:rPr>
      </w:pPr>
      <w:r w:rsidRPr="00960900">
        <w:rPr>
          <w:rFonts w:ascii="Segoe UI" w:eastAsia="Times New Roman" w:hAnsi="Segoe UI" w:cs="Segoe UI"/>
          <w:b/>
          <w:bCs/>
          <w:color w:val="1F3864"/>
          <w:sz w:val="28"/>
          <w:szCs w:val="28"/>
          <w:lang w:eastAsia="hr-HR"/>
        </w:rPr>
        <w:t xml:space="preserve">PRIJEDLOG KRITERIJA VREDNOVANJA ZA DJELATNOST </w:t>
      </w:r>
      <w:r w:rsidRPr="00DC4450">
        <w:rPr>
          <w:rFonts w:ascii="Segoe UI" w:eastAsia="Times New Roman" w:hAnsi="Segoe UI" w:cs="Segoe UI"/>
          <w:b/>
          <w:bCs/>
          <w:color w:val="1F3864"/>
          <w:sz w:val="28"/>
          <w:szCs w:val="28"/>
          <w:u w:val="single"/>
          <w:lang w:eastAsia="hr-HR"/>
        </w:rPr>
        <w:t>SLUŠANJA S RAZUMIJEVANJEM</w:t>
      </w:r>
    </w:p>
    <w:p w14:paraId="31913951" w14:textId="3C0BCE40" w:rsidR="00DC4450" w:rsidRDefault="005F1A08" w:rsidP="00DC4450">
      <w:pPr>
        <w:spacing w:after="0" w:line="240" w:lineRule="auto"/>
        <w:jc w:val="center"/>
        <w:textAlignment w:val="baseline"/>
        <w:rPr>
          <w:rFonts w:ascii="Segoe UI" w:eastAsia="Times New Roman" w:hAnsi="Segoe UI" w:cs="Segoe UI"/>
          <w:sz w:val="24"/>
          <w:szCs w:val="24"/>
          <w:lang w:eastAsia="hr-HR"/>
        </w:rPr>
      </w:pPr>
      <w:r>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D0A4635" wp14:editId="0B439DDD">
                <wp:simplePos x="0" y="0"/>
                <wp:positionH relativeFrom="column">
                  <wp:posOffset>-123825</wp:posOffset>
                </wp:positionH>
                <wp:positionV relativeFrom="paragraph">
                  <wp:posOffset>1586865</wp:posOffset>
                </wp:positionV>
                <wp:extent cx="975995" cy="375285"/>
                <wp:effectExtent l="0" t="228600" r="0" b="215265"/>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04932">
                          <a:off x="0" y="0"/>
                          <a:ext cx="975995" cy="375285"/>
                        </a:xfrm>
                        <a:prstGeom prst="rect">
                          <a:avLst/>
                        </a:prstGeom>
                        <a:noFill/>
                        <a:ln>
                          <a:noFill/>
                        </a:ln>
                      </wps:spPr>
                      <wps:txbx>
                        <w:txbxContent>
                          <w:p w14:paraId="485EBB4E" w14:textId="77777777" w:rsidR="00DC4450" w:rsidRPr="00960900" w:rsidRDefault="00DC4450" w:rsidP="00DC4450">
                            <w:pPr>
                              <w:spacing w:after="0" w:line="240" w:lineRule="auto"/>
                              <w:textAlignment w:val="baseline"/>
                              <w:rPr>
                                <w:rFonts w:ascii="Segoe UI" w:eastAsia="Times New Roman" w:hAnsi="Segoe UI" w:cs="Segoe UI"/>
                                <w:i/>
                                <w:iCs/>
                                <w:color w:val="FFFFFF"/>
                              </w:rPr>
                            </w:pPr>
                            <w:r w:rsidRPr="00960900">
                              <w:rPr>
                                <w:rFonts w:ascii="Segoe UI" w:hAnsi="Segoe UI" w:cs="Segoe UI"/>
                                <w:b/>
                                <w:bCs/>
                                <w:i/>
                                <w:iCs/>
                                <w:color w:val="FFFFFF"/>
                              </w:rPr>
                              <w:t>OPISIVAČ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4635" id="_x0000_t202" coordsize="21600,21600" o:spt="202" path="m,l,21600r21600,l21600,xe">
                <v:stroke joinstyle="miter"/>
                <v:path gradientshapeok="t" o:connecttype="rect"/>
              </v:shapetype>
              <v:shape id="Tekstni okvir 10" o:spid="_x0000_s1026" type="#_x0000_t202" style="position:absolute;left:0;text-align:left;margin-left:-9.75pt;margin-top:124.95pt;width:76.85pt;height:29.55pt;rotation:-283450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" filled="f" stroked="f">
                <v:textbox>
                  <w:txbxContent>
                    <w:p w14:paraId="485EBB4E" w14:textId="77777777" w:rsidR="00DC4450" w:rsidRPr="00960900" w:rsidRDefault="00DC4450" w:rsidP="00DC4450">
                      <w:pPr>
                        <w:spacing w:after="0" w:line="240" w:lineRule="auto"/>
                        <w:textAlignment w:val="baseline"/>
                        <w:rPr>
                          <w:rFonts w:ascii="Segoe UI" w:eastAsia="Times New Roman" w:hAnsi="Segoe UI" w:cs="Segoe UI"/>
                          <w:i/>
                          <w:iCs/>
                          <w:color w:val="FFFFFF"/>
                        </w:rPr>
                      </w:pPr>
                      <w:r w:rsidRPr="00960900">
                        <w:rPr>
                          <w:rFonts w:ascii="Segoe UI" w:hAnsi="Segoe UI" w:cs="Segoe UI"/>
                          <w:b/>
                          <w:bCs/>
                          <w:i/>
                          <w:iCs/>
                          <w:color w:val="FFFFFF"/>
                        </w:rPr>
                        <w:t>OPISIVAČ</w:t>
                      </w:r>
                    </w:p>
                  </w:txbxContent>
                </v:textbox>
              </v:shape>
            </w:pict>
          </mc:Fallback>
        </mc:AlternateContent>
      </w:r>
    </w:p>
    <w:tbl>
      <w:tblPr>
        <w:tblW w:w="14277" w:type="dxa"/>
        <w:jc w:val="center"/>
        <w:tblBorders>
          <w:top w:val="single" w:sz="4" w:space="0" w:color="9CC2E5"/>
          <w:left w:val="single" w:sz="4" w:space="0" w:color="9CC2E5"/>
          <w:bottom w:val="single" w:sz="4" w:space="0" w:color="9CC2E5"/>
          <w:right w:val="single" w:sz="4" w:space="0" w:color="9CC2E5"/>
          <w:insideH w:val="single" w:sz="4" w:space="0" w:color="9CC2E5"/>
        </w:tblBorders>
        <w:shd w:val="clear" w:color="auto" w:fill="00B050"/>
        <w:tblLook w:val="04A0" w:firstRow="1" w:lastRow="0" w:firstColumn="1" w:lastColumn="0" w:noHBand="0" w:noVBand="1"/>
      </w:tblPr>
      <w:tblGrid>
        <w:gridCol w:w="1271"/>
        <w:gridCol w:w="2901"/>
        <w:gridCol w:w="3273"/>
        <w:gridCol w:w="3365"/>
        <w:gridCol w:w="3467"/>
      </w:tblGrid>
      <w:tr w:rsidR="00DC4450" w:rsidRPr="00173E73" w14:paraId="75593C41" w14:textId="77777777" w:rsidTr="00B62E34">
        <w:trPr>
          <w:trHeight w:val="574"/>
          <w:jc w:val="center"/>
        </w:trPr>
        <w:tc>
          <w:tcPr>
            <w:tcW w:w="1271" w:type="dxa"/>
            <w:tcBorders>
              <w:top w:val="single" w:sz="12" w:space="0" w:color="auto"/>
              <w:left w:val="single" w:sz="12" w:space="0" w:color="auto"/>
              <w:bottom w:val="single" w:sz="12" w:space="0" w:color="auto"/>
              <w:right w:val="single" w:sz="12" w:space="0" w:color="auto"/>
            </w:tcBorders>
            <w:shd w:val="clear" w:color="auto" w:fill="1F3864"/>
            <w:hideMark/>
          </w:tcPr>
          <w:p w14:paraId="2B50B93C" w14:textId="77777777" w:rsidR="00DC4450" w:rsidRPr="00960900"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960900">
              <w:rPr>
                <w:rFonts w:ascii="Segoe UI" w:eastAsia="Times New Roman" w:hAnsi="Segoe UI" w:cs="Segoe UI"/>
                <w:b/>
                <w:bCs/>
                <w:i/>
                <w:iCs/>
                <w:color w:val="FFFFFF"/>
                <w:sz w:val="24"/>
                <w:szCs w:val="24"/>
                <w:lang w:eastAsia="hr-HR"/>
              </w:rPr>
              <w:t>OCJENA</w:t>
            </w:r>
          </w:p>
        </w:tc>
        <w:tc>
          <w:tcPr>
            <w:tcW w:w="2901" w:type="dxa"/>
            <w:tcBorders>
              <w:top w:val="single" w:sz="12" w:space="0" w:color="auto"/>
              <w:left w:val="single" w:sz="12" w:space="0" w:color="auto"/>
              <w:bottom w:val="single" w:sz="12" w:space="0" w:color="auto"/>
              <w:right w:val="single" w:sz="12" w:space="0" w:color="auto"/>
            </w:tcBorders>
            <w:shd w:val="clear" w:color="auto" w:fill="1F3864"/>
            <w:hideMark/>
          </w:tcPr>
          <w:p w14:paraId="52DF0059" w14:textId="77777777" w:rsidR="00DC4450" w:rsidRPr="00960900"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960900">
              <w:rPr>
                <w:rFonts w:ascii="Segoe UI" w:eastAsia="Times New Roman" w:hAnsi="Segoe UI" w:cs="Segoe UI"/>
                <w:b/>
                <w:bCs/>
                <w:i/>
                <w:iCs/>
                <w:color w:val="FFFFFF"/>
                <w:sz w:val="24"/>
                <w:szCs w:val="24"/>
                <w:lang w:eastAsia="hr-HR"/>
              </w:rPr>
              <w:t>odličan (5)</w:t>
            </w:r>
          </w:p>
        </w:tc>
        <w:tc>
          <w:tcPr>
            <w:tcW w:w="0" w:type="auto"/>
            <w:tcBorders>
              <w:top w:val="single" w:sz="12" w:space="0" w:color="auto"/>
              <w:left w:val="single" w:sz="12" w:space="0" w:color="auto"/>
              <w:bottom w:val="single" w:sz="12" w:space="0" w:color="auto"/>
              <w:right w:val="single" w:sz="12" w:space="0" w:color="auto"/>
            </w:tcBorders>
            <w:shd w:val="clear" w:color="auto" w:fill="1F3864"/>
            <w:hideMark/>
          </w:tcPr>
          <w:p w14:paraId="501D3018" w14:textId="77777777" w:rsidR="00DC4450" w:rsidRPr="00960900"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960900">
              <w:rPr>
                <w:rFonts w:ascii="Segoe UI" w:eastAsia="Times New Roman" w:hAnsi="Segoe UI" w:cs="Segoe UI"/>
                <w:b/>
                <w:bCs/>
                <w:i/>
                <w:iCs/>
                <w:color w:val="FFFFFF"/>
                <w:sz w:val="24"/>
                <w:szCs w:val="24"/>
                <w:lang w:eastAsia="hr-HR"/>
              </w:rPr>
              <w:t>vrlo dobar (4)</w:t>
            </w:r>
          </w:p>
        </w:tc>
        <w:tc>
          <w:tcPr>
            <w:tcW w:w="0" w:type="auto"/>
            <w:tcBorders>
              <w:top w:val="single" w:sz="12" w:space="0" w:color="auto"/>
              <w:left w:val="single" w:sz="12" w:space="0" w:color="auto"/>
              <w:bottom w:val="single" w:sz="12" w:space="0" w:color="auto"/>
              <w:right w:val="single" w:sz="12" w:space="0" w:color="auto"/>
            </w:tcBorders>
            <w:shd w:val="clear" w:color="auto" w:fill="1F3864"/>
            <w:hideMark/>
          </w:tcPr>
          <w:p w14:paraId="0ACAF9CA" w14:textId="77777777" w:rsidR="00DC4450" w:rsidRPr="00960900"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960900">
              <w:rPr>
                <w:rFonts w:ascii="Segoe UI" w:eastAsia="Times New Roman" w:hAnsi="Segoe UI" w:cs="Segoe UI"/>
                <w:b/>
                <w:bCs/>
                <w:i/>
                <w:iCs/>
                <w:color w:val="FFFFFF"/>
                <w:sz w:val="24"/>
                <w:szCs w:val="24"/>
                <w:lang w:eastAsia="hr-HR"/>
              </w:rPr>
              <w:t>dobar (3)</w:t>
            </w:r>
          </w:p>
        </w:tc>
        <w:tc>
          <w:tcPr>
            <w:tcW w:w="0" w:type="auto"/>
            <w:tcBorders>
              <w:top w:val="single" w:sz="12" w:space="0" w:color="auto"/>
              <w:left w:val="single" w:sz="12" w:space="0" w:color="auto"/>
              <w:bottom w:val="single" w:sz="12" w:space="0" w:color="auto"/>
              <w:right w:val="single" w:sz="12" w:space="0" w:color="auto"/>
            </w:tcBorders>
            <w:shd w:val="clear" w:color="auto" w:fill="1F3864"/>
            <w:hideMark/>
          </w:tcPr>
          <w:p w14:paraId="27DD7188" w14:textId="77777777" w:rsidR="00DC4450" w:rsidRPr="00960900"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960900">
              <w:rPr>
                <w:rFonts w:ascii="Segoe UI" w:eastAsia="Times New Roman" w:hAnsi="Segoe UI" w:cs="Segoe UI"/>
                <w:b/>
                <w:bCs/>
                <w:i/>
                <w:iCs/>
                <w:color w:val="FFFFFF"/>
                <w:sz w:val="24"/>
                <w:szCs w:val="24"/>
                <w:lang w:eastAsia="hr-HR"/>
              </w:rPr>
              <w:t>dovoljan (2)</w:t>
            </w:r>
          </w:p>
        </w:tc>
      </w:tr>
      <w:tr w:rsidR="00DC4450" w:rsidRPr="00173E73" w14:paraId="092F8160" w14:textId="77777777" w:rsidTr="00B62E34">
        <w:trPr>
          <w:cantSplit/>
          <w:trHeight w:val="1808"/>
          <w:jc w:val="center"/>
        </w:trPr>
        <w:tc>
          <w:tcPr>
            <w:tcW w:w="1271" w:type="dxa"/>
            <w:tcBorders>
              <w:top w:val="single" w:sz="12" w:space="0" w:color="auto"/>
              <w:left w:val="single" w:sz="12" w:space="0" w:color="auto"/>
              <w:bottom w:val="single" w:sz="12" w:space="0" w:color="auto"/>
              <w:right w:val="single" w:sz="12" w:space="0" w:color="auto"/>
            </w:tcBorders>
            <w:shd w:val="clear" w:color="auto" w:fill="1F3864"/>
            <w:hideMark/>
          </w:tcPr>
          <w:p w14:paraId="7B697F3F"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8"/>
                <w:szCs w:val="28"/>
                <w:lang w:eastAsia="hr-HR"/>
              </w:rPr>
            </w:pPr>
          </w:p>
          <w:p w14:paraId="19439AFC"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8"/>
                <w:szCs w:val="28"/>
                <w:lang w:eastAsia="hr-HR"/>
              </w:rPr>
            </w:pPr>
          </w:p>
        </w:tc>
        <w:tc>
          <w:tcPr>
            <w:tcW w:w="2901" w:type="dxa"/>
            <w:tcBorders>
              <w:top w:val="single" w:sz="12" w:space="0" w:color="auto"/>
              <w:left w:val="single" w:sz="12" w:space="0" w:color="auto"/>
              <w:bottom w:val="single" w:sz="12" w:space="0" w:color="auto"/>
              <w:right w:val="single" w:sz="12" w:space="0" w:color="auto"/>
            </w:tcBorders>
            <w:shd w:val="clear" w:color="auto" w:fill="2F5496"/>
            <w:hideMark/>
          </w:tcPr>
          <w:p w14:paraId="519D7C34"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p>
          <w:p w14:paraId="21B2BBBF"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r w:rsidRPr="00CE2F79">
              <w:rPr>
                <w:rFonts w:ascii="Segoe UI" w:eastAsia="Times New Roman" w:hAnsi="Segoe UI" w:cs="Segoe UI"/>
                <w:bCs/>
                <w:color w:val="FFFFFF"/>
                <w:lang w:eastAsia="hr-HR"/>
              </w:rPr>
              <w:t xml:space="preserve">Učenik u potpunosti </w:t>
            </w:r>
            <w:r w:rsidRPr="00CE2F79">
              <w:rPr>
                <w:rFonts w:ascii="Segoe UI" w:hAnsi="Segoe UI" w:cs="Segoe UI"/>
                <w:bCs/>
                <w:color w:val="FFFFFF"/>
              </w:rPr>
              <w:t>pokazuje razumijevanje teksta, koristi se osnovnim strategijama za poboljšanje razumijevanja pri slušanju te razumije glavnu poruku i ključnu informaciju iz teksta. Točno piše riječ slovo po slovo nakon slušanja izgovora slova na razini poznatih riječi.</w:t>
            </w:r>
          </w:p>
        </w:tc>
        <w:tc>
          <w:tcPr>
            <w:tcW w:w="0" w:type="auto"/>
            <w:tcBorders>
              <w:top w:val="single" w:sz="12" w:space="0" w:color="auto"/>
              <w:left w:val="single" w:sz="12" w:space="0" w:color="auto"/>
              <w:bottom w:val="single" w:sz="12" w:space="0" w:color="auto"/>
              <w:right w:val="single" w:sz="12" w:space="0" w:color="auto"/>
            </w:tcBorders>
            <w:shd w:val="clear" w:color="auto" w:fill="2F5496"/>
            <w:hideMark/>
          </w:tcPr>
          <w:p w14:paraId="60D95498"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p>
          <w:p w14:paraId="0C8F2CA1"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r w:rsidRPr="00CE2F79">
              <w:rPr>
                <w:rFonts w:ascii="Segoe UI" w:eastAsia="Times New Roman" w:hAnsi="Segoe UI" w:cs="Segoe UI"/>
                <w:bCs/>
                <w:color w:val="FFFFFF"/>
                <w:lang w:eastAsia="hr-HR"/>
              </w:rPr>
              <w:t xml:space="preserve">Učenik uz povremenu pomoć </w:t>
            </w:r>
            <w:r w:rsidRPr="00CE2F79">
              <w:rPr>
                <w:rFonts w:ascii="Segoe UI" w:hAnsi="Segoe UI" w:cs="Segoe UI"/>
                <w:bCs/>
                <w:color w:val="FFFFFF"/>
              </w:rPr>
              <w:t>pokazuje razumijevanje teksta, uglavnom se koristi osnovnim strategijama za poboljšanje razumijevanja pri slušanju te većinom razumije glavnu poruku i ključnu informaciju iz teksta. Uglavnom točno piše riječ slovo po slovo nakon slušanja izgovora slova na razini poznatih riječi.</w:t>
            </w:r>
          </w:p>
        </w:tc>
        <w:tc>
          <w:tcPr>
            <w:tcW w:w="0" w:type="auto"/>
            <w:tcBorders>
              <w:top w:val="single" w:sz="12" w:space="0" w:color="auto"/>
              <w:left w:val="single" w:sz="12" w:space="0" w:color="auto"/>
              <w:bottom w:val="single" w:sz="12" w:space="0" w:color="auto"/>
              <w:right w:val="single" w:sz="12" w:space="0" w:color="auto"/>
            </w:tcBorders>
            <w:shd w:val="clear" w:color="auto" w:fill="2F5496"/>
            <w:hideMark/>
          </w:tcPr>
          <w:p w14:paraId="6BAFD50F"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p>
          <w:p w14:paraId="538D7F9B"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r w:rsidRPr="00CE2F79">
              <w:rPr>
                <w:rFonts w:ascii="Segoe UI" w:hAnsi="Segoe UI" w:cs="Segoe UI"/>
                <w:bCs/>
                <w:color w:val="FFFFFF"/>
              </w:rPr>
              <w:t>Učenik uz čestu pomoć u dijelu aktivnosti pokazuje razumijevanje vrlo kratkoga i jednostavnoga teksta poznate tematike te navodi ključnu informaciju iz njega. Uz čestu pomoć zapisuje slova jasnije veze između izgovora na engleskome i hrvatskome jeziku i neka slova s manje jasnom vezom u poznatoj riječi.</w:t>
            </w:r>
          </w:p>
        </w:tc>
        <w:tc>
          <w:tcPr>
            <w:tcW w:w="0" w:type="auto"/>
            <w:tcBorders>
              <w:top w:val="single" w:sz="12" w:space="0" w:color="auto"/>
              <w:left w:val="single" w:sz="12" w:space="0" w:color="auto"/>
              <w:bottom w:val="single" w:sz="12" w:space="0" w:color="auto"/>
              <w:right w:val="single" w:sz="12" w:space="0" w:color="auto"/>
            </w:tcBorders>
            <w:shd w:val="clear" w:color="auto" w:fill="2F5496"/>
            <w:hideMark/>
          </w:tcPr>
          <w:p w14:paraId="76655185"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p>
          <w:p w14:paraId="27F550F5" w14:textId="77777777" w:rsidR="00DC4450" w:rsidRPr="00CE2F79" w:rsidRDefault="00DC4450" w:rsidP="00B62E34">
            <w:pPr>
              <w:spacing w:after="0" w:line="360" w:lineRule="auto"/>
              <w:jc w:val="center"/>
              <w:textAlignment w:val="baseline"/>
              <w:rPr>
                <w:rFonts w:ascii="Segoe UI" w:eastAsia="Times New Roman" w:hAnsi="Segoe UI" w:cs="Segoe UI"/>
                <w:bCs/>
                <w:color w:val="FFFFFF"/>
                <w:lang w:eastAsia="hr-HR"/>
              </w:rPr>
            </w:pPr>
            <w:r w:rsidRPr="00CE2F79">
              <w:rPr>
                <w:rFonts w:ascii="Segoe UI" w:hAnsi="Segoe UI" w:cs="Segoe UI"/>
                <w:bCs/>
                <w:color w:val="FFFFFF"/>
              </w:rPr>
              <w:t>Učenik uz stalnu pomoć u manjem dijelu aktivnosti pokazuje razumijevanje vrlo kratkoga i jednostavnoga teksta poznate tematike te samo uz pomoć učitelja/ice navodi ključnu informaciju iz njega. Uz stalnu pomoć zapisuje slova jasnije veze između izgovora na engleskome i hrvatskome jeziku i neka slova s manje jasnom vezom u poznatoj riječi.</w:t>
            </w:r>
          </w:p>
        </w:tc>
      </w:tr>
    </w:tbl>
    <w:p w14:paraId="7E830674" w14:textId="77777777" w:rsidR="00DC4450" w:rsidRDefault="00DC4450" w:rsidP="00DC4450">
      <w:pPr>
        <w:spacing w:line="240" w:lineRule="auto"/>
        <w:rPr>
          <w:rFonts w:ascii="Segoe UI" w:hAnsi="Segoe UI" w:cs="Segoe UI"/>
          <w:b/>
          <w:bCs/>
          <w:i/>
          <w:iCs/>
          <w:color w:val="0070C0"/>
          <w:sz w:val="24"/>
          <w:szCs w:val="24"/>
        </w:rPr>
      </w:pPr>
    </w:p>
    <w:p w14:paraId="039B9465" w14:textId="77777777" w:rsidR="00DC4450" w:rsidRDefault="00DC4450" w:rsidP="00DC4450">
      <w:pPr>
        <w:spacing w:before="100" w:beforeAutospacing="1" w:after="225" w:line="240" w:lineRule="auto"/>
        <w:rPr>
          <w:sz w:val="28"/>
          <w:szCs w:val="28"/>
        </w:rPr>
      </w:pPr>
    </w:p>
    <w:p w14:paraId="02988ABC" w14:textId="69701CD1" w:rsidR="00DC4450" w:rsidRPr="00DC4450" w:rsidRDefault="005F1A08" w:rsidP="00DC4450">
      <w:pPr>
        <w:spacing w:before="100" w:beforeAutospacing="1" w:after="225" w:line="240" w:lineRule="auto"/>
        <w:rPr>
          <w:rFonts w:ascii="Segoe UI" w:eastAsia="Times New Roman" w:hAnsi="Segoe UI" w:cs="Segoe UI"/>
          <w:b/>
          <w:bCs/>
          <w:color w:val="1F3864"/>
          <w:sz w:val="28"/>
          <w:szCs w:val="28"/>
          <w:u w:val="single"/>
          <w:lang w:eastAsia="hr-HR"/>
        </w:rPr>
      </w:pPr>
      <w:r>
        <w:rPr>
          <w:rFonts w:ascii="Calibri" w:hAnsi="Calibri" w:cs="Times New Roman"/>
          <w:noProof/>
          <w:sz w:val="28"/>
          <w:szCs w:val="28"/>
        </w:rPr>
        <mc:AlternateContent>
          <mc:Choice Requires="wps">
            <w:drawing>
              <wp:anchor distT="0" distB="0" distL="114300" distR="114300" simplePos="0" relativeHeight="251670528" behindDoc="0" locked="0" layoutInCell="1" allowOverlap="1" wp14:anchorId="0E346694" wp14:editId="4B933549">
                <wp:simplePos x="0" y="0"/>
                <wp:positionH relativeFrom="column">
                  <wp:posOffset>-111760</wp:posOffset>
                </wp:positionH>
                <wp:positionV relativeFrom="paragraph">
                  <wp:posOffset>1722755</wp:posOffset>
                </wp:positionV>
                <wp:extent cx="1209040" cy="343535"/>
                <wp:effectExtent l="0" t="304800" r="0" b="304165"/>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04932">
                          <a:off x="0" y="0"/>
                          <a:ext cx="1209040" cy="343535"/>
                        </a:xfrm>
                        <a:prstGeom prst="rect">
                          <a:avLst/>
                        </a:prstGeom>
                        <a:noFill/>
                        <a:ln>
                          <a:noFill/>
                        </a:ln>
                      </wps:spPr>
                      <wps:txbx>
                        <w:txbxContent>
                          <w:p w14:paraId="5F879DE8" w14:textId="77777777" w:rsidR="00DC4450" w:rsidRPr="00960900" w:rsidRDefault="00DC4450" w:rsidP="00DC4450">
                            <w:pPr>
                              <w:spacing w:after="0" w:line="240" w:lineRule="auto"/>
                              <w:jc w:val="center"/>
                              <w:textAlignment w:val="baseline"/>
                              <w:rPr>
                                <w:rFonts w:ascii="Segoe UI" w:eastAsia="Times New Roman" w:hAnsi="Segoe UI" w:cs="Segoe UI"/>
                                <w:i/>
                                <w:iCs/>
                                <w:color w:val="FFFFFF"/>
                              </w:rPr>
                            </w:pPr>
                            <w:r w:rsidRPr="00960900">
                              <w:rPr>
                                <w:rFonts w:ascii="Segoe UI" w:hAnsi="Segoe UI" w:cs="Segoe UI"/>
                                <w:b/>
                                <w:bCs/>
                                <w:i/>
                                <w:iCs/>
                                <w:color w:val="FFFFFF"/>
                              </w:rPr>
                              <w:t>OPISIVAČ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46694" id="Tekstni okvir 26" o:spid="_x0000_s1027" type="#_x0000_t202" style="position:absolute;margin-left:-8.8pt;margin-top:135.65pt;width:95.2pt;height:27.05pt;rotation:-283450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" filled="f" stroked="f">
                <v:textbox>
                  <w:txbxContent>
                    <w:p w14:paraId="5F879DE8" w14:textId="77777777" w:rsidR="00DC4450" w:rsidRPr="00960900" w:rsidRDefault="00DC4450" w:rsidP="00DC4450">
                      <w:pPr>
                        <w:spacing w:after="0" w:line="240" w:lineRule="auto"/>
                        <w:jc w:val="center"/>
                        <w:textAlignment w:val="baseline"/>
                        <w:rPr>
                          <w:rFonts w:ascii="Segoe UI" w:eastAsia="Times New Roman" w:hAnsi="Segoe UI" w:cs="Segoe UI"/>
                          <w:i/>
                          <w:iCs/>
                          <w:color w:val="FFFFFF"/>
                        </w:rPr>
                      </w:pPr>
                      <w:r w:rsidRPr="00960900">
                        <w:rPr>
                          <w:rFonts w:ascii="Segoe UI" w:hAnsi="Segoe UI" w:cs="Segoe UI"/>
                          <w:b/>
                          <w:bCs/>
                          <w:i/>
                          <w:iCs/>
                          <w:color w:val="FFFFFF"/>
                        </w:rPr>
                        <w:t>OPISIVAČ</w:t>
                      </w:r>
                    </w:p>
                  </w:txbxContent>
                </v:textbox>
              </v:shape>
            </w:pict>
          </mc:Fallback>
        </mc:AlternateContent>
      </w:r>
      <w:r w:rsidR="00DC4450" w:rsidRPr="00E66F51">
        <w:rPr>
          <w:sz w:val="28"/>
          <w:szCs w:val="28"/>
        </w:rPr>
        <w:t xml:space="preserve"> </w:t>
      </w:r>
      <w:r w:rsidR="00DC4450" w:rsidRPr="00C610E9">
        <w:rPr>
          <w:rFonts w:ascii="Segoe UI" w:eastAsia="Times New Roman" w:hAnsi="Segoe UI" w:cs="Segoe UI"/>
          <w:b/>
          <w:bCs/>
          <w:color w:val="1F3864"/>
          <w:sz w:val="28"/>
          <w:szCs w:val="28"/>
          <w:lang w:eastAsia="hr-HR"/>
        </w:rPr>
        <w:t xml:space="preserve">PRIJEDLOG KRITERIJA VREDNOVANJA ZA DJELATNOST </w:t>
      </w:r>
      <w:r w:rsidR="00DC4450" w:rsidRPr="00DC4450">
        <w:rPr>
          <w:rFonts w:ascii="Segoe UI" w:eastAsia="Times New Roman" w:hAnsi="Segoe UI" w:cs="Segoe UI"/>
          <w:b/>
          <w:bCs/>
          <w:color w:val="1F3864"/>
          <w:sz w:val="28"/>
          <w:szCs w:val="28"/>
          <w:u w:val="single"/>
          <w:lang w:eastAsia="hr-HR"/>
        </w:rPr>
        <w:t>ČITANJA S RAZUMIJEVANJEM</w:t>
      </w:r>
    </w:p>
    <w:p w14:paraId="310F0FEF" w14:textId="77777777" w:rsidR="00DC4450" w:rsidRPr="00E96F14" w:rsidRDefault="00DC4450" w:rsidP="00DC4450">
      <w:pPr>
        <w:spacing w:after="0" w:line="240" w:lineRule="auto"/>
        <w:textAlignment w:val="baseline"/>
        <w:rPr>
          <w:rFonts w:ascii="Segoe UI" w:eastAsia="Times New Roman" w:hAnsi="Segoe UI" w:cs="Segoe UI"/>
          <w:b/>
          <w:bCs/>
          <w:color w:val="00B050"/>
          <w:sz w:val="40"/>
          <w:szCs w:val="40"/>
          <w:lang w:eastAsia="hr-HR"/>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14"/>
        <w:gridCol w:w="3260"/>
        <w:gridCol w:w="2977"/>
        <w:gridCol w:w="3402"/>
      </w:tblGrid>
      <w:tr w:rsidR="00DC4450" w:rsidRPr="00173E73" w14:paraId="2CCD380F" w14:textId="77777777" w:rsidTr="00B62E34">
        <w:tc>
          <w:tcPr>
            <w:tcW w:w="1814" w:type="dxa"/>
            <w:tcBorders>
              <w:top w:val="single" w:sz="4" w:space="0" w:color="5B9BD5"/>
              <w:left w:val="single" w:sz="4" w:space="0" w:color="5B9BD5"/>
              <w:bottom w:val="single" w:sz="4" w:space="0" w:color="5B9BD5"/>
            </w:tcBorders>
            <w:shd w:val="clear" w:color="auto" w:fill="1F3864"/>
          </w:tcPr>
          <w:p w14:paraId="29E3222A" w14:textId="77777777" w:rsidR="00DC4450" w:rsidRPr="00C610E9"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C610E9">
              <w:rPr>
                <w:rFonts w:ascii="Segoe UI" w:eastAsia="Times New Roman" w:hAnsi="Segoe UI" w:cs="Segoe UI"/>
                <w:b/>
                <w:bCs/>
                <w:i/>
                <w:iCs/>
                <w:color w:val="FFFFFF"/>
                <w:sz w:val="24"/>
                <w:szCs w:val="24"/>
                <w:lang w:eastAsia="hr-HR"/>
              </w:rPr>
              <w:t>OCJENA</w:t>
            </w:r>
          </w:p>
        </w:tc>
        <w:tc>
          <w:tcPr>
            <w:tcW w:w="3114" w:type="dxa"/>
            <w:tcBorders>
              <w:top w:val="single" w:sz="4" w:space="0" w:color="5B9BD5"/>
              <w:bottom w:val="single" w:sz="4" w:space="0" w:color="5B9BD5"/>
            </w:tcBorders>
            <w:shd w:val="clear" w:color="auto" w:fill="1F3864"/>
          </w:tcPr>
          <w:p w14:paraId="09A263AD" w14:textId="77777777" w:rsidR="00DC4450" w:rsidRPr="00C610E9"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C610E9">
              <w:rPr>
                <w:rFonts w:ascii="Segoe UI" w:eastAsia="Times New Roman" w:hAnsi="Segoe UI" w:cs="Segoe UI"/>
                <w:b/>
                <w:bCs/>
                <w:i/>
                <w:iCs/>
                <w:color w:val="FFFFFF"/>
                <w:sz w:val="24"/>
                <w:szCs w:val="24"/>
                <w:lang w:eastAsia="hr-HR"/>
              </w:rPr>
              <w:t>odličan (5)</w:t>
            </w:r>
          </w:p>
        </w:tc>
        <w:tc>
          <w:tcPr>
            <w:tcW w:w="3260" w:type="dxa"/>
            <w:tcBorders>
              <w:top w:val="single" w:sz="4" w:space="0" w:color="5B9BD5"/>
              <w:bottom w:val="single" w:sz="4" w:space="0" w:color="5B9BD5"/>
            </w:tcBorders>
            <w:shd w:val="clear" w:color="auto" w:fill="1F3864"/>
          </w:tcPr>
          <w:p w14:paraId="35D6A317" w14:textId="77777777" w:rsidR="00DC4450" w:rsidRPr="00C610E9"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C610E9">
              <w:rPr>
                <w:rFonts w:ascii="Segoe UI" w:eastAsia="Times New Roman" w:hAnsi="Segoe UI" w:cs="Segoe UI"/>
                <w:b/>
                <w:bCs/>
                <w:i/>
                <w:iCs/>
                <w:color w:val="FFFFFF"/>
                <w:sz w:val="24"/>
                <w:szCs w:val="24"/>
                <w:lang w:eastAsia="hr-HR"/>
              </w:rPr>
              <w:t>vrlo dobar (4)</w:t>
            </w:r>
          </w:p>
        </w:tc>
        <w:tc>
          <w:tcPr>
            <w:tcW w:w="2977" w:type="dxa"/>
            <w:tcBorders>
              <w:top w:val="single" w:sz="4" w:space="0" w:color="5B9BD5"/>
              <w:bottom w:val="single" w:sz="4" w:space="0" w:color="5B9BD5"/>
            </w:tcBorders>
            <w:shd w:val="clear" w:color="auto" w:fill="1F3864"/>
          </w:tcPr>
          <w:p w14:paraId="063B6886" w14:textId="77777777" w:rsidR="00DC4450" w:rsidRPr="00C610E9"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C610E9">
              <w:rPr>
                <w:rFonts w:ascii="Segoe UI" w:eastAsia="Times New Roman" w:hAnsi="Segoe UI" w:cs="Segoe UI"/>
                <w:b/>
                <w:bCs/>
                <w:i/>
                <w:iCs/>
                <w:color w:val="FFFFFF"/>
                <w:sz w:val="24"/>
                <w:szCs w:val="24"/>
                <w:lang w:eastAsia="hr-HR"/>
              </w:rPr>
              <w:t>dobar (3)</w:t>
            </w:r>
          </w:p>
        </w:tc>
        <w:tc>
          <w:tcPr>
            <w:tcW w:w="3402" w:type="dxa"/>
            <w:tcBorders>
              <w:top w:val="single" w:sz="4" w:space="0" w:color="5B9BD5"/>
              <w:bottom w:val="single" w:sz="4" w:space="0" w:color="5B9BD5"/>
              <w:right w:val="single" w:sz="4" w:space="0" w:color="5B9BD5"/>
            </w:tcBorders>
            <w:shd w:val="clear" w:color="auto" w:fill="1F3864"/>
          </w:tcPr>
          <w:p w14:paraId="302594E1" w14:textId="77777777" w:rsidR="00DC4450" w:rsidRPr="00C610E9"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C610E9">
              <w:rPr>
                <w:rFonts w:ascii="Segoe UI" w:eastAsia="Times New Roman" w:hAnsi="Segoe UI" w:cs="Segoe UI"/>
                <w:b/>
                <w:bCs/>
                <w:i/>
                <w:iCs/>
                <w:color w:val="FFFFFF"/>
                <w:sz w:val="24"/>
                <w:szCs w:val="24"/>
                <w:lang w:eastAsia="hr-HR"/>
              </w:rPr>
              <w:t>dovoljan (2)</w:t>
            </w:r>
          </w:p>
        </w:tc>
      </w:tr>
      <w:tr w:rsidR="00DC4450" w:rsidRPr="00173E73" w14:paraId="595CE6D7" w14:textId="77777777" w:rsidTr="00B62E34">
        <w:trPr>
          <w:trHeight w:val="929"/>
        </w:trPr>
        <w:tc>
          <w:tcPr>
            <w:tcW w:w="1814" w:type="dxa"/>
            <w:shd w:val="clear" w:color="auto" w:fill="1F3864"/>
          </w:tcPr>
          <w:p w14:paraId="57EC5364" w14:textId="77777777" w:rsidR="00DC4450" w:rsidRPr="00C610E9" w:rsidRDefault="00DC4450" w:rsidP="00B62E34">
            <w:pPr>
              <w:spacing w:after="0" w:line="240" w:lineRule="auto"/>
              <w:jc w:val="center"/>
              <w:textAlignment w:val="baseline"/>
              <w:rPr>
                <w:rFonts w:ascii="Segoe UI" w:eastAsia="Times New Roman" w:hAnsi="Segoe UI" w:cs="Segoe UI"/>
                <w:b/>
                <w:i/>
                <w:iCs/>
                <w:color w:val="FFFFFF"/>
                <w:lang w:eastAsia="hr-HR"/>
              </w:rPr>
            </w:pPr>
            <w:r w:rsidRPr="00C610E9">
              <w:rPr>
                <w:rFonts w:ascii="Segoe UI" w:eastAsia="Times New Roman" w:hAnsi="Segoe UI" w:cs="Segoe UI"/>
                <w:b/>
                <w:i/>
                <w:iCs/>
                <w:color w:val="FFFFFF"/>
                <w:lang w:eastAsia="hr-HR"/>
              </w:rPr>
              <w:t>RAZINE USVOJENOSTI KRITERIJA</w:t>
            </w:r>
          </w:p>
        </w:tc>
        <w:tc>
          <w:tcPr>
            <w:tcW w:w="3114" w:type="dxa"/>
            <w:shd w:val="clear" w:color="auto" w:fill="1F3864"/>
          </w:tcPr>
          <w:p w14:paraId="20480928" w14:textId="77777777" w:rsidR="00DC4450" w:rsidRPr="00F8517E" w:rsidRDefault="00DC4450" w:rsidP="00B62E34">
            <w:pPr>
              <w:spacing w:after="0" w:line="240" w:lineRule="auto"/>
              <w:jc w:val="center"/>
              <w:textAlignment w:val="baseline"/>
              <w:rPr>
                <w:rFonts w:ascii="Segoe UI" w:eastAsia="Times New Roman" w:hAnsi="Segoe UI" w:cs="Segoe UI"/>
                <w:i/>
                <w:iCs/>
                <w:color w:val="FFFFFF"/>
                <w:sz w:val="24"/>
                <w:szCs w:val="24"/>
                <w:lang w:eastAsia="hr-HR"/>
              </w:rPr>
            </w:pPr>
            <w:r>
              <w:rPr>
                <w:noProof/>
                <w:color w:val="FFFFFF"/>
                <w:lang w:val="en-GB" w:eastAsia="en-GB"/>
              </w:rPr>
              <w:drawing>
                <wp:anchor distT="0" distB="0" distL="114300" distR="114300" simplePos="0" relativeHeight="251679744" behindDoc="0" locked="0" layoutInCell="1" allowOverlap="1" wp14:anchorId="0B4FF10B" wp14:editId="14DEEC18">
                  <wp:simplePos x="0" y="0"/>
                  <wp:positionH relativeFrom="column">
                    <wp:posOffset>462915</wp:posOffset>
                  </wp:positionH>
                  <wp:positionV relativeFrom="paragraph">
                    <wp:posOffset>1270</wp:posOffset>
                  </wp:positionV>
                  <wp:extent cx="655320" cy="655320"/>
                  <wp:effectExtent l="19050" t="0" r="0" b="0"/>
                  <wp:wrapTight wrapText="bothSides">
                    <wp:wrapPolygon edited="0">
                      <wp:start x="-628" y="0"/>
                      <wp:lineTo x="-628" y="20721"/>
                      <wp:lineTo x="21349" y="20721"/>
                      <wp:lineTo x="21349" y="0"/>
                      <wp:lineTo x="-628" y="0"/>
                    </wp:wrapPolygon>
                  </wp:wrapTight>
                  <wp:docPr id="150" name="Picture 150" descr="smile ,be proud of yourself | Emoji souriant, Emoticone, Emoji d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mile ,be proud of yourself | Emoji souriant, Emoticone, Emoji drôle"/>
                          <pic:cNvPicPr>
                            <a:picLocks noChangeAspect="1" noChangeArrowheads="1"/>
                          </pic:cNvPicPr>
                        </pic:nvPicPr>
                        <pic:blipFill>
                          <a:blip r:embed="rId7" cstate="print"/>
                          <a:srcRect/>
                          <a:stretch>
                            <a:fillRect/>
                          </a:stretch>
                        </pic:blipFill>
                        <pic:spPr bwMode="auto">
                          <a:xfrm>
                            <a:off x="0" y="0"/>
                            <a:ext cx="655320" cy="655320"/>
                          </a:xfrm>
                          <a:prstGeom prst="rect">
                            <a:avLst/>
                          </a:prstGeom>
                          <a:noFill/>
                        </pic:spPr>
                      </pic:pic>
                    </a:graphicData>
                  </a:graphic>
                </wp:anchor>
              </w:drawing>
            </w:r>
          </w:p>
        </w:tc>
        <w:tc>
          <w:tcPr>
            <w:tcW w:w="3260" w:type="dxa"/>
            <w:shd w:val="clear" w:color="auto" w:fill="1F3864"/>
          </w:tcPr>
          <w:p w14:paraId="0694179B" w14:textId="77777777" w:rsidR="00DC4450" w:rsidRPr="00F8517E" w:rsidRDefault="00DC4450" w:rsidP="00B62E34">
            <w:pPr>
              <w:spacing w:after="0" w:line="240" w:lineRule="auto"/>
              <w:jc w:val="center"/>
              <w:textAlignment w:val="baseline"/>
              <w:rPr>
                <w:rFonts w:ascii="Segoe UI" w:eastAsia="Times New Roman" w:hAnsi="Segoe UI" w:cs="Segoe UI"/>
                <w:i/>
                <w:iCs/>
                <w:color w:val="FFFFFF"/>
                <w:sz w:val="24"/>
                <w:szCs w:val="24"/>
                <w:lang w:eastAsia="hr-HR"/>
              </w:rPr>
            </w:pPr>
            <w:r>
              <w:rPr>
                <w:rFonts w:ascii="Segoe UI" w:hAnsi="Segoe UI" w:cs="Segoe UI"/>
                <w:noProof/>
                <w:color w:val="FFFFFF"/>
                <w:lang w:val="en-GB" w:eastAsia="en-GB"/>
              </w:rPr>
              <w:drawing>
                <wp:inline distT="0" distB="0" distL="0" distR="0" wp14:anchorId="471417EE" wp14:editId="68E6DCAD">
                  <wp:extent cx="638175" cy="638175"/>
                  <wp:effectExtent l="19050" t="0" r="9525" b="0"/>
                  <wp:docPr id="15" name="Picture 15" descr="Inky Fool: Emojis and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ky Fool: Emojis and Emoticons"/>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977" w:type="dxa"/>
            <w:shd w:val="clear" w:color="auto" w:fill="1F3864"/>
          </w:tcPr>
          <w:p w14:paraId="7A5A4123" w14:textId="77777777" w:rsidR="00DC4450" w:rsidRPr="00F8517E" w:rsidRDefault="00DC4450" w:rsidP="00B62E34">
            <w:pPr>
              <w:spacing w:after="0" w:line="240" w:lineRule="auto"/>
              <w:jc w:val="center"/>
              <w:textAlignment w:val="baseline"/>
              <w:rPr>
                <w:rFonts w:ascii="Segoe UI" w:eastAsia="Times New Roman" w:hAnsi="Segoe UI" w:cs="Segoe UI"/>
                <w:i/>
                <w:iCs/>
                <w:color w:val="FFFFFF"/>
                <w:sz w:val="24"/>
                <w:szCs w:val="24"/>
                <w:lang w:eastAsia="hr-HR"/>
              </w:rPr>
            </w:pPr>
            <w:r>
              <w:rPr>
                <w:rFonts w:ascii="Segoe UI" w:hAnsi="Segoe UI" w:cs="Segoe UI"/>
                <w:noProof/>
                <w:color w:val="FFFFFF"/>
                <w:lang w:val="en-GB" w:eastAsia="en-GB"/>
              </w:rPr>
              <w:drawing>
                <wp:inline distT="0" distB="0" distL="0" distR="0" wp14:anchorId="7BACC32B" wp14:editId="2DC83F29">
                  <wp:extent cx="600075" cy="600075"/>
                  <wp:effectExtent l="19050" t="0" r="9525" b="0"/>
                  <wp:docPr id="16" name="Picture 16" descr="Confused Smiley | Funny emoticons, Emoticon faces, Smile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fused Smiley | Funny emoticons, Emoticon faces, Smiley emoji"/>
                          <pic:cNvPicPr>
                            <a:picLocks noChangeAspect="1" noChangeArrowheads="1"/>
                          </pic:cNvPicPr>
                        </pic:nvPicPr>
                        <pic:blipFill>
                          <a:blip r:embed="rId9"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3402" w:type="dxa"/>
            <w:shd w:val="clear" w:color="auto" w:fill="1F3864"/>
          </w:tcPr>
          <w:p w14:paraId="7381E5E1" w14:textId="77777777" w:rsidR="00DC4450" w:rsidRPr="00F8517E" w:rsidRDefault="00DC4450" w:rsidP="00B62E34">
            <w:pPr>
              <w:spacing w:after="0" w:line="240" w:lineRule="auto"/>
              <w:jc w:val="center"/>
              <w:textAlignment w:val="baseline"/>
              <w:rPr>
                <w:rFonts w:ascii="Segoe UI" w:eastAsia="Times New Roman" w:hAnsi="Segoe UI" w:cs="Segoe UI"/>
                <w:i/>
                <w:iCs/>
                <w:color w:val="FFFFFF"/>
                <w:sz w:val="24"/>
                <w:szCs w:val="24"/>
                <w:lang w:eastAsia="hr-HR"/>
              </w:rPr>
            </w:pPr>
            <w:r>
              <w:rPr>
                <w:rFonts w:ascii="Segoe UI" w:hAnsi="Segoe UI" w:cs="Segoe UI"/>
                <w:noProof/>
                <w:color w:val="FFFFFF"/>
                <w:lang w:val="en-GB" w:eastAsia="en-GB"/>
              </w:rPr>
              <w:drawing>
                <wp:inline distT="0" distB="0" distL="0" distR="0" wp14:anchorId="762BC927" wp14:editId="08D0E564">
                  <wp:extent cx="638175" cy="552450"/>
                  <wp:effectExtent l="19050" t="0" r="9525" b="0"/>
                  <wp:docPr id="17" name="Picture 17" descr="ᐈ Drawn sad face stock icon, Royalty Free sad face pic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ᐈ Drawn sad face stock icon, Royalty Free sad face pics ..."/>
                          <pic:cNvPicPr>
                            <a:picLocks noChangeArrowheads="1"/>
                          </pic:cNvPicPr>
                        </pic:nvPicPr>
                        <pic:blipFill>
                          <a:blip r:embed="rId10" cstate="print"/>
                          <a:srcRect/>
                          <a:stretch>
                            <a:fillRect/>
                          </a:stretch>
                        </pic:blipFill>
                        <pic:spPr bwMode="auto">
                          <a:xfrm>
                            <a:off x="0" y="0"/>
                            <a:ext cx="638175" cy="552450"/>
                          </a:xfrm>
                          <a:prstGeom prst="rect">
                            <a:avLst/>
                          </a:prstGeom>
                          <a:noFill/>
                          <a:ln w="9525">
                            <a:noFill/>
                            <a:miter lim="800000"/>
                            <a:headEnd/>
                            <a:tailEnd/>
                          </a:ln>
                        </pic:spPr>
                      </pic:pic>
                    </a:graphicData>
                  </a:graphic>
                </wp:inline>
              </w:drawing>
            </w:r>
          </w:p>
        </w:tc>
      </w:tr>
      <w:tr w:rsidR="00DC4450" w:rsidRPr="00173E73" w14:paraId="42158858" w14:textId="77777777" w:rsidTr="00B62E34">
        <w:trPr>
          <w:trHeight w:val="1134"/>
        </w:trPr>
        <w:tc>
          <w:tcPr>
            <w:tcW w:w="1814" w:type="dxa"/>
            <w:shd w:val="clear" w:color="auto" w:fill="1F3864"/>
            <w:hideMark/>
          </w:tcPr>
          <w:p w14:paraId="5C10BAEB"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p w14:paraId="08DFAA08"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p w14:paraId="078AB486"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p w14:paraId="6F3C3452"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p w14:paraId="73B01E1B"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p w14:paraId="467FD670"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lang w:eastAsia="hr-HR"/>
              </w:rPr>
            </w:pPr>
          </w:p>
          <w:p w14:paraId="31525E6E" w14:textId="77777777" w:rsidR="00DC4450" w:rsidRPr="00C610E9" w:rsidRDefault="00DC4450" w:rsidP="00B62E34">
            <w:pPr>
              <w:shd w:val="clear" w:color="auto" w:fill="2F5496"/>
              <w:spacing w:after="0" w:line="240" w:lineRule="auto"/>
              <w:jc w:val="center"/>
              <w:textAlignment w:val="baseline"/>
              <w:rPr>
                <w:rFonts w:ascii="Segoe UI" w:eastAsia="Times New Roman" w:hAnsi="Segoe UI" w:cs="Segoe UI"/>
                <w:i/>
                <w:iCs/>
                <w:color w:val="FFFFFF"/>
              </w:rPr>
            </w:pPr>
            <w:r w:rsidRPr="00C610E9">
              <w:rPr>
                <w:rFonts w:ascii="Segoe UI" w:hAnsi="Segoe UI" w:cs="Segoe UI"/>
                <w:b/>
                <w:bCs/>
                <w:i/>
                <w:iCs/>
                <w:color w:val="FFFFFF"/>
              </w:rPr>
              <w:t>OPISIVAČ</w:t>
            </w:r>
          </w:p>
          <w:p w14:paraId="3FFD7056" w14:textId="77777777" w:rsidR="00DC4450" w:rsidRPr="00F8517E"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p>
        </w:tc>
        <w:tc>
          <w:tcPr>
            <w:tcW w:w="3114" w:type="dxa"/>
            <w:shd w:val="clear" w:color="auto" w:fill="2F5496"/>
            <w:hideMark/>
          </w:tcPr>
          <w:p w14:paraId="78CB6CEE" w14:textId="77777777" w:rsidR="00DC4450" w:rsidRPr="00CE2F79" w:rsidRDefault="00DC4450" w:rsidP="00B62E34">
            <w:pPr>
              <w:spacing w:after="0" w:line="276" w:lineRule="auto"/>
              <w:textAlignment w:val="baseline"/>
              <w:rPr>
                <w:rFonts w:ascii="Segoe UI" w:hAnsi="Segoe UI" w:cs="Segoe UI"/>
                <w:bCs/>
                <w:color w:val="FFFFFF"/>
              </w:rPr>
            </w:pPr>
          </w:p>
          <w:p w14:paraId="2F1ED090" w14:textId="77777777" w:rsidR="00DC4450" w:rsidRPr="00CE2F79" w:rsidRDefault="00DC4450" w:rsidP="00B62E34">
            <w:pPr>
              <w:spacing w:after="0" w:line="276" w:lineRule="auto"/>
              <w:textAlignment w:val="baseline"/>
              <w:rPr>
                <w:rFonts w:ascii="Segoe UI" w:eastAsia="Times New Roman" w:hAnsi="Segoe UI" w:cs="Segoe UI"/>
                <w:bCs/>
                <w:color w:val="FFFFFF"/>
                <w:lang w:eastAsia="hr-HR"/>
              </w:rPr>
            </w:pPr>
            <w:r w:rsidRPr="00CE2F79">
              <w:rPr>
                <w:rFonts w:ascii="Segoe UI" w:hAnsi="Segoe UI" w:cs="Segoe UI"/>
                <w:bCs/>
                <w:color w:val="FFFFFF"/>
              </w:rPr>
              <w:t>Učenik poštuje fonološka obilježja (glasove, naglasak, ritam, intonaciju) engleskoga jezika pri čitanju teksta naglas, pojedinačno i u skupini, prepoznaje početak i kraj rečenice, primjenjuje pravila upotrebe osnovnih pravopisnih znakova, čita naglas. Učenik uočava različite intonacije rečenice, prepoznaje komunikacijsku vrijednost intonacije, izgovara jednostavne rečenice odgovarajućom intonacijom.</w:t>
            </w:r>
          </w:p>
        </w:tc>
        <w:tc>
          <w:tcPr>
            <w:tcW w:w="3260" w:type="dxa"/>
            <w:shd w:val="clear" w:color="auto" w:fill="2F5496"/>
          </w:tcPr>
          <w:p w14:paraId="4C33DF95" w14:textId="77777777" w:rsidR="00DC4450" w:rsidRPr="00CE2F79" w:rsidRDefault="00DC4450" w:rsidP="00B62E34">
            <w:pPr>
              <w:spacing w:after="0" w:line="276" w:lineRule="auto"/>
              <w:textAlignment w:val="baseline"/>
              <w:rPr>
                <w:rFonts w:ascii="Segoe UI" w:hAnsi="Segoe UI" w:cs="Segoe UI"/>
                <w:bCs/>
                <w:color w:val="FFFFFF"/>
              </w:rPr>
            </w:pPr>
          </w:p>
          <w:p w14:paraId="7D15249A" w14:textId="77777777" w:rsidR="00DC4450" w:rsidRPr="00CE2F79" w:rsidRDefault="00DC4450" w:rsidP="00B62E34">
            <w:pPr>
              <w:spacing w:after="0" w:line="276" w:lineRule="auto"/>
              <w:textAlignment w:val="baseline"/>
              <w:rPr>
                <w:rFonts w:ascii="Segoe UI" w:eastAsia="Times New Roman" w:hAnsi="Segoe UI" w:cs="Segoe UI"/>
                <w:bCs/>
                <w:color w:val="FFFFFF"/>
                <w:lang w:eastAsia="hr-HR"/>
              </w:rPr>
            </w:pPr>
            <w:r w:rsidRPr="00CE2F79">
              <w:rPr>
                <w:rFonts w:ascii="Segoe UI" w:hAnsi="Segoe UI" w:cs="Segoe UI"/>
                <w:bCs/>
                <w:color w:val="FFFFFF"/>
              </w:rPr>
              <w:t>Učenik uglavnom poštuje fonološka obilježja (glasove, naglasak, ritam, intonaciju) engleskoga jezika pri čitanju teksta naglas, pojedinačno i u skupini, prepoznaje početak i kraj rečenice, primjenjuje pravila upotrebe osnovnih pravopisnih znakova, čita naglas većinom točno. Učenik uočava različite intonacije rečenice, prepoznaje komunikacijsku vrijednost intonacije, uglavnom izgovara jednostavne rečenice odgovarajućom intonacijom.</w:t>
            </w:r>
          </w:p>
        </w:tc>
        <w:tc>
          <w:tcPr>
            <w:tcW w:w="2977" w:type="dxa"/>
            <w:shd w:val="clear" w:color="auto" w:fill="2F5496"/>
          </w:tcPr>
          <w:p w14:paraId="2F2A211B" w14:textId="77777777" w:rsidR="00DC4450" w:rsidRPr="00CE2F79" w:rsidRDefault="00DC4450" w:rsidP="00B62E34">
            <w:pPr>
              <w:spacing w:after="0" w:line="276" w:lineRule="auto"/>
              <w:textAlignment w:val="baseline"/>
              <w:rPr>
                <w:rFonts w:ascii="Segoe UI" w:hAnsi="Segoe UI" w:cs="Segoe UI"/>
                <w:bCs/>
                <w:color w:val="FFFFFF"/>
              </w:rPr>
            </w:pPr>
          </w:p>
          <w:p w14:paraId="7E44D7B4" w14:textId="77777777" w:rsidR="00DC4450" w:rsidRPr="00CE2F79" w:rsidRDefault="00DC4450" w:rsidP="00B62E34">
            <w:pPr>
              <w:spacing w:after="0" w:line="276" w:lineRule="auto"/>
              <w:textAlignment w:val="baseline"/>
              <w:rPr>
                <w:rFonts w:ascii="Segoe UI" w:hAnsi="Segoe UI" w:cs="Segoe UI"/>
                <w:bCs/>
                <w:color w:val="FFFFFF"/>
              </w:rPr>
            </w:pPr>
            <w:r w:rsidRPr="00CE2F79">
              <w:rPr>
                <w:rFonts w:ascii="Segoe UI" w:hAnsi="Segoe UI" w:cs="Segoe UI"/>
                <w:bCs/>
                <w:color w:val="FFFFFF"/>
              </w:rPr>
              <w:t>Uz čestu pomoć uspoređuje fonološka obilježja engleskoga i materinskoga jezika, uz čestu pomoć primjenjuje pravila upotrebe osnovnih pravopisnih znakova te prilagođava izgovor za dio manje suptilnih razlika pri čitanju naglas vrlo kratkoga i jednostavnoga teksta poznate tematike, pojedinačno i u skupini.</w:t>
            </w:r>
          </w:p>
          <w:p w14:paraId="32141EDC" w14:textId="77777777" w:rsidR="00DC4450" w:rsidRPr="00CE2F79" w:rsidRDefault="00DC4450" w:rsidP="00B62E34">
            <w:pPr>
              <w:spacing w:after="0" w:line="276" w:lineRule="auto"/>
              <w:textAlignment w:val="baseline"/>
              <w:rPr>
                <w:rFonts w:ascii="Segoe UI" w:hAnsi="Segoe UI" w:cs="Segoe UI"/>
                <w:bCs/>
                <w:color w:val="FFFFFF"/>
              </w:rPr>
            </w:pPr>
            <w:r w:rsidRPr="00CE2F79">
              <w:rPr>
                <w:rFonts w:ascii="Segoe UI" w:hAnsi="Segoe UI" w:cs="Segoe UI"/>
                <w:bCs/>
                <w:color w:val="FFFFFF"/>
              </w:rPr>
              <w:t>Uz čestu pomoć ponavlja i izgovara jednostavne rečenice odgovarajućom intonacijom.</w:t>
            </w:r>
          </w:p>
          <w:p w14:paraId="48F0AB2C" w14:textId="77777777" w:rsidR="00DC4450" w:rsidRPr="00CE2F79" w:rsidRDefault="00DC4450" w:rsidP="00B62E34">
            <w:pPr>
              <w:spacing w:after="0" w:line="276" w:lineRule="auto"/>
              <w:textAlignment w:val="baseline"/>
              <w:rPr>
                <w:rFonts w:ascii="Segoe UI" w:eastAsia="Times New Roman" w:hAnsi="Segoe UI" w:cs="Segoe UI"/>
                <w:bCs/>
                <w:color w:val="FFFFFF"/>
                <w:lang w:eastAsia="hr-HR"/>
              </w:rPr>
            </w:pPr>
          </w:p>
        </w:tc>
        <w:tc>
          <w:tcPr>
            <w:tcW w:w="3402" w:type="dxa"/>
            <w:shd w:val="clear" w:color="auto" w:fill="2F5496"/>
          </w:tcPr>
          <w:p w14:paraId="53E39B3D" w14:textId="77777777" w:rsidR="00DC4450" w:rsidRPr="00CE2F79" w:rsidRDefault="00DC4450" w:rsidP="00B62E34">
            <w:pPr>
              <w:spacing w:after="0" w:line="276" w:lineRule="auto"/>
              <w:textAlignment w:val="baseline"/>
              <w:rPr>
                <w:rFonts w:ascii="Segoe UI" w:hAnsi="Segoe UI" w:cs="Segoe UI"/>
                <w:bCs/>
                <w:color w:val="FFFFFF"/>
              </w:rPr>
            </w:pPr>
          </w:p>
          <w:p w14:paraId="5DC74E59" w14:textId="77777777" w:rsidR="00DC4450" w:rsidRPr="00CE2F79" w:rsidRDefault="00DC4450" w:rsidP="00B62E34">
            <w:pPr>
              <w:spacing w:after="0" w:line="276" w:lineRule="auto"/>
              <w:textAlignment w:val="baseline"/>
              <w:rPr>
                <w:rFonts w:ascii="Segoe UI" w:eastAsia="Times New Roman" w:hAnsi="Segoe UI" w:cs="Segoe UI"/>
                <w:bCs/>
                <w:color w:val="FFFFFF"/>
                <w:lang w:eastAsia="hr-HR"/>
              </w:rPr>
            </w:pPr>
            <w:r w:rsidRPr="00CE2F79">
              <w:rPr>
                <w:rFonts w:ascii="Segoe UI" w:hAnsi="Segoe UI" w:cs="Segoe UI"/>
                <w:bCs/>
                <w:color w:val="FFFFFF"/>
              </w:rPr>
              <w:t>Uz stalnu pomoć uspoređuje fonološka obilježja engleskoga i materinskoga jezika, uz stalnu pomoć primjenjuje pravila upotrebe osnovnih pravopisnih znakova te prilagođava izgovor za dio manje suptilnih razlika pri čitanju naglas vrlo kratkoga i jednostavnoga teksta poznate tematike, pojedinačno i u skupini. Uz stalnu pomoć ponavlja i izgovara jednostavne rečenice odgovarajućom intonacijom.</w:t>
            </w:r>
          </w:p>
        </w:tc>
      </w:tr>
    </w:tbl>
    <w:p w14:paraId="4F1C73E8" w14:textId="77777777" w:rsidR="00DC4450" w:rsidRDefault="00DC4450" w:rsidP="00DC4450">
      <w:pPr>
        <w:rPr>
          <w:rFonts w:ascii="Segoe UI" w:hAnsi="Segoe UI" w:cs="Segoe UI"/>
          <w:sz w:val="24"/>
          <w:szCs w:val="24"/>
        </w:rPr>
      </w:pPr>
    </w:p>
    <w:p w14:paraId="11976041" w14:textId="77777777" w:rsidR="00DC4450" w:rsidRDefault="00DC4450" w:rsidP="00DC4450">
      <w:pPr>
        <w:rPr>
          <w:rFonts w:ascii="Segoe UI" w:hAnsi="Segoe UI" w:cs="Segoe UI"/>
          <w:sz w:val="24"/>
          <w:szCs w:val="24"/>
        </w:rPr>
      </w:pPr>
    </w:p>
    <w:p w14:paraId="77545056" w14:textId="77777777" w:rsidR="00DC4450" w:rsidRPr="00DC4450" w:rsidRDefault="00DC4450" w:rsidP="00DC4450">
      <w:pPr>
        <w:spacing w:after="0" w:line="240" w:lineRule="auto"/>
        <w:jc w:val="center"/>
        <w:textAlignment w:val="baseline"/>
        <w:rPr>
          <w:rFonts w:ascii="Segoe UI" w:eastAsia="Times New Roman" w:hAnsi="Segoe UI" w:cs="Segoe UI"/>
          <w:b/>
          <w:bCs/>
          <w:color w:val="1F3864"/>
          <w:sz w:val="28"/>
          <w:szCs w:val="28"/>
          <w:u w:val="single"/>
          <w:lang w:eastAsia="hr-HR"/>
        </w:rPr>
      </w:pPr>
      <w:r w:rsidRPr="00FB62C5">
        <w:rPr>
          <w:rFonts w:ascii="Segoe UI" w:eastAsia="Times New Roman" w:hAnsi="Segoe UI" w:cs="Segoe UI"/>
          <w:b/>
          <w:bCs/>
          <w:color w:val="1F3864"/>
          <w:sz w:val="28"/>
          <w:szCs w:val="28"/>
          <w:lang w:eastAsia="hr-HR"/>
        </w:rPr>
        <w:t xml:space="preserve">PRIJEDLOG KRITERIJA VREDNOVANJA ZA DJELATNOST </w:t>
      </w:r>
      <w:r w:rsidRPr="00DC4450">
        <w:rPr>
          <w:rFonts w:ascii="Segoe UI" w:eastAsia="Times New Roman" w:hAnsi="Segoe UI" w:cs="Segoe UI"/>
          <w:b/>
          <w:bCs/>
          <w:color w:val="1F3864"/>
          <w:sz w:val="28"/>
          <w:szCs w:val="28"/>
          <w:u w:val="single"/>
          <w:lang w:eastAsia="hr-HR"/>
        </w:rPr>
        <w:t>GOVORENJA</w:t>
      </w:r>
    </w:p>
    <w:p w14:paraId="789AF251" w14:textId="77777777" w:rsidR="00DC4450" w:rsidRDefault="00DC4450" w:rsidP="00DC4450">
      <w:pPr>
        <w:spacing w:after="0" w:line="240" w:lineRule="auto"/>
        <w:jc w:val="center"/>
        <w:textAlignment w:val="baseline"/>
        <w:rPr>
          <w:rFonts w:ascii="Segoe UI" w:eastAsia="Times New Roman" w:hAnsi="Segoe UI" w:cs="Segoe UI"/>
          <w:sz w:val="24"/>
          <w:szCs w:val="24"/>
          <w:lang w:eastAsia="hr-HR"/>
        </w:rPr>
      </w:pPr>
    </w:p>
    <w:tbl>
      <w:tblPr>
        <w:tblW w:w="14847" w:type="dxa"/>
        <w:jc w:val="center"/>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1415"/>
        <w:gridCol w:w="3368"/>
        <w:gridCol w:w="3402"/>
        <w:gridCol w:w="3149"/>
        <w:gridCol w:w="3513"/>
      </w:tblGrid>
      <w:tr w:rsidR="00DC4450" w:rsidRPr="00173E73" w14:paraId="7EB153A1" w14:textId="77777777" w:rsidTr="00B62E34">
        <w:trPr>
          <w:trHeight w:val="665"/>
          <w:jc w:val="center"/>
        </w:trPr>
        <w:tc>
          <w:tcPr>
            <w:tcW w:w="1415" w:type="dxa"/>
            <w:tcBorders>
              <w:top w:val="single" w:sz="4" w:space="0" w:color="auto"/>
              <w:left w:val="single" w:sz="4" w:space="0" w:color="auto"/>
              <w:bottom w:val="single" w:sz="4" w:space="0" w:color="auto"/>
              <w:right w:val="single" w:sz="4" w:space="0" w:color="auto"/>
            </w:tcBorders>
            <w:shd w:val="clear" w:color="auto" w:fill="1F3864"/>
            <w:hideMark/>
          </w:tcPr>
          <w:p w14:paraId="6B4F1006"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OCJENA</w:t>
            </w:r>
          </w:p>
        </w:tc>
        <w:tc>
          <w:tcPr>
            <w:tcW w:w="3368" w:type="dxa"/>
            <w:tcBorders>
              <w:top w:val="single" w:sz="4" w:space="0" w:color="auto"/>
              <w:left w:val="single" w:sz="4" w:space="0" w:color="auto"/>
              <w:bottom w:val="single" w:sz="4" w:space="0" w:color="auto"/>
              <w:right w:val="single" w:sz="4" w:space="0" w:color="auto"/>
            </w:tcBorders>
            <w:shd w:val="clear" w:color="auto" w:fill="1F3864"/>
            <w:hideMark/>
          </w:tcPr>
          <w:p w14:paraId="5326A719"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odličan (5)</w:t>
            </w:r>
          </w:p>
        </w:tc>
        <w:tc>
          <w:tcPr>
            <w:tcW w:w="3402" w:type="dxa"/>
            <w:tcBorders>
              <w:top w:val="single" w:sz="4" w:space="0" w:color="auto"/>
              <w:left w:val="single" w:sz="4" w:space="0" w:color="auto"/>
              <w:bottom w:val="single" w:sz="4" w:space="0" w:color="auto"/>
              <w:right w:val="single" w:sz="4" w:space="0" w:color="auto"/>
            </w:tcBorders>
            <w:shd w:val="clear" w:color="auto" w:fill="1F3864"/>
            <w:hideMark/>
          </w:tcPr>
          <w:p w14:paraId="0CE539BC"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vrlo dobar (4)</w:t>
            </w:r>
          </w:p>
        </w:tc>
        <w:tc>
          <w:tcPr>
            <w:tcW w:w="3149" w:type="dxa"/>
            <w:tcBorders>
              <w:top w:val="single" w:sz="4" w:space="0" w:color="auto"/>
              <w:left w:val="single" w:sz="4" w:space="0" w:color="auto"/>
              <w:bottom w:val="single" w:sz="4" w:space="0" w:color="auto"/>
              <w:right w:val="single" w:sz="4" w:space="0" w:color="auto"/>
            </w:tcBorders>
            <w:shd w:val="clear" w:color="auto" w:fill="1F3864"/>
            <w:hideMark/>
          </w:tcPr>
          <w:p w14:paraId="50E497FE"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dobar (3)</w:t>
            </w:r>
          </w:p>
        </w:tc>
        <w:tc>
          <w:tcPr>
            <w:tcW w:w="3513" w:type="dxa"/>
            <w:tcBorders>
              <w:top w:val="single" w:sz="4" w:space="0" w:color="auto"/>
              <w:left w:val="single" w:sz="4" w:space="0" w:color="auto"/>
              <w:bottom w:val="single" w:sz="4" w:space="0" w:color="auto"/>
              <w:right w:val="single" w:sz="4" w:space="0" w:color="auto"/>
            </w:tcBorders>
            <w:shd w:val="clear" w:color="auto" w:fill="1F3864"/>
            <w:hideMark/>
          </w:tcPr>
          <w:p w14:paraId="6CA7DC0A"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dovoljan (2)</w:t>
            </w:r>
          </w:p>
        </w:tc>
      </w:tr>
      <w:tr w:rsidR="00DC4450" w:rsidRPr="00173E73" w14:paraId="74564BB9" w14:textId="77777777" w:rsidTr="00B62E34">
        <w:trPr>
          <w:cantSplit/>
          <w:trHeight w:val="3481"/>
          <w:jc w:val="center"/>
        </w:trPr>
        <w:tc>
          <w:tcPr>
            <w:tcW w:w="1415" w:type="dxa"/>
            <w:tcBorders>
              <w:top w:val="single" w:sz="4" w:space="0" w:color="auto"/>
              <w:left w:val="single" w:sz="4" w:space="0" w:color="auto"/>
              <w:bottom w:val="single" w:sz="4" w:space="0" w:color="auto"/>
              <w:right w:val="single" w:sz="4" w:space="0" w:color="auto"/>
            </w:tcBorders>
            <w:shd w:val="clear" w:color="auto" w:fill="1F3864"/>
            <w:hideMark/>
          </w:tcPr>
          <w:p w14:paraId="73E24C2F" w14:textId="77777777" w:rsidR="00DC4450" w:rsidRPr="00173E73"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4B919B4A" w14:textId="77777777" w:rsidR="00DC4450"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2BFF353C" w14:textId="77777777" w:rsidR="00DC4450"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78A9FFFB" w14:textId="77777777" w:rsidR="00DC4450"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2CCE4170" w14:textId="77777777" w:rsidR="00DC4450"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7FB125E6" w14:textId="23A72D1D" w:rsidR="00DC4450" w:rsidRPr="00173E73" w:rsidRDefault="005F1A08" w:rsidP="00B62E34">
            <w:pPr>
              <w:spacing w:after="0" w:line="240" w:lineRule="auto"/>
              <w:jc w:val="center"/>
              <w:textAlignment w:val="baseline"/>
              <w:rPr>
                <w:rFonts w:ascii="Segoe UI" w:eastAsia="Times New Roman" w:hAnsi="Segoe UI" w:cs="Segoe UI"/>
                <w:b/>
                <w:bCs/>
                <w:i/>
                <w:iCs/>
                <w:sz w:val="28"/>
                <w:szCs w:val="28"/>
                <w:lang w:eastAsia="hr-HR"/>
              </w:rPr>
            </w:pPr>
            <w:r>
              <w:rPr>
                <w:rFonts w:ascii="Segoe UI" w:eastAsia="Calibri" w:hAnsi="Segoe UI" w:cs="Segoe UI"/>
                <w:b/>
                <w:bCs/>
                <w:noProof/>
                <w:color w:val="FFFFFF"/>
                <w:sz w:val="20"/>
                <w:szCs w:val="20"/>
              </w:rPr>
              <mc:AlternateContent>
                <mc:Choice Requires="wps">
                  <w:drawing>
                    <wp:anchor distT="0" distB="0" distL="114300" distR="114300" simplePos="0" relativeHeight="251665408" behindDoc="0" locked="0" layoutInCell="1" allowOverlap="1" wp14:anchorId="50FCE97F" wp14:editId="75D9127D">
                      <wp:simplePos x="0" y="0"/>
                      <wp:positionH relativeFrom="column">
                        <wp:posOffset>-93980</wp:posOffset>
                      </wp:positionH>
                      <wp:positionV relativeFrom="paragraph">
                        <wp:posOffset>-9525</wp:posOffset>
                      </wp:positionV>
                      <wp:extent cx="975995" cy="375285"/>
                      <wp:effectExtent l="0" t="228600" r="0" b="215265"/>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04932">
                                <a:off x="0" y="0"/>
                                <a:ext cx="975995" cy="375285"/>
                              </a:xfrm>
                              <a:prstGeom prst="rect">
                                <a:avLst/>
                              </a:prstGeom>
                              <a:noFill/>
                              <a:ln>
                                <a:noFill/>
                              </a:ln>
                            </wps:spPr>
                            <wps:txbx>
                              <w:txbxContent>
                                <w:p w14:paraId="50ADDC80" w14:textId="77777777" w:rsidR="00DC4450" w:rsidRPr="00F8517E" w:rsidRDefault="00DC4450" w:rsidP="00DC4450">
                                  <w:pPr>
                                    <w:spacing w:after="0" w:line="240" w:lineRule="auto"/>
                                    <w:textAlignment w:val="baseline"/>
                                    <w:rPr>
                                      <w:rFonts w:ascii="Segoe UI" w:eastAsia="Times New Roman" w:hAnsi="Segoe UI" w:cs="Segoe UI"/>
                                      <w:i/>
                                      <w:iCs/>
                                      <w:color w:val="FFFFFF"/>
                                      <w:sz w:val="72"/>
                                      <w:szCs w:val="72"/>
                                    </w:rPr>
                                  </w:pPr>
                                  <w:r w:rsidRPr="00F8517E">
                                    <w:rPr>
                                      <w:rFonts w:ascii="Segoe UI" w:hAnsi="Segoe UI" w:cs="Segoe UI"/>
                                      <w:b/>
                                      <w:bCs/>
                                      <w:i/>
                                      <w:iCs/>
                                      <w:color w:val="FFFFFF"/>
                                      <w:sz w:val="24"/>
                                      <w:szCs w:val="24"/>
                                    </w:rPr>
                                    <w:t>OPISIVAČ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E97F" id="Tekstni okvir 11" o:spid="_x0000_s1028" type="#_x0000_t202" style="position:absolute;left:0;text-align:left;margin-left:-7.4pt;margin-top:-.75pt;width:76.85pt;height:29.55pt;rotation:-283450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" filled="f" stroked="f">
                      <v:textbox>
                        <w:txbxContent>
                          <w:p w14:paraId="50ADDC80" w14:textId="77777777" w:rsidR="00DC4450" w:rsidRPr="00F8517E" w:rsidRDefault="00DC4450" w:rsidP="00DC4450">
                            <w:pPr>
                              <w:spacing w:after="0" w:line="240" w:lineRule="auto"/>
                              <w:textAlignment w:val="baseline"/>
                              <w:rPr>
                                <w:rFonts w:ascii="Segoe UI" w:eastAsia="Times New Roman" w:hAnsi="Segoe UI" w:cs="Segoe UI"/>
                                <w:i/>
                                <w:iCs/>
                                <w:color w:val="FFFFFF"/>
                                <w:sz w:val="72"/>
                                <w:szCs w:val="72"/>
                              </w:rPr>
                            </w:pPr>
                            <w:r w:rsidRPr="00F8517E">
                              <w:rPr>
                                <w:rFonts w:ascii="Segoe UI" w:hAnsi="Segoe UI" w:cs="Segoe UI"/>
                                <w:b/>
                                <w:bCs/>
                                <w:i/>
                                <w:iCs/>
                                <w:color w:val="FFFFFF"/>
                                <w:sz w:val="24"/>
                                <w:szCs w:val="24"/>
                              </w:rPr>
                              <w:t>OPISIVAČ</w:t>
                            </w:r>
                          </w:p>
                        </w:txbxContent>
                      </v:textbox>
                    </v:shape>
                  </w:pict>
                </mc:Fallback>
              </mc:AlternateContent>
            </w:r>
          </w:p>
        </w:tc>
        <w:tc>
          <w:tcPr>
            <w:tcW w:w="3368" w:type="dxa"/>
            <w:tcBorders>
              <w:top w:val="single" w:sz="4" w:space="0" w:color="auto"/>
              <w:left w:val="single" w:sz="4" w:space="0" w:color="auto"/>
              <w:bottom w:val="single" w:sz="4" w:space="0" w:color="auto"/>
              <w:right w:val="single" w:sz="4" w:space="0" w:color="auto"/>
            </w:tcBorders>
            <w:shd w:val="clear" w:color="auto" w:fill="2F5496"/>
            <w:hideMark/>
          </w:tcPr>
          <w:p w14:paraId="4A07DBF2"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p>
          <w:p w14:paraId="2A8DA244"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r w:rsidRPr="00FB62C5">
              <w:rPr>
                <w:rFonts w:ascii="Segoe UI" w:hAnsi="Segoe UI" w:cs="Segoe UI"/>
                <w:bCs/>
                <w:color w:val="FFFFFF"/>
              </w:rPr>
              <w:t>Učenik samostalno i u potpunosti točno planira strukturu teksta na temelju predloška, povezuje elemente teksta uz upotrebu vrlo jednostavnih jezičnih struktura i predloška, predstavlja i opisuje sadržaj poznate tematike na temelju predloška koristeći se vrlo jednostavnim jezičnim strukturama, prepričava slijed događaja za sadržaj poznate tematike na temelju predloška koristeći se vrlo jednostavnim jezičnim strukturama. Samostalno vodi razgovor koristeći se vrlo jednostavnim jezičnim strukturama.</w:t>
            </w:r>
          </w:p>
          <w:p w14:paraId="1696CBE5"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p>
        </w:tc>
        <w:tc>
          <w:tcPr>
            <w:tcW w:w="3402" w:type="dxa"/>
            <w:tcBorders>
              <w:top w:val="single" w:sz="4" w:space="0" w:color="auto"/>
              <w:left w:val="single" w:sz="4" w:space="0" w:color="auto"/>
              <w:bottom w:val="single" w:sz="4" w:space="0" w:color="auto"/>
              <w:right w:val="single" w:sz="4" w:space="0" w:color="auto"/>
            </w:tcBorders>
            <w:shd w:val="clear" w:color="auto" w:fill="2F5496"/>
            <w:hideMark/>
          </w:tcPr>
          <w:p w14:paraId="3218C4B8"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p>
          <w:p w14:paraId="7B3F86FB"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r w:rsidRPr="00FB62C5">
              <w:rPr>
                <w:rFonts w:ascii="Segoe UI" w:hAnsi="Segoe UI" w:cs="Segoe UI"/>
                <w:bCs/>
                <w:color w:val="FFFFFF"/>
              </w:rPr>
              <w:t>Učenik većinom samostalno i točno planira strukturu teksta na temelju predloška, uz manju pomoć povezuje elemente teksta uz upotrebu vrlo jednostavnih jezičnih struktura i predloška, predstavlja i opisuje sadržaj poznate tematike na temelju predloška koristeći se vrlo jednostavnim jezičnim strukturama, uz manju pomoć prepričava slijed događaja za sadržaj poznate tematike na temelju predloška koristeći se vrlo jednostavnim jezičnim strukturama. Većinom samostalno vodi razgovor koristeći se vrlo jednostavnim jezičnim strukturama.</w:t>
            </w:r>
          </w:p>
          <w:p w14:paraId="4F2A379B"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p>
        </w:tc>
        <w:tc>
          <w:tcPr>
            <w:tcW w:w="3149" w:type="dxa"/>
            <w:tcBorders>
              <w:top w:val="single" w:sz="4" w:space="0" w:color="auto"/>
              <w:left w:val="single" w:sz="4" w:space="0" w:color="auto"/>
              <w:bottom w:val="single" w:sz="4" w:space="0" w:color="auto"/>
              <w:right w:val="single" w:sz="4" w:space="0" w:color="auto"/>
            </w:tcBorders>
            <w:shd w:val="clear" w:color="auto" w:fill="2F5496"/>
            <w:hideMark/>
          </w:tcPr>
          <w:p w14:paraId="21A408DB" w14:textId="77777777" w:rsidR="00DC4450" w:rsidRPr="00FB62C5" w:rsidRDefault="00DC4450" w:rsidP="00B62E34">
            <w:pPr>
              <w:spacing w:after="0" w:line="276" w:lineRule="auto"/>
              <w:jc w:val="center"/>
              <w:textAlignment w:val="baseline"/>
              <w:rPr>
                <w:rFonts w:ascii="Segoe UI" w:hAnsi="Segoe UI" w:cs="Segoe UI"/>
                <w:bCs/>
                <w:color w:val="FFFFFF"/>
              </w:rPr>
            </w:pPr>
          </w:p>
          <w:p w14:paraId="2CF48157"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r w:rsidRPr="00FB62C5">
              <w:rPr>
                <w:rFonts w:ascii="Segoe UI" w:hAnsi="Segoe UI" w:cs="Segoe UI"/>
                <w:bCs/>
                <w:color w:val="FFFFFF"/>
              </w:rPr>
              <w:t>Uz čestu pomoć govori većinu teksta, povezuje elemente teksta, opisuje, predstavlja i prepričava vrlo kratak i jednostavan tekst poznate tematike na temelju predloška. 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513" w:type="dxa"/>
            <w:tcBorders>
              <w:top w:val="single" w:sz="4" w:space="0" w:color="auto"/>
              <w:left w:val="single" w:sz="4" w:space="0" w:color="auto"/>
              <w:bottom w:val="single" w:sz="4" w:space="0" w:color="auto"/>
              <w:right w:val="single" w:sz="4" w:space="0" w:color="auto"/>
            </w:tcBorders>
            <w:shd w:val="clear" w:color="auto" w:fill="2F5496"/>
            <w:hideMark/>
          </w:tcPr>
          <w:p w14:paraId="3B12C0E5" w14:textId="77777777" w:rsidR="00DC4450" w:rsidRPr="00FB62C5" w:rsidRDefault="00DC4450" w:rsidP="00B62E34">
            <w:pPr>
              <w:spacing w:after="0" w:line="276" w:lineRule="auto"/>
              <w:jc w:val="center"/>
              <w:textAlignment w:val="baseline"/>
              <w:rPr>
                <w:rFonts w:ascii="Segoe UI" w:hAnsi="Segoe UI" w:cs="Segoe UI"/>
                <w:bCs/>
                <w:color w:val="FFFFFF"/>
              </w:rPr>
            </w:pPr>
          </w:p>
          <w:p w14:paraId="597EE64F" w14:textId="77777777" w:rsidR="00DC4450" w:rsidRPr="00FB62C5" w:rsidRDefault="00DC4450" w:rsidP="00B62E34">
            <w:pPr>
              <w:spacing w:after="0" w:line="276" w:lineRule="auto"/>
              <w:jc w:val="center"/>
              <w:textAlignment w:val="baseline"/>
              <w:rPr>
                <w:rFonts w:ascii="Segoe UI" w:eastAsia="Times New Roman" w:hAnsi="Segoe UI" w:cs="Segoe UI"/>
                <w:bCs/>
                <w:color w:val="FFFFFF"/>
                <w:lang w:eastAsia="hr-HR"/>
              </w:rPr>
            </w:pPr>
            <w:r w:rsidRPr="00FB62C5">
              <w:rPr>
                <w:rFonts w:ascii="Segoe UI" w:hAnsi="Segoe UI" w:cs="Segoe UI"/>
                <w:bCs/>
                <w:color w:val="FFFFFF"/>
              </w:rPr>
              <w:t>Uz stalnu pomoć učitelja/ice govori manji dio teksta, povezuje elemente teksta, opisuje, predstavlja i prepričava vrlo kratak i jednostavan tekst poznate tematike na temelju predloška. Samo uz pomoć sudjeluje u vrlo kratkome i jednostavnome razgovoru poznate tematike postavljajući naučena i dio vlastitih pitanja i odgovarajući kratkim naučenim i vlastitim odgovorima te uz čestu pomoć oblikuje vlastite jednostavne odgovore i katkad prepoznaje priliku za preuzimanje riječi.</w:t>
            </w:r>
          </w:p>
        </w:tc>
      </w:tr>
    </w:tbl>
    <w:p w14:paraId="2DA3EF0B" w14:textId="77777777" w:rsidR="00DC4450" w:rsidRDefault="00DC4450" w:rsidP="00DC4450">
      <w:pPr>
        <w:spacing w:after="0" w:line="240" w:lineRule="auto"/>
        <w:textAlignment w:val="baseline"/>
        <w:rPr>
          <w:rFonts w:ascii="Segoe UI" w:eastAsia="Times New Roman" w:hAnsi="Segoe UI" w:cs="Segoe UI"/>
          <w:sz w:val="18"/>
          <w:szCs w:val="18"/>
          <w:lang w:val="en-US" w:eastAsia="hr-HR"/>
        </w:rPr>
      </w:pPr>
    </w:p>
    <w:p w14:paraId="05165623" w14:textId="77777777" w:rsidR="00DC4450" w:rsidRDefault="00DC4450" w:rsidP="00DC4450">
      <w:pPr>
        <w:spacing w:after="0" w:line="240" w:lineRule="auto"/>
        <w:textAlignment w:val="baseline"/>
        <w:rPr>
          <w:rFonts w:ascii="Segoe UI" w:eastAsia="Times New Roman" w:hAnsi="Segoe UI" w:cs="Segoe UI"/>
          <w:sz w:val="24"/>
          <w:szCs w:val="24"/>
          <w:lang w:eastAsia="hr-HR"/>
        </w:rPr>
      </w:pPr>
    </w:p>
    <w:p w14:paraId="44F327B9" w14:textId="77777777" w:rsidR="00DC4450" w:rsidRDefault="00DC4450" w:rsidP="00DC4450">
      <w:pPr>
        <w:spacing w:after="0" w:line="240" w:lineRule="auto"/>
        <w:textAlignment w:val="baseline"/>
        <w:rPr>
          <w:rFonts w:ascii="Segoe UI" w:eastAsia="Times New Roman" w:hAnsi="Segoe UI" w:cs="Segoe UI"/>
          <w:sz w:val="24"/>
          <w:szCs w:val="24"/>
          <w:lang w:eastAsia="hr-HR"/>
        </w:rPr>
      </w:pPr>
    </w:p>
    <w:p w14:paraId="3F47C816" w14:textId="77777777" w:rsidR="00DC4450" w:rsidRDefault="00DC4450" w:rsidP="00DC4450">
      <w:pPr>
        <w:spacing w:after="0" w:line="240" w:lineRule="auto"/>
        <w:textAlignment w:val="baseline"/>
        <w:rPr>
          <w:rFonts w:ascii="Segoe UI" w:eastAsia="Times New Roman" w:hAnsi="Segoe UI" w:cs="Segoe UI"/>
          <w:sz w:val="24"/>
          <w:szCs w:val="24"/>
          <w:lang w:eastAsia="hr-HR"/>
        </w:rPr>
      </w:pPr>
    </w:p>
    <w:p w14:paraId="3FD3D2B4" w14:textId="77777777" w:rsidR="00DC4450" w:rsidRPr="00DC4450" w:rsidRDefault="00DC4450" w:rsidP="00DC4450">
      <w:pPr>
        <w:spacing w:after="0" w:line="240" w:lineRule="auto"/>
        <w:jc w:val="center"/>
        <w:textAlignment w:val="baseline"/>
        <w:rPr>
          <w:rFonts w:ascii="Segoe UI" w:eastAsia="Times New Roman" w:hAnsi="Segoe UI" w:cs="Segoe UI"/>
          <w:b/>
          <w:color w:val="1F3864"/>
          <w:sz w:val="28"/>
          <w:szCs w:val="28"/>
          <w:u w:val="single"/>
          <w:lang w:eastAsia="hr-HR"/>
        </w:rPr>
      </w:pPr>
      <w:r w:rsidRPr="00FB62C5">
        <w:rPr>
          <w:rFonts w:ascii="Segoe UI" w:eastAsia="Times New Roman" w:hAnsi="Segoe UI" w:cs="Segoe UI"/>
          <w:b/>
          <w:color w:val="1F3864"/>
          <w:sz w:val="28"/>
          <w:szCs w:val="28"/>
          <w:lang w:eastAsia="hr-HR"/>
        </w:rPr>
        <w:t xml:space="preserve">PRIJEDLOG KRITERIJA VREDNOVANJA ZA DJELATNOST </w:t>
      </w:r>
      <w:r w:rsidRPr="00DC4450">
        <w:rPr>
          <w:rFonts w:ascii="Segoe UI" w:eastAsia="Times New Roman" w:hAnsi="Segoe UI" w:cs="Segoe UI"/>
          <w:b/>
          <w:color w:val="1F3864"/>
          <w:sz w:val="28"/>
          <w:szCs w:val="28"/>
          <w:u w:val="single"/>
          <w:lang w:eastAsia="hr-HR"/>
        </w:rPr>
        <w:t xml:space="preserve">PISANJA </w:t>
      </w:r>
    </w:p>
    <w:p w14:paraId="3C470DA5" w14:textId="7751E113" w:rsidR="00DC4450" w:rsidRPr="00173E73" w:rsidRDefault="005F1A08" w:rsidP="00DC4450">
      <w:pPr>
        <w:spacing w:after="0" w:line="240" w:lineRule="auto"/>
        <w:jc w:val="center"/>
        <w:textAlignment w:val="baseline"/>
        <w:rPr>
          <w:rFonts w:ascii="Segoe UI" w:eastAsia="Times New Roman" w:hAnsi="Segoe UI" w:cs="Segoe UI"/>
          <w:color w:val="5B9BD5"/>
          <w:sz w:val="28"/>
          <w:szCs w:val="28"/>
          <w:lang w:eastAsia="hr-HR"/>
        </w:rPr>
      </w:pPr>
      <w:r>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11968182" wp14:editId="61C901AB">
                <wp:simplePos x="0" y="0"/>
                <wp:positionH relativeFrom="column">
                  <wp:posOffset>0</wp:posOffset>
                </wp:positionH>
                <wp:positionV relativeFrom="paragraph">
                  <wp:posOffset>1442085</wp:posOffset>
                </wp:positionV>
                <wp:extent cx="975995" cy="375285"/>
                <wp:effectExtent l="0" t="228600" r="0" b="21526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004932">
                          <a:off x="0" y="0"/>
                          <a:ext cx="975995" cy="375285"/>
                        </a:xfrm>
                        <a:prstGeom prst="rect">
                          <a:avLst/>
                        </a:prstGeom>
                        <a:noFill/>
                        <a:ln>
                          <a:noFill/>
                        </a:ln>
                      </wps:spPr>
                      <wps:txbx>
                        <w:txbxContent>
                          <w:p w14:paraId="1197DFBA" w14:textId="77777777" w:rsidR="00DC4450" w:rsidRPr="00F8517E" w:rsidRDefault="00DC4450" w:rsidP="00DC4450">
                            <w:pPr>
                              <w:spacing w:after="0" w:line="240" w:lineRule="auto"/>
                              <w:textAlignment w:val="baseline"/>
                              <w:rPr>
                                <w:rFonts w:ascii="Segoe UI" w:eastAsia="Times New Roman" w:hAnsi="Segoe UI" w:cs="Segoe UI"/>
                                <w:i/>
                                <w:iCs/>
                                <w:color w:val="FFFFFF"/>
                                <w:sz w:val="72"/>
                                <w:szCs w:val="72"/>
                              </w:rPr>
                            </w:pPr>
                            <w:r w:rsidRPr="00F8517E">
                              <w:rPr>
                                <w:rFonts w:ascii="Segoe UI" w:hAnsi="Segoe UI" w:cs="Segoe UI"/>
                                <w:b/>
                                <w:bCs/>
                                <w:i/>
                                <w:iCs/>
                                <w:color w:val="FFFFFF"/>
                                <w:sz w:val="24"/>
                                <w:szCs w:val="24"/>
                              </w:rPr>
                              <w:t>OPISIVAČ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8182" id="Tekstni okvir 13" o:spid="_x0000_s1029" type="#_x0000_t202" style="position:absolute;left:0;text-align:left;margin-left:0;margin-top:113.55pt;width:76.85pt;height:29.55pt;rotation:-283450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" filled="f" stroked="f">
                <v:textbox>
                  <w:txbxContent>
                    <w:p w14:paraId="1197DFBA" w14:textId="77777777" w:rsidR="00DC4450" w:rsidRPr="00F8517E" w:rsidRDefault="00DC4450" w:rsidP="00DC4450">
                      <w:pPr>
                        <w:spacing w:after="0" w:line="240" w:lineRule="auto"/>
                        <w:textAlignment w:val="baseline"/>
                        <w:rPr>
                          <w:rFonts w:ascii="Segoe UI" w:eastAsia="Times New Roman" w:hAnsi="Segoe UI" w:cs="Segoe UI"/>
                          <w:i/>
                          <w:iCs/>
                          <w:color w:val="FFFFFF"/>
                          <w:sz w:val="72"/>
                          <w:szCs w:val="72"/>
                        </w:rPr>
                      </w:pPr>
                      <w:r w:rsidRPr="00F8517E">
                        <w:rPr>
                          <w:rFonts w:ascii="Segoe UI" w:hAnsi="Segoe UI" w:cs="Segoe UI"/>
                          <w:b/>
                          <w:bCs/>
                          <w:i/>
                          <w:iCs/>
                          <w:color w:val="FFFFFF"/>
                          <w:sz w:val="24"/>
                          <w:szCs w:val="24"/>
                        </w:rPr>
                        <w:t>OPISIVAČ</w:t>
                      </w:r>
                    </w:p>
                  </w:txbxContent>
                </v:textbox>
              </v:shape>
            </w:pict>
          </mc:Fallback>
        </mc:AlternateContent>
      </w:r>
    </w:p>
    <w:tbl>
      <w:tblPr>
        <w:tblW w:w="13929" w:type="dxa"/>
        <w:jc w:val="center"/>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1300"/>
        <w:gridCol w:w="3341"/>
        <w:gridCol w:w="3969"/>
        <w:gridCol w:w="2410"/>
        <w:gridCol w:w="2909"/>
      </w:tblGrid>
      <w:tr w:rsidR="00DC4450" w:rsidRPr="00173E73" w14:paraId="094FB2E2" w14:textId="77777777" w:rsidTr="00B62E34">
        <w:trPr>
          <w:trHeight w:val="570"/>
          <w:jc w:val="center"/>
        </w:trPr>
        <w:tc>
          <w:tcPr>
            <w:tcW w:w="0" w:type="auto"/>
            <w:tcBorders>
              <w:top w:val="single" w:sz="12" w:space="0" w:color="auto"/>
              <w:left w:val="single" w:sz="12" w:space="0" w:color="auto"/>
              <w:bottom w:val="single" w:sz="12" w:space="0" w:color="auto"/>
              <w:right w:val="single" w:sz="12" w:space="0" w:color="auto"/>
            </w:tcBorders>
            <w:shd w:val="clear" w:color="auto" w:fill="1F3864"/>
            <w:hideMark/>
          </w:tcPr>
          <w:p w14:paraId="0CE34D02"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OCJENA</w:t>
            </w:r>
          </w:p>
        </w:tc>
        <w:tc>
          <w:tcPr>
            <w:tcW w:w="3341" w:type="dxa"/>
            <w:tcBorders>
              <w:top w:val="single" w:sz="12" w:space="0" w:color="auto"/>
              <w:left w:val="single" w:sz="12" w:space="0" w:color="auto"/>
              <w:bottom w:val="single" w:sz="12" w:space="0" w:color="auto"/>
              <w:right w:val="single" w:sz="12" w:space="0" w:color="auto"/>
            </w:tcBorders>
            <w:shd w:val="clear" w:color="auto" w:fill="1F3864"/>
            <w:hideMark/>
          </w:tcPr>
          <w:p w14:paraId="070E05F2"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odličan (5)</w:t>
            </w:r>
          </w:p>
        </w:tc>
        <w:tc>
          <w:tcPr>
            <w:tcW w:w="3969" w:type="dxa"/>
            <w:tcBorders>
              <w:top w:val="single" w:sz="12" w:space="0" w:color="auto"/>
              <w:left w:val="single" w:sz="12" w:space="0" w:color="auto"/>
              <w:bottom w:val="single" w:sz="12" w:space="0" w:color="auto"/>
              <w:right w:val="single" w:sz="12" w:space="0" w:color="auto"/>
            </w:tcBorders>
            <w:shd w:val="clear" w:color="auto" w:fill="1F3864"/>
            <w:hideMark/>
          </w:tcPr>
          <w:p w14:paraId="4006BB94"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vrlo dobar (4)</w:t>
            </w:r>
          </w:p>
        </w:tc>
        <w:tc>
          <w:tcPr>
            <w:tcW w:w="2410" w:type="dxa"/>
            <w:tcBorders>
              <w:top w:val="single" w:sz="12" w:space="0" w:color="auto"/>
              <w:left w:val="single" w:sz="12" w:space="0" w:color="auto"/>
              <w:bottom w:val="single" w:sz="12" w:space="0" w:color="auto"/>
              <w:right w:val="single" w:sz="12" w:space="0" w:color="auto"/>
            </w:tcBorders>
            <w:shd w:val="clear" w:color="auto" w:fill="1F3864"/>
            <w:hideMark/>
          </w:tcPr>
          <w:p w14:paraId="5D56EC1D"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dobar (3)</w:t>
            </w:r>
          </w:p>
        </w:tc>
        <w:tc>
          <w:tcPr>
            <w:tcW w:w="2909" w:type="dxa"/>
            <w:tcBorders>
              <w:top w:val="single" w:sz="12" w:space="0" w:color="auto"/>
              <w:left w:val="single" w:sz="12" w:space="0" w:color="auto"/>
              <w:bottom w:val="single" w:sz="12" w:space="0" w:color="auto"/>
              <w:right w:val="single" w:sz="12" w:space="0" w:color="auto"/>
            </w:tcBorders>
            <w:shd w:val="clear" w:color="auto" w:fill="1F3864"/>
            <w:hideMark/>
          </w:tcPr>
          <w:p w14:paraId="6AACFC15" w14:textId="77777777" w:rsidR="00DC4450" w:rsidRPr="00FB62C5" w:rsidRDefault="00DC4450" w:rsidP="00B62E34">
            <w:pPr>
              <w:spacing w:after="0" w:line="240" w:lineRule="auto"/>
              <w:jc w:val="center"/>
              <w:textAlignment w:val="baseline"/>
              <w:rPr>
                <w:rFonts w:ascii="Segoe UI" w:eastAsia="Times New Roman" w:hAnsi="Segoe UI" w:cs="Segoe UI"/>
                <w:b/>
                <w:bCs/>
                <w:i/>
                <w:iCs/>
                <w:color w:val="FFFFFF"/>
                <w:sz w:val="24"/>
                <w:szCs w:val="24"/>
                <w:lang w:eastAsia="hr-HR"/>
              </w:rPr>
            </w:pPr>
            <w:r w:rsidRPr="00FB62C5">
              <w:rPr>
                <w:rFonts w:ascii="Segoe UI" w:eastAsia="Times New Roman" w:hAnsi="Segoe UI" w:cs="Segoe UI"/>
                <w:b/>
                <w:bCs/>
                <w:i/>
                <w:iCs/>
                <w:color w:val="FFFFFF"/>
                <w:sz w:val="24"/>
                <w:szCs w:val="24"/>
                <w:lang w:eastAsia="hr-HR"/>
              </w:rPr>
              <w:t>dovoljan (2)</w:t>
            </w:r>
          </w:p>
        </w:tc>
      </w:tr>
      <w:tr w:rsidR="00DC4450" w:rsidRPr="00173E73" w14:paraId="5D95C728" w14:textId="77777777" w:rsidTr="00B62E34">
        <w:trPr>
          <w:cantSplit/>
          <w:trHeight w:val="2746"/>
          <w:jc w:val="center"/>
        </w:trPr>
        <w:tc>
          <w:tcPr>
            <w:tcW w:w="0" w:type="auto"/>
            <w:tcBorders>
              <w:top w:val="single" w:sz="12" w:space="0" w:color="auto"/>
              <w:left w:val="single" w:sz="12" w:space="0" w:color="auto"/>
              <w:bottom w:val="single" w:sz="12" w:space="0" w:color="auto"/>
              <w:right w:val="single" w:sz="12" w:space="0" w:color="auto"/>
            </w:tcBorders>
            <w:shd w:val="clear" w:color="auto" w:fill="1F3864"/>
            <w:hideMark/>
          </w:tcPr>
          <w:p w14:paraId="518E483D" w14:textId="77777777" w:rsidR="00DC4450" w:rsidRPr="00134D9E"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p w14:paraId="5A763895" w14:textId="77777777" w:rsidR="00DC4450" w:rsidRPr="00134D9E" w:rsidRDefault="00DC4450" w:rsidP="00B62E34">
            <w:pPr>
              <w:spacing w:after="0" w:line="240" w:lineRule="auto"/>
              <w:jc w:val="center"/>
              <w:textAlignment w:val="baseline"/>
              <w:rPr>
                <w:rFonts w:ascii="Segoe UI" w:eastAsia="Times New Roman" w:hAnsi="Segoe UI" w:cs="Segoe UI"/>
                <w:b/>
                <w:bCs/>
                <w:i/>
                <w:iCs/>
                <w:sz w:val="28"/>
                <w:szCs w:val="28"/>
                <w:lang w:eastAsia="hr-HR"/>
              </w:rPr>
            </w:pPr>
          </w:p>
        </w:tc>
        <w:tc>
          <w:tcPr>
            <w:tcW w:w="3341" w:type="dxa"/>
            <w:tcBorders>
              <w:top w:val="single" w:sz="12" w:space="0" w:color="auto"/>
              <w:left w:val="single" w:sz="12" w:space="0" w:color="auto"/>
              <w:bottom w:val="single" w:sz="12" w:space="0" w:color="auto"/>
              <w:right w:val="single" w:sz="12" w:space="0" w:color="auto"/>
            </w:tcBorders>
            <w:shd w:val="clear" w:color="auto" w:fill="2F5496"/>
            <w:hideMark/>
          </w:tcPr>
          <w:p w14:paraId="04657F9A"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p>
          <w:p w14:paraId="44DCF7C2"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r w:rsidRPr="00FB62C5">
              <w:rPr>
                <w:rFonts w:ascii="Segoe UI" w:hAnsi="Segoe UI" w:cs="Segoe UI"/>
                <w:bCs/>
                <w:color w:val="FFFFFF"/>
              </w:rPr>
              <w:t>Učenik planira strukturu teksta na temelju predloška, povezuje planirani sadržaj sa zadanim predloškom, točno povezuje dijelove teksta u logičnu cjelinu, oblikuje tekst koristeći se vrlo jednostavnim jezičnim strukturama i predloškom te uređuje tekst i primjenjuje osnovna pravopisna pravila.</w:t>
            </w:r>
          </w:p>
        </w:tc>
        <w:tc>
          <w:tcPr>
            <w:tcW w:w="3969" w:type="dxa"/>
            <w:tcBorders>
              <w:top w:val="single" w:sz="12" w:space="0" w:color="auto"/>
              <w:left w:val="single" w:sz="12" w:space="0" w:color="auto"/>
              <w:bottom w:val="single" w:sz="12" w:space="0" w:color="auto"/>
              <w:right w:val="single" w:sz="12" w:space="0" w:color="auto"/>
            </w:tcBorders>
            <w:shd w:val="clear" w:color="auto" w:fill="2F5496"/>
            <w:hideMark/>
          </w:tcPr>
          <w:p w14:paraId="6C19ABE2"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p>
          <w:p w14:paraId="2FE3F836" w14:textId="77777777" w:rsidR="00DC4450" w:rsidRPr="00FB62C5" w:rsidRDefault="00DC4450" w:rsidP="00B62E34">
            <w:pPr>
              <w:spacing w:after="0" w:line="276" w:lineRule="auto"/>
              <w:textAlignment w:val="baseline"/>
              <w:rPr>
                <w:rFonts w:ascii="Segoe UI" w:hAnsi="Segoe UI" w:cs="Segoe UI"/>
                <w:bCs/>
                <w:color w:val="FFFFFF"/>
              </w:rPr>
            </w:pPr>
            <w:r w:rsidRPr="00FB62C5">
              <w:rPr>
                <w:rFonts w:ascii="Segoe UI" w:hAnsi="Segoe UI" w:cs="Segoe UI"/>
                <w:bCs/>
                <w:color w:val="FFFFFF"/>
              </w:rPr>
              <w:t>Učenik većinom samostalno i uz poneke pogreške planira strukturu teksta na temelju predloška, povezuje planirani sadržaj sa zadanim predloškom, uglavnom točno povezuje dijelove teksta u logičnu cjelinu, oblikuje tekst koristeći se vrlo jednostavnim jezičnim strukturama i predloškom, uređuje tekst te uglavnom točno primjenjuje osnovna pravopisna pravila.</w:t>
            </w:r>
          </w:p>
          <w:p w14:paraId="57B5F3E0"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p>
        </w:tc>
        <w:tc>
          <w:tcPr>
            <w:tcW w:w="2410" w:type="dxa"/>
            <w:tcBorders>
              <w:top w:val="single" w:sz="12" w:space="0" w:color="auto"/>
              <w:left w:val="single" w:sz="12" w:space="0" w:color="auto"/>
              <w:bottom w:val="single" w:sz="12" w:space="0" w:color="auto"/>
              <w:right w:val="single" w:sz="12" w:space="0" w:color="auto"/>
            </w:tcBorders>
            <w:shd w:val="clear" w:color="auto" w:fill="2F5496"/>
            <w:hideMark/>
          </w:tcPr>
          <w:p w14:paraId="7A59C46B"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p>
          <w:p w14:paraId="60D13A39"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r w:rsidRPr="00FB62C5">
              <w:rPr>
                <w:rFonts w:ascii="Segoe UI" w:hAnsi="Segoe UI" w:cs="Segoe UI"/>
                <w:bCs/>
                <w:color w:val="FFFFFF"/>
              </w:rPr>
              <w:t>Učenik uz čestu pomoć oblikuje pisani vrlo kratak i jednostavan tekst poznate tematike na temelju predloška, povezuje većinu dijelova, primjenjuje osnovna pravopisna pravila.</w:t>
            </w:r>
          </w:p>
        </w:tc>
        <w:tc>
          <w:tcPr>
            <w:tcW w:w="2909" w:type="dxa"/>
            <w:tcBorders>
              <w:top w:val="single" w:sz="12" w:space="0" w:color="auto"/>
              <w:left w:val="single" w:sz="12" w:space="0" w:color="auto"/>
              <w:bottom w:val="single" w:sz="12" w:space="0" w:color="auto"/>
              <w:right w:val="single" w:sz="12" w:space="0" w:color="auto"/>
            </w:tcBorders>
            <w:shd w:val="clear" w:color="auto" w:fill="2F5496"/>
            <w:hideMark/>
          </w:tcPr>
          <w:p w14:paraId="55B39890"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p>
          <w:p w14:paraId="65F0AFD1" w14:textId="77777777" w:rsidR="00DC4450" w:rsidRPr="00FB62C5" w:rsidRDefault="00DC4450" w:rsidP="00B62E34">
            <w:pPr>
              <w:spacing w:after="0" w:line="276" w:lineRule="auto"/>
              <w:textAlignment w:val="baseline"/>
              <w:rPr>
                <w:rFonts w:ascii="Segoe UI" w:eastAsia="Times New Roman" w:hAnsi="Segoe UI" w:cs="Segoe UI"/>
                <w:bCs/>
                <w:color w:val="FFFFFF"/>
                <w:lang w:eastAsia="hr-HR"/>
              </w:rPr>
            </w:pPr>
            <w:r w:rsidRPr="00FB62C5">
              <w:rPr>
                <w:rFonts w:ascii="Segoe UI" w:hAnsi="Segoe UI" w:cs="Segoe UI"/>
                <w:bCs/>
                <w:color w:val="FFFFFF"/>
              </w:rPr>
              <w:t>Učenik je potrebna stalna pomoć kod oblikovanja pisanog vrlo kratkog i jednostavnog teksta poznate tematike na temelju predloška, povezuje većinu dijelova, primjenjuje osnovna pravopisna pravila.</w:t>
            </w:r>
          </w:p>
        </w:tc>
      </w:tr>
    </w:tbl>
    <w:p w14:paraId="56062864" w14:textId="77777777" w:rsidR="00DC4450" w:rsidRPr="00173E73" w:rsidRDefault="00DC4450" w:rsidP="00DC4450">
      <w:pPr>
        <w:spacing w:after="0" w:line="240" w:lineRule="auto"/>
        <w:jc w:val="center"/>
        <w:textAlignment w:val="baseline"/>
        <w:rPr>
          <w:rFonts w:ascii="Segoe UI" w:eastAsia="Times New Roman" w:hAnsi="Segoe UI" w:cs="Segoe UI"/>
          <w:color w:val="5B9BD5"/>
          <w:sz w:val="28"/>
          <w:szCs w:val="28"/>
          <w:lang w:eastAsia="hr-HR"/>
        </w:rPr>
      </w:pPr>
    </w:p>
    <w:p w14:paraId="45485C85" w14:textId="77777777" w:rsidR="00DC4450" w:rsidRDefault="00DC4450" w:rsidP="00DC4450">
      <w:pPr>
        <w:spacing w:before="100" w:beforeAutospacing="1" w:after="225" w:line="240" w:lineRule="auto"/>
        <w:rPr>
          <w:rFonts w:ascii="Segoe UI" w:eastAsia="Times New Roman" w:hAnsi="Segoe UI" w:cs="Segoe UI"/>
          <w:color w:val="000000"/>
          <w:lang w:eastAsia="hr-HR"/>
        </w:rPr>
      </w:pPr>
    </w:p>
    <w:p w14:paraId="04122C24" w14:textId="77777777" w:rsidR="00DC4450" w:rsidRDefault="00DC4450" w:rsidP="00DC4450">
      <w:pPr>
        <w:spacing w:before="100" w:beforeAutospacing="1" w:after="225" w:line="240" w:lineRule="auto"/>
        <w:rPr>
          <w:rFonts w:ascii="Segoe UI" w:eastAsia="Times New Roman" w:hAnsi="Segoe UI" w:cs="Segoe UI"/>
          <w:color w:val="000000"/>
          <w:lang w:eastAsia="hr-HR"/>
        </w:rPr>
      </w:pPr>
    </w:p>
    <w:p w14:paraId="4834220A" w14:textId="77777777" w:rsidR="003B598E" w:rsidRPr="00DC4450" w:rsidRDefault="003B598E" w:rsidP="00DC4450">
      <w:pPr>
        <w:rPr>
          <w:rFonts w:ascii="Segoe UI" w:hAnsi="Segoe UI" w:cs="Segoe UI"/>
          <w:sz w:val="24"/>
          <w:szCs w:val="24"/>
        </w:rPr>
      </w:pPr>
    </w:p>
    <w:p w14:paraId="130AC5FB" w14:textId="77777777" w:rsidR="008E00A4" w:rsidRDefault="008E00A4" w:rsidP="00256E57">
      <w:pPr>
        <w:spacing w:line="240" w:lineRule="auto"/>
        <w:rPr>
          <w:rFonts w:ascii="Segoe UI" w:hAnsi="Segoe UI" w:cs="Segoe UI"/>
          <w:b/>
          <w:bCs/>
          <w:iCs/>
          <w:sz w:val="28"/>
          <w:szCs w:val="28"/>
        </w:rPr>
      </w:pPr>
    </w:p>
    <w:p w14:paraId="1F59FAB0" w14:textId="77777777" w:rsidR="00EE5B93" w:rsidRPr="003B598E" w:rsidRDefault="00EE5B93" w:rsidP="002366A5">
      <w:pPr>
        <w:spacing w:line="240" w:lineRule="auto"/>
        <w:jc w:val="center"/>
        <w:rPr>
          <w:rFonts w:ascii="Segoe UI" w:hAnsi="Segoe UI" w:cs="Segoe UI"/>
          <w:b/>
          <w:bCs/>
          <w:iCs/>
          <w:color w:val="7030A0"/>
          <w:sz w:val="28"/>
          <w:szCs w:val="28"/>
          <w:u w:val="single"/>
        </w:rPr>
      </w:pPr>
      <w:r w:rsidRPr="003B598E">
        <w:rPr>
          <w:rFonts w:ascii="Segoe UI" w:hAnsi="Segoe UI" w:cs="Segoe UI"/>
          <w:b/>
          <w:bCs/>
          <w:iCs/>
          <w:color w:val="7030A0"/>
          <w:sz w:val="28"/>
          <w:szCs w:val="28"/>
        </w:rPr>
        <w:t xml:space="preserve">PRIJEDLOG KRITERIJA VREDNOVANJA ZA </w:t>
      </w:r>
      <w:r w:rsidRPr="003B598E">
        <w:rPr>
          <w:rFonts w:ascii="Segoe UI" w:hAnsi="Segoe UI" w:cs="Segoe UI"/>
          <w:b/>
          <w:bCs/>
          <w:iCs/>
          <w:color w:val="7030A0"/>
          <w:sz w:val="28"/>
          <w:szCs w:val="28"/>
          <w:u w:val="single"/>
        </w:rPr>
        <w:t>PREZENTACIJU POSTERA</w:t>
      </w:r>
      <w:r w:rsidR="00BC26AF" w:rsidRPr="003B598E">
        <w:rPr>
          <w:rFonts w:ascii="Segoe UI" w:hAnsi="Segoe UI" w:cs="Segoe UI"/>
          <w:b/>
          <w:bCs/>
          <w:iCs/>
          <w:color w:val="7030A0"/>
          <w:sz w:val="28"/>
          <w:szCs w:val="28"/>
          <w:u w:val="single"/>
        </w:rPr>
        <w:t>/ PROJEKTA</w:t>
      </w:r>
    </w:p>
    <w:p w14:paraId="59F2F6DF" w14:textId="77777777" w:rsidR="00BC26AF" w:rsidRDefault="00BC26AF" w:rsidP="002366A5">
      <w:pPr>
        <w:spacing w:line="240" w:lineRule="auto"/>
        <w:jc w:val="center"/>
        <w:rPr>
          <w:rFonts w:ascii="Segoe UI" w:hAnsi="Segoe UI" w:cs="Segoe UI"/>
          <w:b/>
          <w:bCs/>
          <w:i/>
          <w:iCs/>
          <w:sz w:val="28"/>
          <w:szCs w:val="28"/>
          <w:u w:val="single"/>
        </w:rPr>
      </w:pPr>
    </w:p>
    <w:p w14:paraId="58F5A70C" w14:textId="77777777" w:rsidR="00BC26AF" w:rsidRPr="00640026" w:rsidRDefault="00BC26AF" w:rsidP="00BC26AF">
      <w:pPr>
        <w:spacing w:after="0" w:line="240" w:lineRule="auto"/>
        <w:jc w:val="center"/>
        <w:textAlignment w:val="baseline"/>
        <w:rPr>
          <w:rFonts w:ascii="Segoe UI" w:eastAsia="Times New Roman" w:hAnsi="Segoe UI" w:cs="Segoe UI"/>
          <w:b/>
          <w:color w:val="FFC000" w:themeColor="accent4"/>
          <w:sz w:val="24"/>
          <w:szCs w:val="24"/>
          <w:lang w:eastAsia="hr-H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3936"/>
        <w:gridCol w:w="2995"/>
        <w:gridCol w:w="3174"/>
        <w:gridCol w:w="2704"/>
      </w:tblGrid>
      <w:tr w:rsidR="00BC26AF" w:rsidRPr="00805884" w14:paraId="2FED182F" w14:textId="77777777" w:rsidTr="003B598E">
        <w:tc>
          <w:tcPr>
            <w:tcW w:w="0" w:type="auto"/>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63164FA0" w14:textId="77777777" w:rsidR="00BC26AF" w:rsidRPr="00B47D00" w:rsidRDefault="00BC26AF"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OCJENA </w:t>
            </w:r>
          </w:p>
        </w:tc>
        <w:tc>
          <w:tcPr>
            <w:tcW w:w="3936"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69F985EA" w14:textId="77777777" w:rsidR="00BC26AF" w:rsidRPr="00B47D00" w:rsidRDefault="00BC26AF" w:rsidP="00016FC3">
            <w:pPr>
              <w:spacing w:after="0" w:line="240" w:lineRule="auto"/>
              <w:jc w:val="center"/>
              <w:textAlignment w:val="baseline"/>
              <w:rPr>
                <w:rFonts w:ascii="Segoe UI" w:eastAsia="Times New Roman" w:hAnsi="Segoe UI" w:cs="Segoe UI"/>
                <w:b/>
                <w:bCs/>
                <w:i/>
                <w:iCs/>
                <w:color w:val="7030A0"/>
                <w:sz w:val="24"/>
                <w:szCs w:val="24"/>
                <w:lang w:eastAsia="hr-HR"/>
              </w:rPr>
            </w:pPr>
            <w:r w:rsidRPr="00B47D00">
              <w:rPr>
                <w:rFonts w:ascii="Segoe UI" w:hAnsi="Segoe UI" w:cs="Segoe UI"/>
                <w:b/>
                <w:bCs/>
                <w:i/>
                <w:iCs/>
                <w:noProof/>
                <w:color w:val="7030A0"/>
                <w:sz w:val="24"/>
                <w:szCs w:val="24"/>
                <w:lang w:val="en-GB" w:eastAsia="en-GB"/>
              </w:rPr>
              <w:drawing>
                <wp:anchor distT="0" distB="0" distL="114300" distR="114300" simplePos="0" relativeHeight="251659264" behindDoc="1" locked="0" layoutInCell="1" allowOverlap="1" wp14:anchorId="55F31FEF" wp14:editId="6B1CE724">
                  <wp:simplePos x="0" y="0"/>
                  <wp:positionH relativeFrom="column">
                    <wp:posOffset>317417</wp:posOffset>
                  </wp:positionH>
                  <wp:positionV relativeFrom="paragraph">
                    <wp:posOffset>175937</wp:posOffset>
                  </wp:positionV>
                  <wp:extent cx="1084798" cy="757665"/>
                  <wp:effectExtent l="0" t="0" r="1270" b="4445"/>
                  <wp:wrapTight wrapText="bothSides">
                    <wp:wrapPolygon edited="0">
                      <wp:start x="4932" y="0"/>
                      <wp:lineTo x="0" y="3259"/>
                      <wp:lineTo x="0" y="14666"/>
                      <wp:lineTo x="759" y="17925"/>
                      <wp:lineTo x="4173" y="21184"/>
                      <wp:lineTo x="4553" y="21184"/>
                      <wp:lineTo x="11002" y="21184"/>
                      <wp:lineTo x="11382" y="21184"/>
                      <wp:lineTo x="14796" y="17381"/>
                      <wp:lineTo x="21246" y="17381"/>
                      <wp:lineTo x="21246" y="7604"/>
                      <wp:lineTo x="19728" y="0"/>
                      <wp:lineTo x="4932" y="0"/>
                    </wp:wrapPolygon>
                  </wp:wrapTight>
                  <wp:docPr id="825825420" name="Slika 82582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s-up-4007573_64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84798" cy="757665"/>
                          </a:xfrm>
                          <a:prstGeom prst="rect">
                            <a:avLst/>
                          </a:prstGeom>
                        </pic:spPr>
                      </pic:pic>
                    </a:graphicData>
                  </a:graphic>
                </wp:anchor>
              </w:drawing>
            </w:r>
            <w:r w:rsidRPr="00B47D00">
              <w:rPr>
                <w:rFonts w:ascii="Segoe UI" w:eastAsia="Times New Roman" w:hAnsi="Segoe UI" w:cs="Segoe UI"/>
                <w:b/>
                <w:bCs/>
                <w:i/>
                <w:iCs/>
                <w:color w:val="7030A0"/>
                <w:sz w:val="24"/>
                <w:szCs w:val="24"/>
                <w:lang w:eastAsia="hr-HR"/>
              </w:rPr>
              <w:t>odličan </w:t>
            </w:r>
            <w:r w:rsidR="003B598E">
              <w:rPr>
                <w:rFonts w:ascii="Segoe UI" w:eastAsia="Times New Roman" w:hAnsi="Segoe UI" w:cs="Segoe UI"/>
                <w:b/>
                <w:bCs/>
                <w:i/>
                <w:iCs/>
                <w:color w:val="7030A0"/>
                <w:sz w:val="24"/>
                <w:szCs w:val="24"/>
                <w:lang w:eastAsia="hr-HR"/>
              </w:rPr>
              <w:t>(5)</w:t>
            </w:r>
          </w:p>
        </w:tc>
        <w:tc>
          <w:tcPr>
            <w:tcW w:w="3101"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24934537" w14:textId="77777777" w:rsidR="00BC26AF" w:rsidRPr="00B47D00" w:rsidRDefault="00BC26AF" w:rsidP="00016FC3">
            <w:pPr>
              <w:spacing w:after="0" w:line="240" w:lineRule="auto"/>
              <w:jc w:val="center"/>
              <w:textAlignment w:val="baseline"/>
              <w:rPr>
                <w:rFonts w:ascii="Segoe UI" w:eastAsia="Times New Roman" w:hAnsi="Segoe UI" w:cs="Segoe UI"/>
                <w:b/>
                <w:bCs/>
                <w:i/>
                <w:iCs/>
                <w:color w:val="7030A0"/>
                <w:sz w:val="24"/>
                <w:szCs w:val="24"/>
                <w:lang w:eastAsia="hr-HR"/>
              </w:rPr>
            </w:pPr>
            <w:r w:rsidRPr="00B47D00">
              <w:rPr>
                <w:rFonts w:ascii="Segoe UI" w:hAnsi="Segoe UI" w:cs="Segoe UI"/>
                <w:b/>
                <w:bCs/>
                <w:i/>
                <w:iCs/>
                <w:noProof/>
                <w:color w:val="7030A0"/>
                <w:sz w:val="24"/>
                <w:szCs w:val="24"/>
                <w:lang w:val="en-GB" w:eastAsia="en-GB"/>
              </w:rPr>
              <w:drawing>
                <wp:anchor distT="0" distB="0" distL="114300" distR="114300" simplePos="0" relativeHeight="251660288" behindDoc="1" locked="0" layoutInCell="1" allowOverlap="1" wp14:anchorId="4EDC4FAE" wp14:editId="74E9ACEF">
                  <wp:simplePos x="0" y="0"/>
                  <wp:positionH relativeFrom="column">
                    <wp:posOffset>62285</wp:posOffset>
                  </wp:positionH>
                  <wp:positionV relativeFrom="paragraph">
                    <wp:posOffset>143814</wp:posOffset>
                  </wp:positionV>
                  <wp:extent cx="736600" cy="789305"/>
                  <wp:effectExtent l="0" t="0" r="6350" b="0"/>
                  <wp:wrapTight wrapText="bothSides">
                    <wp:wrapPolygon edited="0">
                      <wp:start x="7262" y="0"/>
                      <wp:lineTo x="3910" y="2607"/>
                      <wp:lineTo x="0" y="6777"/>
                      <wp:lineTo x="0" y="12512"/>
                      <wp:lineTo x="1676" y="17204"/>
                      <wp:lineTo x="6703" y="20853"/>
                      <wp:lineTo x="7262" y="20853"/>
                      <wp:lineTo x="15083" y="20853"/>
                      <wp:lineTo x="15641" y="20853"/>
                      <wp:lineTo x="20669" y="17204"/>
                      <wp:lineTo x="21228" y="15118"/>
                      <wp:lineTo x="21228" y="3649"/>
                      <wp:lineTo x="15083" y="0"/>
                      <wp:lineTo x="7262" y="0"/>
                    </wp:wrapPolygon>
                  </wp:wrapTight>
                  <wp:docPr id="825825421" name="Slika 8258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lika 4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736600" cy="789305"/>
                          </a:xfrm>
                          <a:prstGeom prst="rect">
                            <a:avLst/>
                          </a:prstGeom>
                        </pic:spPr>
                      </pic:pic>
                    </a:graphicData>
                  </a:graphic>
                </wp:anchor>
              </w:drawing>
            </w:r>
            <w:r w:rsidRPr="00B47D00">
              <w:rPr>
                <w:rFonts w:ascii="Segoe UI" w:eastAsia="Times New Roman" w:hAnsi="Segoe UI" w:cs="Segoe UI"/>
                <w:b/>
                <w:bCs/>
                <w:i/>
                <w:iCs/>
                <w:color w:val="7030A0"/>
                <w:sz w:val="24"/>
                <w:szCs w:val="24"/>
                <w:lang w:eastAsia="hr-HR"/>
              </w:rPr>
              <w:t>vrlo dobar </w:t>
            </w:r>
            <w:r w:rsidR="003B598E">
              <w:rPr>
                <w:rFonts w:ascii="Segoe UI" w:eastAsia="Times New Roman" w:hAnsi="Segoe UI" w:cs="Segoe UI"/>
                <w:b/>
                <w:bCs/>
                <w:i/>
                <w:iCs/>
                <w:color w:val="7030A0"/>
                <w:sz w:val="24"/>
                <w:szCs w:val="24"/>
                <w:lang w:eastAsia="hr-HR"/>
              </w:rPr>
              <w:t>(4)</w:t>
            </w:r>
          </w:p>
        </w:tc>
        <w:tc>
          <w:tcPr>
            <w:tcW w:w="3344"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40D31557" w14:textId="77777777" w:rsidR="00BC26AF" w:rsidRPr="00B47D00" w:rsidRDefault="00BC26AF" w:rsidP="00016FC3">
            <w:pPr>
              <w:spacing w:after="0" w:line="240" w:lineRule="auto"/>
              <w:jc w:val="center"/>
              <w:textAlignment w:val="baseline"/>
              <w:rPr>
                <w:rFonts w:ascii="Segoe UI" w:eastAsia="Times New Roman" w:hAnsi="Segoe UI" w:cs="Segoe UI"/>
                <w:b/>
                <w:bCs/>
                <w:i/>
                <w:iCs/>
                <w:color w:val="7030A0"/>
                <w:sz w:val="24"/>
                <w:szCs w:val="24"/>
                <w:lang w:eastAsia="hr-HR"/>
              </w:rPr>
            </w:pPr>
            <w:r w:rsidRPr="00B47D00">
              <w:rPr>
                <w:rFonts w:ascii="Segoe UI" w:hAnsi="Segoe UI" w:cs="Segoe UI"/>
                <w:b/>
                <w:bCs/>
                <w:i/>
                <w:iCs/>
                <w:noProof/>
                <w:color w:val="7030A0"/>
                <w:sz w:val="24"/>
                <w:szCs w:val="24"/>
                <w:lang w:val="en-GB" w:eastAsia="en-GB"/>
              </w:rPr>
              <w:drawing>
                <wp:anchor distT="0" distB="0" distL="114300" distR="114300" simplePos="0" relativeHeight="251661312" behindDoc="1" locked="0" layoutInCell="1" allowOverlap="1" wp14:anchorId="439C4E27" wp14:editId="5E6EF56C">
                  <wp:simplePos x="0" y="0"/>
                  <wp:positionH relativeFrom="column">
                    <wp:posOffset>277661</wp:posOffset>
                  </wp:positionH>
                  <wp:positionV relativeFrom="paragraph">
                    <wp:posOffset>132245</wp:posOffset>
                  </wp:positionV>
                  <wp:extent cx="852985" cy="852985"/>
                  <wp:effectExtent l="0" t="0" r="0" b="0"/>
                  <wp:wrapTight wrapText="bothSides">
                    <wp:wrapPolygon edited="0">
                      <wp:start x="7238" y="483"/>
                      <wp:lineTo x="3860" y="3378"/>
                      <wp:lineTo x="965" y="7238"/>
                      <wp:lineTo x="965" y="11098"/>
                      <wp:lineTo x="2895" y="16888"/>
                      <wp:lineTo x="7720" y="19300"/>
                      <wp:lineTo x="8685" y="20265"/>
                      <wp:lineTo x="12545" y="20265"/>
                      <wp:lineTo x="13510" y="19300"/>
                      <wp:lineTo x="18335" y="16888"/>
                      <wp:lineTo x="20265" y="11098"/>
                      <wp:lineTo x="20748" y="7720"/>
                      <wp:lineTo x="16888" y="3378"/>
                      <wp:lineTo x="13993" y="483"/>
                      <wp:lineTo x="7238" y="483"/>
                    </wp:wrapPolygon>
                  </wp:wrapTight>
                  <wp:docPr id="825825422" name="Slika 825825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52985" cy="852985"/>
                          </a:xfrm>
                          <a:prstGeom prst="rect">
                            <a:avLst/>
                          </a:prstGeom>
                        </pic:spPr>
                      </pic:pic>
                    </a:graphicData>
                  </a:graphic>
                </wp:anchor>
              </w:drawing>
            </w:r>
            <w:r w:rsidRPr="00B47D00">
              <w:rPr>
                <w:rFonts w:ascii="Segoe UI" w:eastAsia="Times New Roman" w:hAnsi="Segoe UI" w:cs="Segoe UI"/>
                <w:b/>
                <w:bCs/>
                <w:i/>
                <w:iCs/>
                <w:color w:val="7030A0"/>
                <w:sz w:val="24"/>
                <w:szCs w:val="24"/>
                <w:lang w:eastAsia="hr-HR"/>
              </w:rPr>
              <w:t>dobar </w:t>
            </w:r>
            <w:r w:rsidR="003B598E">
              <w:rPr>
                <w:rFonts w:ascii="Segoe UI" w:eastAsia="Times New Roman" w:hAnsi="Segoe UI" w:cs="Segoe UI"/>
                <w:b/>
                <w:bCs/>
                <w:i/>
                <w:iCs/>
                <w:color w:val="7030A0"/>
                <w:sz w:val="24"/>
                <w:szCs w:val="24"/>
                <w:lang w:eastAsia="hr-HR"/>
              </w:rPr>
              <w:t>(3)</w:t>
            </w:r>
          </w:p>
        </w:tc>
        <w:tc>
          <w:tcPr>
            <w:tcW w:w="2430"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7CE67395" w14:textId="77777777" w:rsidR="00BC26AF" w:rsidRPr="00B47D00" w:rsidRDefault="00BC26AF" w:rsidP="00016FC3">
            <w:pPr>
              <w:spacing w:after="0" w:line="240" w:lineRule="auto"/>
              <w:jc w:val="center"/>
              <w:textAlignment w:val="baseline"/>
              <w:rPr>
                <w:rFonts w:ascii="Segoe UI" w:eastAsia="Times New Roman" w:hAnsi="Segoe UI" w:cs="Segoe UI"/>
                <w:b/>
                <w:bCs/>
                <w:i/>
                <w:iCs/>
                <w:color w:val="7030A0"/>
                <w:sz w:val="24"/>
                <w:szCs w:val="24"/>
                <w:lang w:eastAsia="hr-HR"/>
              </w:rPr>
            </w:pPr>
            <w:r w:rsidRPr="00B47D00">
              <w:rPr>
                <w:rFonts w:ascii="Segoe UI" w:hAnsi="Segoe UI" w:cs="Segoe UI"/>
                <w:b/>
                <w:bCs/>
                <w:i/>
                <w:iCs/>
                <w:noProof/>
                <w:color w:val="7030A0"/>
                <w:sz w:val="24"/>
                <w:szCs w:val="24"/>
                <w:lang w:val="en-GB" w:eastAsia="en-GB"/>
              </w:rPr>
              <w:drawing>
                <wp:anchor distT="0" distB="0" distL="114300" distR="114300" simplePos="0" relativeHeight="251662336" behindDoc="1" locked="0" layoutInCell="1" allowOverlap="1" wp14:anchorId="61CA2678" wp14:editId="2332BB90">
                  <wp:simplePos x="0" y="0"/>
                  <wp:positionH relativeFrom="column">
                    <wp:posOffset>373601</wp:posOffset>
                  </wp:positionH>
                  <wp:positionV relativeFrom="paragraph">
                    <wp:posOffset>267087</wp:posOffset>
                  </wp:positionV>
                  <wp:extent cx="714233" cy="714233"/>
                  <wp:effectExtent l="0" t="0" r="0" b="0"/>
                  <wp:wrapTight wrapText="bothSides">
                    <wp:wrapPolygon edited="0">
                      <wp:start x="7495" y="0"/>
                      <wp:lineTo x="0" y="3459"/>
                      <wp:lineTo x="0" y="14413"/>
                      <wp:lineTo x="1730" y="18448"/>
                      <wp:lineTo x="5189" y="20754"/>
                      <wp:lineTo x="5765" y="20754"/>
                      <wp:lineTo x="15566" y="20754"/>
                      <wp:lineTo x="16142" y="20754"/>
                      <wp:lineTo x="19601" y="18448"/>
                      <wp:lineTo x="20754" y="15566"/>
                      <wp:lineTo x="20754" y="3459"/>
                      <wp:lineTo x="13836" y="0"/>
                      <wp:lineTo x="7495" y="0"/>
                    </wp:wrapPolygon>
                  </wp:wrapTight>
                  <wp:docPr id="825825423" name="Slika 82582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4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14233" cy="714233"/>
                          </a:xfrm>
                          <a:prstGeom prst="rect">
                            <a:avLst/>
                          </a:prstGeom>
                        </pic:spPr>
                      </pic:pic>
                    </a:graphicData>
                  </a:graphic>
                </wp:anchor>
              </w:drawing>
            </w:r>
            <w:r w:rsidRPr="00B47D00">
              <w:rPr>
                <w:rFonts w:ascii="Segoe UI" w:eastAsia="Times New Roman" w:hAnsi="Segoe UI" w:cs="Segoe UI"/>
                <w:b/>
                <w:bCs/>
                <w:i/>
                <w:iCs/>
                <w:color w:val="7030A0"/>
                <w:sz w:val="24"/>
                <w:szCs w:val="24"/>
                <w:lang w:eastAsia="hr-HR"/>
              </w:rPr>
              <w:t>dovoljan </w:t>
            </w:r>
            <w:r w:rsidR="003B598E">
              <w:rPr>
                <w:rFonts w:ascii="Segoe UI" w:eastAsia="Times New Roman" w:hAnsi="Segoe UI" w:cs="Segoe UI"/>
                <w:b/>
                <w:bCs/>
                <w:i/>
                <w:iCs/>
                <w:color w:val="7030A0"/>
                <w:sz w:val="24"/>
                <w:szCs w:val="24"/>
                <w:lang w:eastAsia="hr-HR"/>
              </w:rPr>
              <w:t>(2)</w:t>
            </w:r>
          </w:p>
        </w:tc>
      </w:tr>
      <w:tr w:rsidR="00256E57" w:rsidRPr="00805884" w14:paraId="52FB4933" w14:textId="77777777" w:rsidTr="003B598E">
        <w:tc>
          <w:tcPr>
            <w:tcW w:w="0" w:type="auto"/>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35C5A30F"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7A0D4412"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69F96DA2"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20EFCCE0"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2A936BDE"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749DE9DA"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 </w:t>
            </w:r>
          </w:p>
          <w:p w14:paraId="692157F7" w14:textId="77777777" w:rsidR="00256E57" w:rsidRPr="00B47D00" w:rsidRDefault="00256E57" w:rsidP="00016FC3">
            <w:pPr>
              <w:spacing w:after="0" w:line="240" w:lineRule="auto"/>
              <w:textAlignment w:val="baseline"/>
              <w:rPr>
                <w:rFonts w:ascii="Segoe UI" w:eastAsia="Times New Roman" w:hAnsi="Segoe UI" w:cs="Segoe UI"/>
                <w:b/>
                <w:bCs/>
                <w:i/>
                <w:iCs/>
                <w:color w:val="7030A0"/>
                <w:sz w:val="24"/>
                <w:szCs w:val="24"/>
                <w:lang w:eastAsia="hr-HR"/>
              </w:rPr>
            </w:pPr>
            <w:r w:rsidRPr="00B47D00">
              <w:rPr>
                <w:rFonts w:ascii="Segoe UI" w:eastAsia="Times New Roman" w:hAnsi="Segoe UI" w:cs="Segoe UI"/>
                <w:b/>
                <w:bCs/>
                <w:i/>
                <w:iCs/>
                <w:color w:val="7030A0"/>
                <w:sz w:val="24"/>
                <w:szCs w:val="24"/>
                <w:lang w:eastAsia="hr-HR"/>
              </w:rPr>
              <w:t>OPISIVAČ </w:t>
            </w:r>
          </w:p>
        </w:tc>
        <w:tc>
          <w:tcPr>
            <w:tcW w:w="3936"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3F387DAA"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Učenik samostalno i točno prezentira svoj poster/projekt.</w:t>
            </w:r>
          </w:p>
          <w:p w14:paraId="7539C1EA"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43D12212"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Zna skoro sve potrebne riječi.</w:t>
            </w:r>
          </w:p>
          <w:p w14:paraId="4914F451"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43ED90DB"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Skoro sve riječi izgovara pravilno.</w:t>
            </w:r>
          </w:p>
          <w:p w14:paraId="0BDAFBB3"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6AF6C935"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Pri prezentaciji uz vokabular upotrebljava i točne rečenične strukture.</w:t>
            </w:r>
          </w:p>
          <w:p w14:paraId="1891E586"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301F157B"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Prezentaciju/projekt predaje na vrijeme.</w:t>
            </w:r>
          </w:p>
        </w:tc>
        <w:tc>
          <w:tcPr>
            <w:tcW w:w="3101"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3387D452"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Učenik uz manju pomoć  uglavnom točno prezentira svoj poster/projekt.</w:t>
            </w:r>
          </w:p>
          <w:p w14:paraId="7CE90FF3"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1415C608"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Zna većinu potrebnih riječi.</w:t>
            </w:r>
          </w:p>
          <w:p w14:paraId="225AD1FD"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Manji dio riječi izgovara uz pogreške.</w:t>
            </w:r>
          </w:p>
          <w:p w14:paraId="1136896A"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74426B51"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Pri prezentaciji uz vokabular upotrebljava i rečenične strukture.</w:t>
            </w:r>
          </w:p>
          <w:p w14:paraId="331BEB07"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511434E6" w14:textId="77777777" w:rsidR="00256E57" w:rsidRDefault="00256E57">
            <w:pPr>
              <w:spacing w:after="0" w:line="240" w:lineRule="auto"/>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S prezentacijom/projektom kasni do tri dana.</w:t>
            </w:r>
          </w:p>
        </w:tc>
        <w:tc>
          <w:tcPr>
            <w:tcW w:w="3344"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0F3E2EBA"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Učenik uz pomoć prezentira svoj poster/projekt.</w:t>
            </w:r>
          </w:p>
          <w:p w14:paraId="5F9360DF"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33F839E8"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Zna dio potrebnih riječi.</w:t>
            </w:r>
          </w:p>
          <w:p w14:paraId="54D24C87"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Riječi katkad izgovara pogrešno.</w:t>
            </w:r>
          </w:p>
          <w:p w14:paraId="22CEA951"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6D424CD5"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Pri prezentaciji uz vokabular pokušava  </w:t>
            </w:r>
          </w:p>
          <w:p w14:paraId="238A815D"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 xml:space="preserve">upotrebljavati i rečenične </w:t>
            </w:r>
          </w:p>
          <w:p w14:paraId="13919B8A"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strukture.</w:t>
            </w:r>
          </w:p>
          <w:p w14:paraId="5408ACF0" w14:textId="77777777" w:rsidR="00256E57" w:rsidRDefault="00256E57">
            <w:pPr>
              <w:spacing w:after="0" w:line="240" w:lineRule="auto"/>
              <w:textAlignment w:val="baseline"/>
              <w:rPr>
                <w:rFonts w:ascii="Segoe UI" w:eastAsia="Times New Roman" w:hAnsi="Segoe UI" w:cs="Segoe UI"/>
                <w:sz w:val="24"/>
                <w:szCs w:val="24"/>
                <w:lang w:eastAsia="hr-HR"/>
              </w:rPr>
            </w:pPr>
          </w:p>
          <w:p w14:paraId="6BDF48AE"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S prezentacijom/projektom kasni do pet dana.</w:t>
            </w:r>
          </w:p>
        </w:tc>
        <w:tc>
          <w:tcPr>
            <w:tcW w:w="2430" w:type="dxa"/>
            <w:tcBorders>
              <w:top w:val="single" w:sz="6" w:space="0" w:color="C8CACC"/>
              <w:left w:val="single" w:sz="6" w:space="0" w:color="C8CACC"/>
              <w:bottom w:val="single" w:sz="6" w:space="0" w:color="C8CACC"/>
              <w:right w:val="single" w:sz="6" w:space="0" w:color="C8CACC"/>
            </w:tcBorders>
            <w:shd w:val="clear" w:color="auto" w:fill="F7CAAC" w:themeFill="accent2" w:themeFillTint="66"/>
            <w:tcMar>
              <w:top w:w="45" w:type="dxa"/>
              <w:left w:w="0" w:type="dxa"/>
              <w:bottom w:w="45" w:type="dxa"/>
              <w:right w:w="0" w:type="dxa"/>
            </w:tcMar>
            <w:hideMark/>
          </w:tcPr>
          <w:p w14:paraId="6FF41EB7"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Učenik uz pomoć prezentira svoj poster/projekt.</w:t>
            </w:r>
          </w:p>
          <w:p w14:paraId="034B34B7"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7732090C"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Zna manji dio potrebnih riječi.</w:t>
            </w:r>
          </w:p>
          <w:p w14:paraId="559216E2"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6084C0E1"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Riječi često izgovara pogrešno.</w:t>
            </w:r>
          </w:p>
          <w:p w14:paraId="5FE85D57" w14:textId="77777777" w:rsidR="00256E57" w:rsidRDefault="00256E57">
            <w:pPr>
              <w:spacing w:after="0" w:line="240" w:lineRule="auto"/>
              <w:jc w:val="center"/>
              <w:textAlignment w:val="baseline"/>
              <w:rPr>
                <w:rFonts w:ascii="Segoe UI" w:eastAsia="Times New Roman" w:hAnsi="Segoe UI" w:cs="Segoe UI"/>
                <w:sz w:val="24"/>
                <w:szCs w:val="24"/>
                <w:lang w:eastAsia="hr-HR"/>
              </w:rPr>
            </w:pPr>
          </w:p>
          <w:p w14:paraId="7051B821" w14:textId="77777777" w:rsidR="00256E57" w:rsidRDefault="00256E57">
            <w:pPr>
              <w:spacing w:after="0" w:line="240" w:lineRule="auto"/>
              <w:jc w:val="center"/>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Pri prezentaciji se koristi samo vokabularom, a ne i rečenicama.</w:t>
            </w:r>
          </w:p>
          <w:p w14:paraId="0A11CEEA" w14:textId="77777777" w:rsidR="00256E57" w:rsidRDefault="00256E57">
            <w:pPr>
              <w:spacing w:after="0" w:line="240" w:lineRule="auto"/>
              <w:textAlignment w:val="baseline"/>
              <w:rPr>
                <w:rFonts w:ascii="Segoe UI" w:eastAsia="Times New Roman" w:hAnsi="Segoe UI" w:cs="Segoe UI"/>
                <w:sz w:val="24"/>
                <w:szCs w:val="24"/>
                <w:lang w:eastAsia="hr-HR"/>
              </w:rPr>
            </w:pPr>
          </w:p>
          <w:p w14:paraId="683BA379" w14:textId="77777777" w:rsidR="00256E57" w:rsidRDefault="00256E57">
            <w:pPr>
              <w:spacing w:after="0" w:line="240" w:lineRule="auto"/>
              <w:textAlignment w:val="baseline"/>
              <w:rPr>
                <w:rFonts w:ascii="Segoe UI" w:eastAsia="Times New Roman" w:hAnsi="Segoe UI" w:cs="Segoe UI"/>
                <w:sz w:val="24"/>
                <w:szCs w:val="24"/>
                <w:lang w:eastAsia="hr-HR"/>
              </w:rPr>
            </w:pPr>
            <w:r>
              <w:rPr>
                <w:rFonts w:ascii="Segoe UI" w:eastAsia="Times New Roman" w:hAnsi="Segoe UI" w:cs="Segoe UI"/>
                <w:sz w:val="24"/>
                <w:szCs w:val="24"/>
                <w:lang w:eastAsia="hr-HR"/>
              </w:rPr>
              <w:t>S prezentacijom/projektom kasni do sedam dana.</w:t>
            </w:r>
          </w:p>
        </w:tc>
      </w:tr>
    </w:tbl>
    <w:p w14:paraId="0D34071E" w14:textId="77777777" w:rsidR="00BC26AF" w:rsidRDefault="00BC26AF" w:rsidP="00B10DA4">
      <w:pPr>
        <w:pStyle w:val="t-8"/>
        <w:shd w:val="clear" w:color="auto" w:fill="FFFFFF"/>
        <w:spacing w:before="0" w:beforeAutospacing="0" w:after="48" w:afterAutospacing="0"/>
        <w:textAlignment w:val="baseline"/>
        <w:rPr>
          <w:rFonts w:ascii="Segoe UI" w:hAnsi="Segoe UI" w:cs="Segoe UI"/>
        </w:rPr>
      </w:pPr>
    </w:p>
    <w:p w14:paraId="2001B85B" w14:textId="77777777" w:rsidR="006159FB" w:rsidRPr="000B17E6" w:rsidRDefault="006159FB" w:rsidP="00B10DA4">
      <w:pPr>
        <w:pStyle w:val="t-8"/>
        <w:shd w:val="clear" w:color="auto" w:fill="FFFFFF"/>
        <w:spacing w:before="0" w:beforeAutospacing="0" w:after="48" w:afterAutospacing="0"/>
        <w:textAlignment w:val="baseline"/>
        <w:rPr>
          <w:rFonts w:ascii="Segoe UI" w:hAnsi="Segoe UI" w:cs="Segoe UI"/>
          <w:b/>
        </w:rPr>
      </w:pPr>
      <w:r w:rsidRPr="007268B4">
        <w:rPr>
          <w:rFonts w:ascii="Segoe UI" w:hAnsi="Segoe UI" w:cs="Segoe UI"/>
          <w:b/>
        </w:rPr>
        <w:t xml:space="preserve">Tijekom školske godine sve jezične djelatnosti prate se i formativno te se opisuje učenikov napredak. </w:t>
      </w:r>
    </w:p>
    <w:sectPr w:rsidR="006159FB" w:rsidRPr="000B17E6" w:rsidSect="006700C2">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3EC2" w14:textId="77777777" w:rsidR="00D06B7E" w:rsidRDefault="00D06B7E" w:rsidP="00842FC6">
      <w:pPr>
        <w:spacing w:after="0" w:line="240" w:lineRule="auto"/>
      </w:pPr>
      <w:r>
        <w:separator/>
      </w:r>
    </w:p>
  </w:endnote>
  <w:endnote w:type="continuationSeparator" w:id="0">
    <w:p w14:paraId="16F9ECF4" w14:textId="77777777" w:rsidR="00D06B7E" w:rsidRDefault="00D06B7E" w:rsidP="0084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7E3F" w14:textId="77777777" w:rsidR="00D06B7E" w:rsidRDefault="00D06B7E" w:rsidP="00842FC6">
      <w:pPr>
        <w:spacing w:after="0" w:line="240" w:lineRule="auto"/>
      </w:pPr>
      <w:r>
        <w:separator/>
      </w:r>
    </w:p>
  </w:footnote>
  <w:footnote w:type="continuationSeparator" w:id="0">
    <w:p w14:paraId="090D6A5F" w14:textId="77777777" w:rsidR="00D06B7E" w:rsidRDefault="00D06B7E" w:rsidP="00842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904"/>
    <w:multiLevelType w:val="hybridMultilevel"/>
    <w:tmpl w:val="F3FEF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CF83C58"/>
    <w:multiLevelType w:val="multilevel"/>
    <w:tmpl w:val="55D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C240C"/>
    <w:multiLevelType w:val="multilevel"/>
    <w:tmpl w:val="544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853FF"/>
    <w:multiLevelType w:val="multilevel"/>
    <w:tmpl w:val="577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90513"/>
    <w:multiLevelType w:val="multilevel"/>
    <w:tmpl w:val="BAE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C6492"/>
    <w:multiLevelType w:val="hybridMultilevel"/>
    <w:tmpl w:val="B1D6142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6" w15:restartNumberingAfterBreak="0">
    <w:nsid w:val="220A0E38"/>
    <w:multiLevelType w:val="hybridMultilevel"/>
    <w:tmpl w:val="53C62E32"/>
    <w:lvl w:ilvl="0" w:tplc="20D4D34C">
      <w:start w:val="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2788E"/>
    <w:multiLevelType w:val="hybridMultilevel"/>
    <w:tmpl w:val="49467CEC"/>
    <w:lvl w:ilvl="0" w:tplc="20D4D34C">
      <w:start w:val="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0926ED"/>
    <w:multiLevelType w:val="hybridMultilevel"/>
    <w:tmpl w:val="00ECA4C6"/>
    <w:lvl w:ilvl="0" w:tplc="20D4D34C">
      <w:start w:val="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0C5812"/>
    <w:multiLevelType w:val="hybridMultilevel"/>
    <w:tmpl w:val="C00660DC"/>
    <w:lvl w:ilvl="0" w:tplc="20D4D34C">
      <w:start w:val="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E598C"/>
    <w:multiLevelType w:val="multilevel"/>
    <w:tmpl w:val="2D6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5377A4"/>
    <w:multiLevelType w:val="multilevel"/>
    <w:tmpl w:val="587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E66AF"/>
    <w:multiLevelType w:val="multilevel"/>
    <w:tmpl w:val="4A8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1522B4"/>
    <w:multiLevelType w:val="multilevel"/>
    <w:tmpl w:val="1FD4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B514F4"/>
    <w:multiLevelType w:val="hybridMultilevel"/>
    <w:tmpl w:val="1198781C"/>
    <w:lvl w:ilvl="0" w:tplc="20D4D34C">
      <w:start w:val="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D603C7"/>
    <w:multiLevelType w:val="hybridMultilevel"/>
    <w:tmpl w:val="EB18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13"/>
  </w:num>
  <w:num w:numId="6">
    <w:abstractNumId w:val="10"/>
  </w:num>
  <w:num w:numId="7">
    <w:abstractNumId w:val="5"/>
  </w:num>
  <w:num w:numId="8">
    <w:abstractNumId w:val="0"/>
  </w:num>
  <w:num w:numId="9">
    <w:abstractNumId w:val="15"/>
  </w:num>
  <w:num w:numId="10">
    <w:abstractNumId w:val="12"/>
  </w:num>
  <w:num w:numId="11">
    <w:abstractNumId w:val="1"/>
  </w:num>
  <w:num w:numId="12">
    <w:abstractNumId w:val="9"/>
  </w:num>
  <w:num w:numId="13">
    <w:abstractNumId w:val="6"/>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6"/>
    <w:rsid w:val="00025A2B"/>
    <w:rsid w:val="00034FEE"/>
    <w:rsid w:val="00083360"/>
    <w:rsid w:val="000B17E6"/>
    <w:rsid w:val="000D59EC"/>
    <w:rsid w:val="00163DF4"/>
    <w:rsid w:val="00197CF1"/>
    <w:rsid w:val="00223BEE"/>
    <w:rsid w:val="002366A5"/>
    <w:rsid w:val="00256E57"/>
    <w:rsid w:val="00266C34"/>
    <w:rsid w:val="002F3D95"/>
    <w:rsid w:val="003209ED"/>
    <w:rsid w:val="0035349F"/>
    <w:rsid w:val="00387E10"/>
    <w:rsid w:val="003B598E"/>
    <w:rsid w:val="00420900"/>
    <w:rsid w:val="00460C27"/>
    <w:rsid w:val="004B2BE2"/>
    <w:rsid w:val="004C3B6C"/>
    <w:rsid w:val="004E6F68"/>
    <w:rsid w:val="0050274E"/>
    <w:rsid w:val="00505089"/>
    <w:rsid w:val="005F1A08"/>
    <w:rsid w:val="005F78CE"/>
    <w:rsid w:val="00601643"/>
    <w:rsid w:val="006159FB"/>
    <w:rsid w:val="00652E2B"/>
    <w:rsid w:val="006700C2"/>
    <w:rsid w:val="00682C58"/>
    <w:rsid w:val="006F1F73"/>
    <w:rsid w:val="007658FA"/>
    <w:rsid w:val="00842FC6"/>
    <w:rsid w:val="008E00A4"/>
    <w:rsid w:val="009D3F10"/>
    <w:rsid w:val="00A13316"/>
    <w:rsid w:val="00A1612C"/>
    <w:rsid w:val="00A512E4"/>
    <w:rsid w:val="00A6507A"/>
    <w:rsid w:val="00AD5331"/>
    <w:rsid w:val="00B10DA4"/>
    <w:rsid w:val="00B7621D"/>
    <w:rsid w:val="00BC08E2"/>
    <w:rsid w:val="00BC26AF"/>
    <w:rsid w:val="00BF1DCC"/>
    <w:rsid w:val="00C17D22"/>
    <w:rsid w:val="00C70E41"/>
    <w:rsid w:val="00C71B1D"/>
    <w:rsid w:val="00CE0E3F"/>
    <w:rsid w:val="00CE15E2"/>
    <w:rsid w:val="00D06B7E"/>
    <w:rsid w:val="00D53840"/>
    <w:rsid w:val="00D56730"/>
    <w:rsid w:val="00DC4450"/>
    <w:rsid w:val="00E13CD4"/>
    <w:rsid w:val="00E164F7"/>
    <w:rsid w:val="00E305E9"/>
    <w:rsid w:val="00E542F2"/>
    <w:rsid w:val="00E60379"/>
    <w:rsid w:val="00E9701C"/>
    <w:rsid w:val="00EE5B93"/>
    <w:rsid w:val="00FF1101"/>
    <w:rsid w:val="00FF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D2B8"/>
  <w15:docId w15:val="{0FB98871-830F-4245-985B-07D07C6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42F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2FC6"/>
  </w:style>
  <w:style w:type="paragraph" w:styleId="Podnoje">
    <w:name w:val="footer"/>
    <w:basedOn w:val="Normal"/>
    <w:link w:val="PodnojeChar"/>
    <w:uiPriority w:val="99"/>
    <w:unhideWhenUsed/>
    <w:rsid w:val="00842F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2FC6"/>
  </w:style>
  <w:style w:type="table" w:styleId="Reetkatablice">
    <w:name w:val="Table Grid"/>
    <w:basedOn w:val="Obinatablica"/>
    <w:uiPriority w:val="39"/>
    <w:rsid w:val="0084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842FC6"/>
  </w:style>
  <w:style w:type="character" w:customStyle="1" w:styleId="eop">
    <w:name w:val="eop"/>
    <w:basedOn w:val="Zadanifontodlomka"/>
    <w:rsid w:val="00842FC6"/>
  </w:style>
  <w:style w:type="table" w:customStyle="1" w:styleId="Tablicareetke4-isticanje11">
    <w:name w:val="Tablica rešetke 4 - isticanje 11"/>
    <w:basedOn w:val="Obinatablica"/>
    <w:uiPriority w:val="49"/>
    <w:rsid w:val="00842F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zproreda">
    <w:name w:val="No Spacing"/>
    <w:uiPriority w:val="1"/>
    <w:qFormat/>
    <w:rsid w:val="00842FC6"/>
    <w:pPr>
      <w:spacing w:after="0" w:line="240" w:lineRule="auto"/>
    </w:pPr>
  </w:style>
  <w:style w:type="paragraph" w:customStyle="1" w:styleId="t-8">
    <w:name w:val="t-8"/>
    <w:basedOn w:val="Normal"/>
    <w:rsid w:val="00842FC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icapopisa4-isticanje11">
    <w:name w:val="Tablica popisa 4 - isticanje 11"/>
    <w:basedOn w:val="Obinatablica"/>
    <w:uiPriority w:val="49"/>
    <w:rsid w:val="00842F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reetke3-isticanje11">
    <w:name w:val="Tablica rešetke 3 - isticanje 11"/>
    <w:basedOn w:val="Obinatablica"/>
    <w:uiPriority w:val="48"/>
    <w:rsid w:val="00842F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Odlomakpopisa">
    <w:name w:val="List Paragraph"/>
    <w:basedOn w:val="Normal"/>
    <w:uiPriority w:val="34"/>
    <w:qFormat/>
    <w:rsid w:val="006F1F73"/>
    <w:pPr>
      <w:ind w:left="720"/>
      <w:contextualSpacing/>
    </w:pPr>
  </w:style>
  <w:style w:type="paragraph" w:styleId="Tekstbalonia">
    <w:name w:val="Balloon Text"/>
    <w:basedOn w:val="Normal"/>
    <w:link w:val="TekstbaloniaChar"/>
    <w:uiPriority w:val="99"/>
    <w:semiHidden/>
    <w:unhideWhenUsed/>
    <w:rsid w:val="006700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0C2"/>
    <w:rPr>
      <w:rFonts w:ascii="Tahoma" w:hAnsi="Tahoma" w:cs="Tahoma"/>
      <w:sz w:val="16"/>
      <w:szCs w:val="16"/>
    </w:rPr>
  </w:style>
  <w:style w:type="table" w:customStyle="1" w:styleId="Tablicapopisa4-isticanje21">
    <w:name w:val="Tablica popisa 4 - isticanje 21"/>
    <w:basedOn w:val="Obinatablica"/>
    <w:uiPriority w:val="49"/>
    <w:rsid w:val="00BC26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olorfulList-Accent11">
    <w:name w:val="Colorful List - Accent 11"/>
    <w:basedOn w:val="Normal"/>
    <w:uiPriority w:val="34"/>
    <w:qFormat/>
    <w:rsid w:val="00DC4450"/>
    <w:pPr>
      <w:spacing w:after="200" w:line="276" w:lineRule="auto"/>
      <w:ind w:left="720"/>
      <w:contextualSpacing/>
    </w:pPr>
    <w:rPr>
      <w:rFonts w:ascii="Calibri" w:eastAsia="Calibri" w:hAnsi="Calibri" w:cs="Times New Roman"/>
      <w:color w:val="00000A"/>
      <w:lang w:val="en-US"/>
    </w:rPr>
  </w:style>
  <w:style w:type="table" w:customStyle="1" w:styleId="Tamnatablicareetke5-isticanje51">
    <w:name w:val="Tamna tablica rešetke 5 - isticanje 51"/>
    <w:basedOn w:val="Obinatablica"/>
    <w:uiPriority w:val="50"/>
    <w:rsid w:val="00DC4450"/>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vijetlatablicareetke11">
    <w:name w:val="Svijetla tablica rešetke 11"/>
    <w:basedOn w:val="Obinatablica"/>
    <w:uiPriority w:val="46"/>
    <w:rsid w:val="00DC4450"/>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icapopisa4-isticanje51">
    <w:name w:val="Tablica popisa 4 - isticanje 51"/>
    <w:basedOn w:val="Obinatablica"/>
    <w:uiPriority w:val="49"/>
    <w:rsid w:val="00DC4450"/>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en.wikiversity.org/wiki/Motivation_and_emotion/Book/2018/Emoticons,_emoji,_and_the_electronic_communication_of_emo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xabay.com/illustrations/thumbs-up-smiley-face-emoji-happy-4007573/"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hroomery.org/forums/showflat.php/number/218107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Sm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2021-09-13T22:18:00Z</dcterms:created>
  <dcterms:modified xsi:type="dcterms:W3CDTF">2021-09-13T22:18:00Z</dcterms:modified>
</cp:coreProperties>
</file>